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42" w:type="dxa"/>
        <w:tblLayout w:type="fixed"/>
        <w:tblLook w:val="04A0"/>
      </w:tblPr>
      <w:tblGrid>
        <w:gridCol w:w="236"/>
        <w:gridCol w:w="10112"/>
      </w:tblGrid>
      <w:tr w:rsidR="0005369B" w:rsidRPr="00BB692F" w:rsidTr="0005369B">
        <w:trPr>
          <w:trHeight w:val="5670"/>
        </w:trPr>
        <w:tc>
          <w:tcPr>
            <w:tcW w:w="236" w:type="dxa"/>
            <w:shd w:val="clear" w:color="auto" w:fill="auto"/>
          </w:tcPr>
          <w:p w:rsidR="0005369B" w:rsidRPr="00BB692F" w:rsidRDefault="0005369B" w:rsidP="0005369B">
            <w:pPr>
              <w:rPr>
                <w:rFonts w:ascii="Times New Roman" w:eastAsia="Times New Roman" w:hAnsi="Times New Roman" w:cs="Times New Roman"/>
                <w:sz w:val="24"/>
                <w:szCs w:val="24"/>
              </w:rPr>
            </w:pPr>
          </w:p>
        </w:tc>
        <w:tc>
          <w:tcPr>
            <w:tcW w:w="10112" w:type="dxa"/>
            <w:shd w:val="clear" w:color="auto" w:fill="auto"/>
          </w:tcPr>
          <w:p w:rsidR="0005369B" w:rsidRPr="00BB692F" w:rsidRDefault="0005369B" w:rsidP="0005369B">
            <w:pPr>
              <w:spacing w:after="0" w:line="240" w:lineRule="auto"/>
              <w:jc w:val="both"/>
              <w:rPr>
                <w:rFonts w:ascii="Times New Roman" w:eastAsia="Times New Roman" w:hAnsi="Times New Roman" w:cs="Times New Roman"/>
                <w:b/>
                <w:sz w:val="24"/>
                <w:szCs w:val="24"/>
              </w:rPr>
            </w:pPr>
          </w:p>
          <w:p w:rsidR="0005369B" w:rsidRPr="00BB692F" w:rsidRDefault="0005369B" w:rsidP="0005369B">
            <w:pPr>
              <w:spacing w:after="0" w:line="240" w:lineRule="auto"/>
              <w:jc w:val="center"/>
              <w:rPr>
                <w:rFonts w:ascii="Times New Roman" w:hAnsi="Times New Roman" w:cs="Times New Roman"/>
                <w:sz w:val="24"/>
                <w:szCs w:val="24"/>
              </w:rPr>
            </w:pPr>
            <w:bookmarkStart w:id="0" w:name="_Hlk19879668"/>
            <w:r w:rsidRPr="00BB692F">
              <w:rPr>
                <w:rFonts w:ascii="Times New Roman" w:hAnsi="Times New Roman" w:cs="Times New Roman"/>
                <w:sz w:val="24"/>
                <w:szCs w:val="24"/>
              </w:rPr>
              <w:t xml:space="preserve">Муниципальный контракт № </w:t>
            </w:r>
            <w:r w:rsidRPr="006857FA">
              <w:rPr>
                <w:rFonts w:ascii="Times New Roman" w:hAnsi="Times New Roman" w:cs="Times New Roman"/>
                <w:sz w:val="24"/>
                <w:szCs w:val="24"/>
              </w:rPr>
              <w:t>0107300015820000003000</w:t>
            </w:r>
            <w:r w:rsidR="001820CD">
              <w:rPr>
                <w:rFonts w:ascii="Times New Roman" w:hAnsi="Times New Roman" w:cs="Times New Roman"/>
                <w:sz w:val="24"/>
                <w:szCs w:val="24"/>
              </w:rPr>
              <w:t>1</w:t>
            </w:r>
          </w:p>
          <w:p w:rsidR="0005369B" w:rsidRPr="00BB692F" w:rsidRDefault="0005369B" w:rsidP="0005369B">
            <w:pPr>
              <w:spacing w:after="0" w:line="240" w:lineRule="auto"/>
              <w:jc w:val="center"/>
              <w:rPr>
                <w:rFonts w:ascii="Times New Roman" w:eastAsia="Times New Roman" w:hAnsi="Times New Roman" w:cs="Times New Roman"/>
                <w:sz w:val="24"/>
                <w:szCs w:val="24"/>
              </w:rPr>
            </w:pPr>
            <w:r w:rsidRPr="00BB692F">
              <w:rPr>
                <w:rFonts w:ascii="Times New Roman" w:eastAsia="Calibri" w:hAnsi="Times New Roman" w:cs="Times New Roman"/>
                <w:sz w:val="26"/>
                <w:szCs w:val="26"/>
              </w:rPr>
              <w:t xml:space="preserve">оказание </w:t>
            </w:r>
            <w:r w:rsidRPr="00BB692F">
              <w:rPr>
                <w:rFonts w:ascii="Times New Roman" w:hAnsi="Times New Roman" w:cs="Times New Roman"/>
                <w:snapToGrid w:val="0"/>
                <w:sz w:val="26"/>
                <w:szCs w:val="26"/>
              </w:rPr>
              <w:t>услуг по содержанию автомобильных дорог общего пользования, инженерных сооружений и объектов улично-дорожной сети</w:t>
            </w:r>
            <w:r w:rsidRPr="00BB692F">
              <w:rPr>
                <w:rFonts w:ascii="Times New Roman" w:eastAsia="Times New Roman" w:hAnsi="Times New Roman" w:cs="Times New Roman"/>
                <w:sz w:val="24"/>
                <w:szCs w:val="24"/>
              </w:rPr>
              <w:t xml:space="preserve"> </w:t>
            </w:r>
          </w:p>
          <w:p w:rsidR="0005369B" w:rsidRPr="00BB692F" w:rsidRDefault="0005369B" w:rsidP="0005369B">
            <w:pPr>
              <w:spacing w:after="0" w:line="240" w:lineRule="auto"/>
              <w:jc w:val="center"/>
              <w:rPr>
                <w:rFonts w:ascii="Times New Roman" w:eastAsia="Times New Roman" w:hAnsi="Times New Roman" w:cs="Times New Roman"/>
                <w:sz w:val="24"/>
                <w:szCs w:val="24"/>
              </w:rPr>
            </w:pPr>
          </w:p>
          <w:p w:rsidR="0005369B" w:rsidRDefault="0005369B" w:rsidP="0005369B">
            <w:pPr>
              <w:spacing w:after="0" w:line="240" w:lineRule="auto"/>
              <w:jc w:val="center"/>
              <w:rPr>
                <w:rFonts w:ascii="Times New Roman" w:hAnsi="Times New Roman" w:cs="Times New Roman"/>
                <w:sz w:val="24"/>
                <w:szCs w:val="24"/>
              </w:rPr>
            </w:pPr>
            <w:r w:rsidRPr="00BB692F">
              <w:rPr>
                <w:rFonts w:ascii="Times New Roman" w:eastAsia="Times New Roman" w:hAnsi="Times New Roman" w:cs="Times New Roman"/>
                <w:sz w:val="24"/>
                <w:szCs w:val="24"/>
                <w:u w:val="single"/>
              </w:rPr>
              <w:t>ИКЗ:</w:t>
            </w:r>
            <w:r w:rsidRPr="00BB692F">
              <w:rPr>
                <w:rFonts w:ascii="Times New Roman" w:hAnsi="Times New Roman" w:cs="Times New Roman"/>
                <w:sz w:val="24"/>
                <w:szCs w:val="24"/>
              </w:rPr>
              <w:t xml:space="preserve"> 2031116007328111601001000700</w:t>
            </w:r>
            <w:r>
              <w:rPr>
                <w:rFonts w:ascii="Times New Roman" w:hAnsi="Times New Roman" w:cs="Times New Roman"/>
                <w:sz w:val="24"/>
                <w:szCs w:val="24"/>
              </w:rPr>
              <w:t>3</w:t>
            </w:r>
            <w:r w:rsidRPr="00BB692F">
              <w:rPr>
                <w:rFonts w:ascii="Times New Roman" w:hAnsi="Times New Roman" w:cs="Times New Roman"/>
                <w:sz w:val="24"/>
                <w:szCs w:val="24"/>
              </w:rPr>
              <w:t>4211244</w:t>
            </w:r>
          </w:p>
          <w:p w:rsidR="0005369B" w:rsidRPr="0005369B" w:rsidRDefault="0005369B" w:rsidP="0005369B">
            <w:pPr>
              <w:spacing w:after="0" w:line="240" w:lineRule="auto"/>
              <w:jc w:val="center"/>
              <w:rPr>
                <w:rFonts w:ascii="Times New Roman" w:hAnsi="Times New Roman" w:cs="Times New Roman"/>
                <w:sz w:val="24"/>
                <w:szCs w:val="24"/>
              </w:rPr>
            </w:pPr>
            <w:r w:rsidRPr="00053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5369B" w:rsidRPr="00BB692F" w:rsidRDefault="0005369B" w:rsidP="0005369B">
            <w:pPr>
              <w:spacing w:after="0" w:line="240" w:lineRule="auto"/>
              <w:jc w:val="both"/>
              <w:rPr>
                <w:rFonts w:ascii="Times New Roman" w:hAnsi="Times New Roman" w:cs="Times New Roman"/>
                <w:b/>
                <w:sz w:val="24"/>
                <w:szCs w:val="24"/>
              </w:rPr>
            </w:pPr>
            <w:r w:rsidRPr="00BB692F">
              <w:rPr>
                <w:rFonts w:ascii="Times New Roman" w:hAnsi="Times New Roman" w:cs="Times New Roman"/>
                <w:sz w:val="24"/>
                <w:szCs w:val="24"/>
              </w:rPr>
              <w:t xml:space="preserve">          г. Микунь                                                                            </w:t>
            </w:r>
            <w:r w:rsidR="008D2A0E">
              <w:rPr>
                <w:rFonts w:ascii="Times New Roman" w:hAnsi="Times New Roman" w:cs="Times New Roman"/>
                <w:sz w:val="24"/>
                <w:szCs w:val="24"/>
              </w:rPr>
              <w:t xml:space="preserve">                            </w:t>
            </w:r>
            <w:r w:rsidRPr="00BB692F">
              <w:rPr>
                <w:rFonts w:ascii="Times New Roman" w:hAnsi="Times New Roman" w:cs="Times New Roman"/>
                <w:sz w:val="24"/>
                <w:szCs w:val="24"/>
              </w:rPr>
              <w:t xml:space="preserve"> «</w:t>
            </w:r>
            <w:r w:rsidR="008D2A0E">
              <w:rPr>
                <w:rFonts w:ascii="Times New Roman" w:hAnsi="Times New Roman" w:cs="Times New Roman"/>
                <w:sz w:val="24"/>
                <w:szCs w:val="24"/>
              </w:rPr>
              <w:t>02</w:t>
            </w:r>
            <w:r w:rsidRPr="00BB692F">
              <w:rPr>
                <w:rFonts w:ascii="Times New Roman" w:hAnsi="Times New Roman" w:cs="Times New Roman"/>
                <w:sz w:val="24"/>
                <w:szCs w:val="24"/>
              </w:rPr>
              <w:t>»</w:t>
            </w:r>
            <w:r w:rsidR="008D2A0E">
              <w:rPr>
                <w:rFonts w:ascii="Times New Roman" w:hAnsi="Times New Roman" w:cs="Times New Roman"/>
                <w:sz w:val="24"/>
                <w:szCs w:val="24"/>
              </w:rPr>
              <w:t xml:space="preserve"> марта </w:t>
            </w:r>
            <w:r w:rsidRPr="00BB692F">
              <w:rPr>
                <w:rFonts w:ascii="Times New Roman" w:hAnsi="Times New Roman" w:cs="Times New Roman"/>
                <w:sz w:val="24"/>
                <w:szCs w:val="24"/>
              </w:rPr>
              <w:t>2020 г.</w:t>
            </w:r>
          </w:p>
          <w:p w:rsidR="0005369B" w:rsidRPr="00BB692F" w:rsidRDefault="0005369B" w:rsidP="0005369B">
            <w:pPr>
              <w:spacing w:after="0" w:line="240" w:lineRule="auto"/>
              <w:jc w:val="both"/>
              <w:rPr>
                <w:rFonts w:ascii="Times New Roman" w:hAnsi="Times New Roman" w:cs="Times New Roman"/>
                <w:sz w:val="24"/>
                <w:szCs w:val="24"/>
              </w:rPr>
            </w:pPr>
          </w:p>
          <w:p w:rsidR="0005369B" w:rsidRPr="0005369B"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w:t>
            </w:r>
            <w:proofErr w:type="gramStart"/>
            <w:r w:rsidRPr="0005369B">
              <w:rPr>
                <w:rFonts w:ascii="Times New Roman" w:hAnsi="Times New Roman" w:cs="Times New Roman"/>
                <w:sz w:val="24"/>
                <w:szCs w:val="24"/>
              </w:rPr>
              <w:t xml:space="preserve">Администрация городского поселения «Микунь», именуемая в дальнейшем Заказчик, в лице руководителя администрации </w:t>
            </w:r>
            <w:proofErr w:type="spellStart"/>
            <w:r w:rsidRPr="0005369B">
              <w:rPr>
                <w:rFonts w:ascii="Times New Roman" w:hAnsi="Times New Roman" w:cs="Times New Roman"/>
                <w:sz w:val="24"/>
                <w:szCs w:val="24"/>
              </w:rPr>
              <w:t>Розмысло</w:t>
            </w:r>
            <w:proofErr w:type="spellEnd"/>
            <w:r w:rsidRPr="0005369B">
              <w:rPr>
                <w:rFonts w:ascii="Times New Roman" w:hAnsi="Times New Roman" w:cs="Times New Roman"/>
                <w:sz w:val="24"/>
                <w:szCs w:val="24"/>
              </w:rPr>
              <w:t xml:space="preserve"> Владимира Аркадьевича, действующего на основании Устава, с одной стороны  и  индивидуальный предприниматель Васильев Олег Дмитриевич,  именуем</w:t>
            </w:r>
            <w:r>
              <w:rPr>
                <w:rFonts w:ascii="Times New Roman" w:hAnsi="Times New Roman" w:cs="Times New Roman"/>
                <w:sz w:val="24"/>
                <w:szCs w:val="24"/>
              </w:rPr>
              <w:t>ый</w:t>
            </w:r>
            <w:r w:rsidRPr="0005369B">
              <w:rPr>
                <w:rFonts w:ascii="Times New Roman" w:hAnsi="Times New Roman" w:cs="Times New Roman"/>
                <w:sz w:val="24"/>
                <w:szCs w:val="24"/>
              </w:rPr>
              <w:t xml:space="preserve"> в дальнейшем  Подрядчик, действующий на основании Свидетельства предприятия 11 № 001844919 от 21.11.2004 ,  с другой стороны, вместе именуемые в дальнейшем "Стороны", соответствии с Федеральным законом от 05.04.2013 № 44-ФЗ "О контрактной системе в</w:t>
            </w:r>
            <w:proofErr w:type="gramEnd"/>
            <w:r w:rsidRPr="0005369B">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  на основании протокола </w:t>
            </w:r>
            <w:r>
              <w:rPr>
                <w:rFonts w:ascii="Times New Roman" w:hAnsi="Times New Roman" w:cs="Times New Roman"/>
                <w:sz w:val="24"/>
                <w:szCs w:val="24"/>
              </w:rPr>
              <w:t>рассмотрения заявки единственного участника</w:t>
            </w:r>
            <w:r w:rsidRPr="0005369B">
              <w:rPr>
                <w:rFonts w:ascii="Times New Roman" w:hAnsi="Times New Roman" w:cs="Times New Roman"/>
                <w:sz w:val="24"/>
                <w:szCs w:val="24"/>
              </w:rPr>
              <w:t xml:space="preserve"> от </w:t>
            </w:r>
            <w:r>
              <w:rPr>
                <w:rFonts w:ascii="Times New Roman" w:hAnsi="Times New Roman" w:cs="Times New Roman"/>
                <w:sz w:val="24"/>
                <w:szCs w:val="24"/>
              </w:rPr>
              <w:t xml:space="preserve">18 февраля </w:t>
            </w:r>
            <w:r w:rsidRPr="0005369B">
              <w:rPr>
                <w:rFonts w:ascii="Times New Roman" w:hAnsi="Times New Roman" w:cs="Times New Roman"/>
                <w:sz w:val="24"/>
                <w:szCs w:val="24"/>
              </w:rPr>
              <w:t>20</w:t>
            </w:r>
            <w:r>
              <w:rPr>
                <w:rFonts w:ascii="Times New Roman" w:hAnsi="Times New Roman" w:cs="Times New Roman"/>
                <w:sz w:val="24"/>
                <w:szCs w:val="24"/>
              </w:rPr>
              <w:t>20</w:t>
            </w:r>
            <w:r w:rsidRPr="0005369B">
              <w:rPr>
                <w:rFonts w:ascii="Times New Roman" w:hAnsi="Times New Roman" w:cs="Times New Roman"/>
                <w:sz w:val="24"/>
                <w:szCs w:val="24"/>
              </w:rPr>
              <w:t xml:space="preserve"> заключили настоящий муниципальный контракт (далее – контракт) о нижеследующем:  </w:t>
            </w:r>
          </w:p>
          <w:p w:rsidR="0005369B" w:rsidRPr="0005369B" w:rsidRDefault="0005369B" w:rsidP="0005369B">
            <w:pPr>
              <w:spacing w:after="0" w:line="240" w:lineRule="auto"/>
              <w:jc w:val="both"/>
              <w:rPr>
                <w:rFonts w:ascii="Times New Roman" w:hAnsi="Times New Roman" w:cs="Times New Roman"/>
                <w:sz w:val="24"/>
                <w:szCs w:val="24"/>
              </w:rPr>
            </w:pPr>
          </w:p>
          <w:p w:rsidR="0005369B" w:rsidRPr="00BB692F" w:rsidRDefault="0005369B" w:rsidP="0005369B">
            <w:pPr>
              <w:spacing w:after="0" w:line="240" w:lineRule="auto"/>
              <w:jc w:val="center"/>
              <w:rPr>
                <w:rFonts w:ascii="Times New Roman" w:hAnsi="Times New Roman" w:cs="Times New Roman"/>
                <w:b/>
                <w:bCs/>
                <w:sz w:val="24"/>
                <w:szCs w:val="24"/>
              </w:rPr>
            </w:pPr>
            <w:r w:rsidRPr="00BB692F">
              <w:rPr>
                <w:rFonts w:ascii="Times New Roman" w:hAnsi="Times New Roman" w:cs="Times New Roman"/>
                <w:b/>
                <w:bCs/>
                <w:sz w:val="24"/>
                <w:szCs w:val="24"/>
              </w:rPr>
              <w:t>1. Предмет контракта</w:t>
            </w:r>
          </w:p>
          <w:p w:rsidR="0005369B" w:rsidRPr="00BB692F" w:rsidRDefault="0005369B" w:rsidP="0005369B">
            <w:pPr>
              <w:spacing w:after="0" w:line="240" w:lineRule="auto"/>
              <w:jc w:val="center"/>
              <w:rPr>
                <w:rFonts w:ascii="Times New Roman" w:hAnsi="Times New Roman" w:cs="Times New Roman"/>
                <w:b/>
                <w:bCs/>
                <w:sz w:val="24"/>
                <w:szCs w:val="24"/>
              </w:rPr>
            </w:pPr>
          </w:p>
          <w:p w:rsidR="0005369B" w:rsidRPr="00BB692F" w:rsidRDefault="0005369B" w:rsidP="0005369B">
            <w:pPr>
              <w:spacing w:after="0" w:line="240" w:lineRule="auto"/>
              <w:jc w:val="both"/>
              <w:rPr>
                <w:rFonts w:ascii="Times New Roman" w:eastAsia="Times New Roman" w:hAnsi="Times New Roman" w:cs="Times New Roman"/>
                <w:sz w:val="24"/>
                <w:szCs w:val="24"/>
              </w:rPr>
            </w:pPr>
            <w:r w:rsidRPr="00BB692F">
              <w:rPr>
                <w:rFonts w:ascii="Times New Roman" w:hAnsi="Times New Roman" w:cs="Times New Roman"/>
                <w:sz w:val="24"/>
                <w:szCs w:val="24"/>
              </w:rPr>
              <w:t xml:space="preserve">             1.1. Заказчик поручает, а Подрядчик  принимает на себя обязательства </w:t>
            </w:r>
            <w:r w:rsidRPr="00BB692F">
              <w:rPr>
                <w:rFonts w:ascii="Times New Roman" w:eastAsia="Calibri" w:hAnsi="Times New Roman" w:cs="Times New Roman"/>
                <w:sz w:val="24"/>
                <w:szCs w:val="24"/>
              </w:rPr>
              <w:t xml:space="preserve">оказание </w:t>
            </w:r>
            <w:r w:rsidRPr="00BB692F">
              <w:rPr>
                <w:rFonts w:ascii="Times New Roman" w:hAnsi="Times New Roman" w:cs="Times New Roman"/>
                <w:snapToGrid w:val="0"/>
                <w:sz w:val="24"/>
                <w:szCs w:val="24"/>
              </w:rPr>
              <w:t>услуг по содержанию автомобильных дорог общего пользования, инженерных сооружений и объектов улично-дорожной сети</w:t>
            </w:r>
            <w:r w:rsidRPr="00BB692F">
              <w:rPr>
                <w:rFonts w:ascii="Times New Roman" w:eastAsia="Times New Roman" w:hAnsi="Times New Roman" w:cs="Times New Roman"/>
                <w:sz w:val="24"/>
                <w:szCs w:val="24"/>
              </w:rPr>
              <w:t xml:space="preserve"> н</w:t>
            </w:r>
            <w:r w:rsidRPr="00BB692F">
              <w:rPr>
                <w:rFonts w:ascii="Times New Roman" w:hAnsi="Times New Roman" w:cs="Times New Roman"/>
                <w:sz w:val="24"/>
                <w:szCs w:val="24"/>
              </w:rPr>
              <w:t>а территории   городского поселения «Микунь»</w:t>
            </w:r>
            <w:r w:rsidRPr="00BB692F">
              <w:rPr>
                <w:rFonts w:ascii="Times New Roman" w:hAnsi="Times New Roman" w:cs="Times New Roman"/>
                <w:bCs/>
                <w:sz w:val="24"/>
                <w:szCs w:val="24"/>
              </w:rPr>
              <w:t xml:space="preserve">. </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1.2. Содержание и объем работ определен Заказчиком в техническом задании (приложение к  контракту).</w:t>
            </w:r>
          </w:p>
          <w:p w:rsidR="0005369B" w:rsidRPr="00BB692F" w:rsidRDefault="0005369B" w:rsidP="0005369B">
            <w:pPr>
              <w:widowControl w:val="0"/>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1.3. Срок оказания услуг установлен в  три этапа.</w:t>
            </w:r>
          </w:p>
          <w:p w:rsidR="0005369B" w:rsidRPr="00BB692F" w:rsidRDefault="0005369B" w:rsidP="0005369B">
            <w:pPr>
              <w:widowControl w:val="0"/>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1 этап: Начало:  с </w:t>
            </w:r>
            <w:r w:rsidR="004C4B3B">
              <w:rPr>
                <w:rFonts w:ascii="Times New Roman" w:hAnsi="Times New Roman" w:cs="Times New Roman"/>
                <w:sz w:val="24"/>
                <w:szCs w:val="24"/>
              </w:rPr>
              <w:t>18.01.2020</w:t>
            </w:r>
            <w:r w:rsidRPr="00BB692F">
              <w:rPr>
                <w:rFonts w:ascii="Times New Roman" w:hAnsi="Times New Roman" w:cs="Times New Roman"/>
                <w:sz w:val="24"/>
                <w:szCs w:val="24"/>
              </w:rPr>
              <w:t>.</w:t>
            </w:r>
          </w:p>
          <w:p w:rsidR="0005369B" w:rsidRPr="00BB692F" w:rsidRDefault="0005369B" w:rsidP="0005369B">
            <w:pPr>
              <w:widowControl w:val="0"/>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Окончание: 31.12.2020.</w:t>
            </w:r>
          </w:p>
          <w:p w:rsidR="0005369B" w:rsidRPr="00BB692F" w:rsidRDefault="0005369B" w:rsidP="0005369B">
            <w:pPr>
              <w:widowControl w:val="0"/>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2 этап: с 01.01.2021 по 31.12.2021</w:t>
            </w:r>
          </w:p>
          <w:p w:rsidR="0005369B" w:rsidRPr="00BB692F" w:rsidRDefault="0005369B" w:rsidP="0005369B">
            <w:pPr>
              <w:widowControl w:val="0"/>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3 этап: с 01.01.2022 по 31.12.2022.</w:t>
            </w:r>
          </w:p>
          <w:p w:rsidR="0005369B" w:rsidRPr="00BB692F" w:rsidRDefault="0005369B" w:rsidP="0005369B">
            <w:pPr>
              <w:spacing w:after="0" w:line="240" w:lineRule="auto"/>
              <w:jc w:val="both"/>
              <w:rPr>
                <w:rFonts w:ascii="Times New Roman" w:eastAsia="Times New Roman" w:hAnsi="Times New Roman" w:cs="Times New Roman"/>
                <w:sz w:val="24"/>
                <w:szCs w:val="24"/>
              </w:rPr>
            </w:pPr>
          </w:p>
          <w:p w:rsidR="0005369B" w:rsidRPr="00BB692F" w:rsidRDefault="0005369B" w:rsidP="0005369B">
            <w:pPr>
              <w:pStyle w:val="aff8"/>
              <w:jc w:val="both"/>
              <w:rPr>
                <w:rFonts w:ascii="Times New Roman" w:eastAsia="Arial" w:hAnsi="Times New Roman" w:cs="Times New Roman"/>
                <w:b/>
                <w:bCs/>
                <w:sz w:val="24"/>
                <w:szCs w:val="24"/>
                <w:lang w:eastAsia="ar-SA"/>
              </w:rPr>
            </w:pPr>
          </w:p>
          <w:p w:rsidR="0005369B" w:rsidRPr="00BB692F" w:rsidRDefault="0005369B" w:rsidP="0005369B">
            <w:pPr>
              <w:suppressAutoHyphens/>
              <w:overflowPunct w:val="0"/>
              <w:autoSpaceDE w:val="0"/>
              <w:spacing w:line="0" w:lineRule="atLeast"/>
              <w:contextualSpacing/>
              <w:jc w:val="center"/>
              <w:textAlignment w:val="baseline"/>
              <w:rPr>
                <w:rFonts w:ascii="Times New Roman" w:eastAsia="Arial" w:hAnsi="Times New Roman" w:cs="Times New Roman"/>
                <w:b/>
                <w:bCs/>
                <w:sz w:val="24"/>
                <w:szCs w:val="24"/>
                <w:lang w:eastAsia="ar-SA"/>
              </w:rPr>
            </w:pPr>
            <w:r w:rsidRPr="00BB692F">
              <w:rPr>
                <w:rFonts w:ascii="Times New Roman" w:eastAsia="Arial" w:hAnsi="Times New Roman" w:cs="Times New Roman"/>
                <w:b/>
                <w:bCs/>
                <w:sz w:val="24"/>
                <w:szCs w:val="24"/>
                <w:lang w:eastAsia="ar-SA"/>
              </w:rPr>
              <w:t xml:space="preserve">2. Цена контракта,  порядок и сроки  оплаты оказанных услуг </w:t>
            </w:r>
          </w:p>
          <w:p w:rsidR="0005369B" w:rsidRPr="00C32859" w:rsidRDefault="0005369B" w:rsidP="0005369B">
            <w:pPr>
              <w:pStyle w:val="aff8"/>
              <w:jc w:val="both"/>
              <w:rPr>
                <w:rFonts w:ascii="Times New Roman" w:hAnsi="Times New Roman" w:cs="Times New Roman"/>
                <w:sz w:val="24"/>
                <w:szCs w:val="24"/>
              </w:rPr>
            </w:pPr>
            <w:r w:rsidRPr="00C32859">
              <w:rPr>
                <w:rFonts w:ascii="Times New Roman" w:hAnsi="Times New Roman" w:cs="Times New Roman"/>
                <w:sz w:val="24"/>
                <w:szCs w:val="24"/>
              </w:rPr>
              <w:t xml:space="preserve">            2.1. Цена Контракта составляет </w:t>
            </w:r>
            <w:r w:rsidRPr="00C32859">
              <w:rPr>
                <w:rFonts w:ascii="Times New Roman" w:eastAsia="Times New Roman" w:hAnsi="Times New Roman" w:cs="Times New Roman"/>
                <w:sz w:val="24"/>
                <w:szCs w:val="24"/>
              </w:rPr>
              <w:t xml:space="preserve">14426592.00(четырнадцать миллионов четыреста двадцать шесть тысяч пятьсот девяносто два) рубля 00 копеек без </w:t>
            </w:r>
            <w:r w:rsidRPr="00C32859">
              <w:rPr>
                <w:rFonts w:ascii="Times New Roman" w:hAnsi="Times New Roman" w:cs="Times New Roman"/>
                <w:sz w:val="24"/>
                <w:szCs w:val="24"/>
              </w:rPr>
              <w:t xml:space="preserve"> НДС.</w:t>
            </w:r>
          </w:p>
          <w:p w:rsidR="0005369B" w:rsidRPr="00C32859" w:rsidRDefault="0005369B" w:rsidP="0005369B">
            <w:pPr>
              <w:pStyle w:val="aff8"/>
              <w:jc w:val="both"/>
              <w:rPr>
                <w:rFonts w:ascii="Times New Roman" w:hAnsi="Times New Roman" w:cs="Times New Roman"/>
                <w:sz w:val="24"/>
                <w:szCs w:val="24"/>
              </w:rPr>
            </w:pPr>
            <w:r w:rsidRPr="00C32859">
              <w:rPr>
                <w:rFonts w:ascii="Times New Roman" w:hAnsi="Times New Roman" w:cs="Times New Roman"/>
                <w:sz w:val="24"/>
                <w:szCs w:val="24"/>
              </w:rPr>
              <w:t xml:space="preserve">             Оплата контракта производится в три этапа:</w:t>
            </w:r>
          </w:p>
          <w:p w:rsidR="0005369B" w:rsidRPr="00C32859" w:rsidRDefault="0005369B" w:rsidP="0005369B">
            <w:pPr>
              <w:pStyle w:val="aff8"/>
              <w:jc w:val="both"/>
              <w:rPr>
                <w:rFonts w:ascii="Times New Roman" w:hAnsi="Times New Roman" w:cs="Times New Roman"/>
                <w:sz w:val="24"/>
                <w:szCs w:val="24"/>
              </w:rPr>
            </w:pPr>
          </w:p>
          <w:p w:rsidR="0005369B" w:rsidRPr="0005369B" w:rsidRDefault="0005369B" w:rsidP="0005369B">
            <w:pPr>
              <w:pStyle w:val="aff8"/>
              <w:jc w:val="both"/>
              <w:rPr>
                <w:rFonts w:ascii="Times New Roman" w:hAnsi="Times New Roman" w:cs="Times New Roman"/>
                <w:sz w:val="24"/>
                <w:szCs w:val="24"/>
              </w:rPr>
            </w:pPr>
            <w:r w:rsidRPr="0005369B">
              <w:rPr>
                <w:rFonts w:ascii="Times New Roman" w:eastAsia="Times New Roman" w:hAnsi="Times New Roman" w:cs="Times New Roman"/>
                <w:sz w:val="24"/>
                <w:szCs w:val="24"/>
                <w:u w:val="single"/>
                <w:lang w:eastAsia="ru-RU"/>
              </w:rPr>
              <w:t>1 этап</w:t>
            </w:r>
            <w:r w:rsidRPr="00BB692F">
              <w:rPr>
                <w:rFonts w:ascii="Times New Roman" w:eastAsia="Times New Roman" w:hAnsi="Times New Roman" w:cs="Times New Roman"/>
                <w:sz w:val="24"/>
                <w:szCs w:val="24"/>
                <w:lang w:eastAsia="ru-RU"/>
              </w:rPr>
              <w:t>: с</w:t>
            </w:r>
            <w:r w:rsidRPr="00BB692F">
              <w:rPr>
                <w:rFonts w:ascii="Times New Roman" w:hAnsi="Times New Roman" w:cs="Times New Roman"/>
                <w:sz w:val="24"/>
                <w:szCs w:val="24"/>
              </w:rPr>
              <w:t xml:space="preserve">оставляет </w:t>
            </w:r>
            <w:r>
              <w:rPr>
                <w:rFonts w:ascii="Times New Roman" w:hAnsi="Times New Roman" w:cs="Times New Roman"/>
                <w:sz w:val="24"/>
                <w:szCs w:val="24"/>
              </w:rPr>
              <w:t xml:space="preserve"> 4 608 864 (четыре миллиона шестьсот восемь тысяч восемьсот шестьдесят четыре)  рубля 00 копеек без НДС</w:t>
            </w:r>
            <w:r w:rsidRPr="00BB692F">
              <w:rPr>
                <w:rFonts w:ascii="Times New Roman" w:hAnsi="Times New Roman" w:cs="Times New Roman"/>
                <w:sz w:val="24"/>
                <w:szCs w:val="24"/>
              </w:rPr>
              <w:t>:</w:t>
            </w:r>
          </w:p>
          <w:p w:rsidR="0005369B" w:rsidRPr="00BB692F" w:rsidRDefault="0005369B" w:rsidP="0005369B">
            <w:pPr>
              <w:spacing w:after="0" w:line="240" w:lineRule="auto"/>
              <w:ind w:firstLine="709"/>
              <w:jc w:val="both"/>
              <w:rPr>
                <w:rFonts w:ascii="Times New Roman" w:eastAsia="Times New Roman" w:hAnsi="Times New Roman" w:cs="Times New Roman"/>
                <w:snapToGrid w:val="0"/>
                <w:sz w:val="24"/>
                <w:szCs w:val="24"/>
              </w:rPr>
            </w:pPr>
            <w:r w:rsidRPr="00BB692F">
              <w:rPr>
                <w:rFonts w:ascii="Times New Roman" w:eastAsia="Times New Roman" w:hAnsi="Times New Roman" w:cs="Times New Roman"/>
                <w:sz w:val="24"/>
                <w:szCs w:val="24"/>
              </w:rPr>
              <w:t xml:space="preserve">- в количестве 1540 </w:t>
            </w:r>
            <w:proofErr w:type="spellStart"/>
            <w:r w:rsidRPr="00BB692F">
              <w:rPr>
                <w:rFonts w:ascii="Times New Roman" w:eastAsia="Calibri" w:hAnsi="Times New Roman" w:cs="Times New Roman"/>
                <w:sz w:val="24"/>
                <w:szCs w:val="24"/>
              </w:rPr>
              <w:t>машиночаса</w:t>
            </w:r>
            <w:proofErr w:type="spellEnd"/>
            <w:r w:rsidRPr="00BB69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цене 2413,00 рублей за один </w:t>
            </w:r>
            <w:proofErr w:type="spellStart"/>
            <w:r>
              <w:rPr>
                <w:rFonts w:ascii="Times New Roman" w:eastAsia="Calibri" w:hAnsi="Times New Roman" w:cs="Times New Roman"/>
                <w:sz w:val="24"/>
                <w:szCs w:val="24"/>
              </w:rPr>
              <w:t>машиночас</w:t>
            </w:r>
            <w:proofErr w:type="spellEnd"/>
            <w:r>
              <w:rPr>
                <w:rFonts w:ascii="Times New Roman" w:eastAsia="Calibri" w:hAnsi="Times New Roman" w:cs="Times New Roman"/>
                <w:sz w:val="24"/>
                <w:szCs w:val="24"/>
              </w:rPr>
              <w:t xml:space="preserve"> </w:t>
            </w:r>
            <w:r w:rsidRPr="00BB692F">
              <w:rPr>
                <w:rFonts w:ascii="Times New Roman" w:eastAsia="Calibri" w:hAnsi="Times New Roman" w:cs="Times New Roman"/>
                <w:sz w:val="24"/>
                <w:szCs w:val="24"/>
              </w:rPr>
              <w:t xml:space="preserve">в размере: </w:t>
            </w:r>
            <w:r>
              <w:rPr>
                <w:rFonts w:ascii="Times New Roman" w:eastAsia="Calibri" w:hAnsi="Times New Roman" w:cs="Times New Roman"/>
                <w:sz w:val="24"/>
                <w:szCs w:val="24"/>
              </w:rPr>
              <w:t>3716020,00</w:t>
            </w:r>
            <w:r w:rsidRPr="00BB692F">
              <w:rPr>
                <w:rFonts w:ascii="Times New Roman" w:eastAsia="Calibri" w:hAnsi="Times New Roman" w:cs="Times New Roman"/>
                <w:sz w:val="24"/>
                <w:szCs w:val="24"/>
              </w:rPr>
              <w:t xml:space="preserve"> руб. </w:t>
            </w:r>
            <w:r w:rsidRPr="00BB692F">
              <w:rPr>
                <w:rFonts w:ascii="Times New Roman" w:eastAsia="Times New Roman" w:hAnsi="Times New Roman" w:cs="Times New Roman"/>
                <w:sz w:val="24"/>
                <w:szCs w:val="24"/>
              </w:rPr>
              <w:t xml:space="preserve"> в части </w:t>
            </w:r>
            <w:r w:rsidRPr="00BB692F">
              <w:rPr>
                <w:rFonts w:ascii="Times New Roman" w:eastAsia="Times New Roman" w:hAnsi="Times New Roman" w:cs="Times New Roman"/>
                <w:snapToGrid w:val="0"/>
                <w:sz w:val="24"/>
                <w:szCs w:val="24"/>
              </w:rPr>
              <w:t>содержания улиц, автомобильных дорог общего пользования, инженерных сооружений;</w:t>
            </w:r>
          </w:p>
          <w:p w:rsidR="0005369B" w:rsidRPr="00BB692F" w:rsidRDefault="0005369B" w:rsidP="0005369B">
            <w:pPr>
              <w:spacing w:after="0" w:line="240" w:lineRule="auto"/>
              <w:ind w:firstLine="709"/>
              <w:jc w:val="both"/>
              <w:rPr>
                <w:rFonts w:ascii="Times New Roman" w:hAnsi="Times New Roman" w:cs="Times New Roman"/>
                <w:sz w:val="24"/>
                <w:szCs w:val="24"/>
              </w:rPr>
            </w:pPr>
            <w:r w:rsidRPr="00BB692F">
              <w:rPr>
                <w:rFonts w:ascii="Times New Roman" w:eastAsia="Times New Roman" w:hAnsi="Times New Roman" w:cs="Times New Roman"/>
                <w:snapToGrid w:val="0"/>
                <w:sz w:val="24"/>
                <w:szCs w:val="24"/>
              </w:rPr>
              <w:t>- в количестве 402</w:t>
            </w:r>
            <w:r w:rsidRPr="00BB692F">
              <w:rPr>
                <w:rFonts w:ascii="Times New Roman" w:hAnsi="Times New Roman" w:cs="Times New Roman"/>
                <w:sz w:val="24"/>
                <w:szCs w:val="24"/>
              </w:rPr>
              <w:t xml:space="preserve">,0  </w:t>
            </w:r>
            <w:proofErr w:type="spellStart"/>
            <w:r w:rsidRPr="00BB692F">
              <w:rPr>
                <w:rFonts w:ascii="Times New Roman" w:hAnsi="Times New Roman" w:cs="Times New Roman"/>
                <w:sz w:val="24"/>
                <w:szCs w:val="24"/>
              </w:rPr>
              <w:t>машино</w:t>
            </w:r>
            <w:proofErr w:type="spellEnd"/>
            <w:r w:rsidRPr="00BB692F">
              <w:rPr>
                <w:rFonts w:ascii="Times New Roman" w:hAnsi="Times New Roman" w:cs="Times New Roman"/>
                <w:sz w:val="24"/>
                <w:szCs w:val="24"/>
              </w:rPr>
              <w:t xml:space="preserve"> часа  </w:t>
            </w:r>
            <w:r>
              <w:rPr>
                <w:rFonts w:ascii="Times New Roman" w:eastAsia="Calibri" w:hAnsi="Times New Roman" w:cs="Times New Roman"/>
                <w:sz w:val="24"/>
                <w:szCs w:val="24"/>
              </w:rPr>
              <w:t xml:space="preserve">по цене 1843,00 рублей за один </w:t>
            </w:r>
            <w:proofErr w:type="spellStart"/>
            <w:r>
              <w:rPr>
                <w:rFonts w:ascii="Times New Roman" w:eastAsia="Calibri" w:hAnsi="Times New Roman" w:cs="Times New Roman"/>
                <w:sz w:val="24"/>
                <w:szCs w:val="24"/>
              </w:rPr>
              <w:t>машиночас</w:t>
            </w:r>
            <w:proofErr w:type="spellEnd"/>
            <w:r>
              <w:rPr>
                <w:rFonts w:ascii="Times New Roman" w:eastAsia="Calibri" w:hAnsi="Times New Roman" w:cs="Times New Roman"/>
                <w:sz w:val="24"/>
                <w:szCs w:val="24"/>
              </w:rPr>
              <w:t xml:space="preserve"> </w:t>
            </w:r>
            <w:r w:rsidR="00D75289">
              <w:rPr>
                <w:rFonts w:ascii="Times New Roman" w:eastAsia="Calibri" w:hAnsi="Times New Roman" w:cs="Times New Roman"/>
                <w:sz w:val="24"/>
                <w:szCs w:val="24"/>
              </w:rPr>
              <w:t>в размере</w:t>
            </w:r>
            <w:r w:rsidRPr="00BB692F">
              <w:rPr>
                <w:rFonts w:ascii="Times New Roman" w:eastAsia="Calibri" w:hAnsi="Times New Roman" w:cs="Times New Roman"/>
                <w:sz w:val="24"/>
                <w:szCs w:val="24"/>
              </w:rPr>
              <w:t xml:space="preserve">: </w:t>
            </w:r>
            <w:r w:rsidR="00E25976">
              <w:rPr>
                <w:rFonts w:ascii="Times New Roman" w:eastAsia="Calibri" w:hAnsi="Times New Roman" w:cs="Times New Roman"/>
                <w:sz w:val="24"/>
                <w:szCs w:val="24"/>
              </w:rPr>
              <w:t>740886,00</w:t>
            </w:r>
            <w:r w:rsidRPr="00BB692F">
              <w:rPr>
                <w:rFonts w:ascii="Times New Roman" w:eastAsia="Calibri" w:hAnsi="Times New Roman" w:cs="Times New Roman"/>
                <w:sz w:val="24"/>
                <w:szCs w:val="24"/>
              </w:rPr>
              <w:t xml:space="preserve"> руб. </w:t>
            </w:r>
            <w:r w:rsidRPr="00BB692F">
              <w:rPr>
                <w:rFonts w:ascii="Times New Roman" w:eastAsia="Times New Roman" w:hAnsi="Times New Roman" w:cs="Times New Roman"/>
                <w:sz w:val="24"/>
                <w:szCs w:val="24"/>
              </w:rPr>
              <w:t xml:space="preserve"> </w:t>
            </w:r>
            <w:r w:rsidRPr="00BB692F">
              <w:rPr>
                <w:rFonts w:ascii="Times New Roman" w:hAnsi="Times New Roman" w:cs="Times New Roman"/>
                <w:sz w:val="24"/>
                <w:szCs w:val="24"/>
              </w:rPr>
              <w:t>в части содержания тротуаров;</w:t>
            </w:r>
          </w:p>
          <w:p w:rsidR="0005369B" w:rsidRPr="00C32859" w:rsidRDefault="0005369B" w:rsidP="00D75289">
            <w:pPr>
              <w:spacing w:after="0" w:line="240" w:lineRule="auto"/>
              <w:ind w:firstLine="709"/>
              <w:jc w:val="both"/>
              <w:rPr>
                <w:rFonts w:ascii="Times New Roman" w:eastAsia="Times New Roman" w:hAnsi="Times New Roman" w:cs="Times New Roman"/>
                <w:snapToGrid w:val="0"/>
                <w:sz w:val="24"/>
                <w:szCs w:val="24"/>
              </w:rPr>
            </w:pPr>
            <w:r w:rsidRPr="00C32859">
              <w:rPr>
                <w:rFonts w:ascii="Times New Roman" w:hAnsi="Times New Roman" w:cs="Times New Roman"/>
                <w:sz w:val="24"/>
                <w:szCs w:val="24"/>
              </w:rPr>
              <w:t xml:space="preserve">- в количестве </w:t>
            </w:r>
            <w:r w:rsidR="007E013C">
              <w:rPr>
                <w:rFonts w:ascii="Times New Roman" w:hAnsi="Times New Roman" w:cs="Times New Roman"/>
                <w:sz w:val="24"/>
                <w:szCs w:val="24"/>
              </w:rPr>
              <w:t>55</w:t>
            </w:r>
            <w:r w:rsidR="000936AF">
              <w:rPr>
                <w:rFonts w:ascii="Times New Roman" w:hAnsi="Times New Roman" w:cs="Times New Roman"/>
                <w:sz w:val="24"/>
                <w:szCs w:val="24"/>
              </w:rPr>
              <w:t xml:space="preserve"> </w:t>
            </w:r>
            <w:r w:rsidRPr="00C32859">
              <w:rPr>
                <w:rFonts w:ascii="Times New Roman" w:hAnsi="Times New Roman" w:cs="Times New Roman"/>
                <w:sz w:val="24"/>
                <w:szCs w:val="24"/>
              </w:rPr>
              <w:t xml:space="preserve">кб метра щебня </w:t>
            </w:r>
            <w:r w:rsidR="007E013C">
              <w:rPr>
                <w:rFonts w:ascii="Times New Roman" w:eastAsia="Calibri" w:hAnsi="Times New Roman" w:cs="Times New Roman"/>
                <w:sz w:val="24"/>
                <w:szCs w:val="24"/>
              </w:rPr>
              <w:t>по цене 2700,00 руб. за один куб</w:t>
            </w:r>
            <w:proofErr w:type="gramStart"/>
            <w:r w:rsidR="007E013C">
              <w:rPr>
                <w:rFonts w:ascii="Times New Roman" w:eastAsia="Calibri" w:hAnsi="Times New Roman" w:cs="Times New Roman"/>
                <w:sz w:val="24"/>
                <w:szCs w:val="24"/>
              </w:rPr>
              <w:t>.м</w:t>
            </w:r>
            <w:proofErr w:type="gramEnd"/>
            <w:r w:rsidR="007E013C">
              <w:rPr>
                <w:rFonts w:ascii="Times New Roman" w:eastAsia="Calibri" w:hAnsi="Times New Roman" w:cs="Times New Roman"/>
                <w:sz w:val="24"/>
                <w:szCs w:val="24"/>
              </w:rPr>
              <w:t xml:space="preserve">етр </w:t>
            </w:r>
            <w:r w:rsidRPr="00C32859">
              <w:rPr>
                <w:rFonts w:ascii="Times New Roman" w:eastAsia="Calibri" w:hAnsi="Times New Roman" w:cs="Times New Roman"/>
                <w:sz w:val="24"/>
                <w:szCs w:val="24"/>
              </w:rPr>
              <w:t xml:space="preserve">в размере: </w:t>
            </w:r>
            <w:r w:rsidR="007E013C">
              <w:rPr>
                <w:rFonts w:ascii="Times New Roman" w:eastAsia="Calibri" w:hAnsi="Times New Roman" w:cs="Times New Roman"/>
                <w:sz w:val="24"/>
                <w:szCs w:val="24"/>
              </w:rPr>
              <w:t xml:space="preserve">148500,00 </w:t>
            </w:r>
            <w:r w:rsidRPr="00C32859">
              <w:rPr>
                <w:rFonts w:ascii="Times New Roman" w:eastAsia="Calibri" w:hAnsi="Times New Roman" w:cs="Times New Roman"/>
                <w:sz w:val="24"/>
                <w:szCs w:val="24"/>
              </w:rPr>
              <w:t xml:space="preserve"> руб. </w:t>
            </w:r>
            <w:r w:rsidRPr="00C32859">
              <w:rPr>
                <w:rFonts w:ascii="Times New Roman" w:eastAsia="Times New Roman" w:hAnsi="Times New Roman" w:cs="Times New Roman"/>
                <w:sz w:val="24"/>
                <w:szCs w:val="24"/>
              </w:rPr>
              <w:t xml:space="preserve"> </w:t>
            </w:r>
            <w:r w:rsidRPr="00C32859">
              <w:rPr>
                <w:rFonts w:ascii="Times New Roman" w:hAnsi="Times New Roman" w:cs="Times New Roman"/>
                <w:sz w:val="24"/>
                <w:szCs w:val="24"/>
              </w:rPr>
              <w:t xml:space="preserve">для содержания </w:t>
            </w:r>
            <w:r w:rsidRPr="00C32859">
              <w:rPr>
                <w:rFonts w:ascii="Times New Roman" w:eastAsia="Times New Roman" w:hAnsi="Times New Roman" w:cs="Times New Roman"/>
                <w:snapToGrid w:val="0"/>
                <w:sz w:val="24"/>
                <w:szCs w:val="24"/>
              </w:rPr>
              <w:t>улиц, автомобильных дорог общего пользования, инженерных сооружений.</w:t>
            </w:r>
          </w:p>
          <w:p w:rsidR="007E013C" w:rsidRPr="00C32859" w:rsidRDefault="007E013C" w:rsidP="007E013C">
            <w:pPr>
              <w:spacing w:after="0" w:line="240" w:lineRule="auto"/>
              <w:ind w:firstLine="709"/>
              <w:jc w:val="both"/>
              <w:rPr>
                <w:rFonts w:ascii="Times New Roman" w:eastAsia="Times New Roman" w:hAnsi="Times New Roman" w:cs="Times New Roman"/>
                <w:snapToGrid w:val="0"/>
                <w:sz w:val="24"/>
                <w:szCs w:val="24"/>
              </w:rPr>
            </w:pPr>
            <w:r w:rsidRPr="00C32859">
              <w:rPr>
                <w:rFonts w:ascii="Times New Roman" w:hAnsi="Times New Roman" w:cs="Times New Roman"/>
                <w:sz w:val="24"/>
                <w:szCs w:val="24"/>
              </w:rPr>
              <w:t xml:space="preserve">- в количестве </w:t>
            </w:r>
            <w:r>
              <w:rPr>
                <w:rFonts w:ascii="Times New Roman" w:hAnsi="Times New Roman" w:cs="Times New Roman"/>
                <w:sz w:val="24"/>
                <w:szCs w:val="24"/>
              </w:rPr>
              <w:t xml:space="preserve">1 </w:t>
            </w:r>
            <w:r w:rsidRPr="00C32859">
              <w:rPr>
                <w:rFonts w:ascii="Times New Roman" w:hAnsi="Times New Roman" w:cs="Times New Roman"/>
                <w:sz w:val="24"/>
                <w:szCs w:val="24"/>
              </w:rPr>
              <w:t xml:space="preserve">кб метра щебня </w:t>
            </w:r>
            <w:r>
              <w:rPr>
                <w:rFonts w:ascii="Times New Roman" w:eastAsia="Calibri" w:hAnsi="Times New Roman" w:cs="Times New Roman"/>
                <w:sz w:val="24"/>
                <w:szCs w:val="24"/>
              </w:rPr>
              <w:t>по цене 3458,00 руб. за один куб</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етр </w:t>
            </w:r>
            <w:r w:rsidRPr="00C32859">
              <w:rPr>
                <w:rFonts w:ascii="Times New Roman" w:eastAsia="Calibri" w:hAnsi="Times New Roman" w:cs="Times New Roman"/>
                <w:sz w:val="24"/>
                <w:szCs w:val="24"/>
              </w:rPr>
              <w:t xml:space="preserve">в размере: </w:t>
            </w:r>
            <w:r>
              <w:rPr>
                <w:rFonts w:ascii="Times New Roman" w:eastAsia="Calibri" w:hAnsi="Times New Roman" w:cs="Times New Roman"/>
                <w:sz w:val="24"/>
                <w:szCs w:val="24"/>
              </w:rPr>
              <w:t xml:space="preserve">3458,00 </w:t>
            </w:r>
            <w:r w:rsidRPr="00C32859">
              <w:rPr>
                <w:rFonts w:ascii="Times New Roman" w:eastAsia="Calibri" w:hAnsi="Times New Roman" w:cs="Times New Roman"/>
                <w:sz w:val="24"/>
                <w:szCs w:val="24"/>
              </w:rPr>
              <w:t xml:space="preserve"> руб. </w:t>
            </w:r>
            <w:r w:rsidRPr="00C32859">
              <w:rPr>
                <w:rFonts w:ascii="Times New Roman" w:eastAsia="Times New Roman" w:hAnsi="Times New Roman" w:cs="Times New Roman"/>
                <w:sz w:val="24"/>
                <w:szCs w:val="24"/>
              </w:rPr>
              <w:t xml:space="preserve"> </w:t>
            </w:r>
            <w:r w:rsidRPr="00C32859">
              <w:rPr>
                <w:rFonts w:ascii="Times New Roman" w:hAnsi="Times New Roman" w:cs="Times New Roman"/>
                <w:sz w:val="24"/>
                <w:szCs w:val="24"/>
              </w:rPr>
              <w:t xml:space="preserve">для содержания </w:t>
            </w:r>
            <w:r w:rsidRPr="00C32859">
              <w:rPr>
                <w:rFonts w:ascii="Times New Roman" w:eastAsia="Times New Roman" w:hAnsi="Times New Roman" w:cs="Times New Roman"/>
                <w:snapToGrid w:val="0"/>
                <w:sz w:val="24"/>
                <w:szCs w:val="24"/>
              </w:rPr>
              <w:t>улиц, автомобильных дорог общего пользования, инженерных сооружений.</w:t>
            </w:r>
          </w:p>
          <w:p w:rsidR="0005369B" w:rsidRPr="00BB692F" w:rsidRDefault="0005369B" w:rsidP="0005369B">
            <w:pPr>
              <w:spacing w:after="0" w:line="240" w:lineRule="auto"/>
              <w:ind w:firstLine="709"/>
              <w:jc w:val="both"/>
              <w:rPr>
                <w:rFonts w:ascii="Times New Roman" w:eastAsia="Times New Roman" w:hAnsi="Times New Roman" w:cs="Times New Roman"/>
                <w:snapToGrid w:val="0"/>
                <w:sz w:val="24"/>
                <w:szCs w:val="24"/>
              </w:rPr>
            </w:pPr>
          </w:p>
          <w:p w:rsidR="0005369B" w:rsidRPr="00E25976" w:rsidRDefault="0005369B" w:rsidP="00E25976">
            <w:pPr>
              <w:pStyle w:val="aff8"/>
              <w:jc w:val="both"/>
              <w:rPr>
                <w:rFonts w:ascii="Times New Roman" w:hAnsi="Times New Roman" w:cs="Times New Roman"/>
                <w:sz w:val="24"/>
                <w:szCs w:val="24"/>
              </w:rPr>
            </w:pPr>
            <w:r w:rsidRPr="0005369B">
              <w:rPr>
                <w:rFonts w:ascii="Times New Roman" w:eastAsia="Times New Roman" w:hAnsi="Times New Roman" w:cs="Times New Roman"/>
                <w:sz w:val="24"/>
                <w:szCs w:val="24"/>
                <w:u w:val="single"/>
                <w:lang w:eastAsia="ru-RU"/>
              </w:rPr>
              <w:t>2 этап</w:t>
            </w:r>
            <w:r w:rsidRPr="00BB692F">
              <w:rPr>
                <w:rFonts w:ascii="Times New Roman" w:eastAsia="Times New Roman" w:hAnsi="Times New Roman" w:cs="Times New Roman"/>
                <w:sz w:val="24"/>
                <w:szCs w:val="24"/>
                <w:lang w:eastAsia="ru-RU"/>
              </w:rPr>
              <w:t xml:space="preserve">:  </w:t>
            </w:r>
            <w:r w:rsidRPr="00BB692F">
              <w:rPr>
                <w:rFonts w:ascii="Times New Roman" w:hAnsi="Times New Roman" w:cs="Times New Roman"/>
                <w:sz w:val="24"/>
                <w:szCs w:val="24"/>
              </w:rPr>
              <w:t>составляет</w:t>
            </w:r>
            <w:r>
              <w:rPr>
                <w:rFonts w:ascii="Times New Roman" w:hAnsi="Times New Roman" w:cs="Times New Roman"/>
                <w:sz w:val="24"/>
                <w:szCs w:val="24"/>
              </w:rPr>
              <w:t xml:space="preserve"> 4 908 864(четыре миллиона девятьсот восемь тысяч восемьсот шестьдесят четыре)  рубля 00 копеек без НДС</w:t>
            </w:r>
            <w:r w:rsidRPr="00BB692F">
              <w:rPr>
                <w:rFonts w:ascii="Times New Roman" w:hAnsi="Times New Roman" w:cs="Times New Roman"/>
                <w:sz w:val="24"/>
                <w:szCs w:val="24"/>
              </w:rPr>
              <w:t>:</w:t>
            </w:r>
          </w:p>
          <w:p w:rsidR="0005369B" w:rsidRPr="00BB692F" w:rsidRDefault="0005369B" w:rsidP="0005369B">
            <w:pPr>
              <w:spacing w:after="0" w:line="240" w:lineRule="auto"/>
              <w:ind w:firstLine="709"/>
              <w:jc w:val="both"/>
              <w:rPr>
                <w:rFonts w:ascii="Times New Roman" w:eastAsia="Times New Roman" w:hAnsi="Times New Roman" w:cs="Times New Roman"/>
                <w:snapToGrid w:val="0"/>
                <w:sz w:val="24"/>
                <w:szCs w:val="24"/>
              </w:rPr>
            </w:pPr>
            <w:r w:rsidRPr="00BB692F">
              <w:rPr>
                <w:rFonts w:ascii="Times New Roman" w:eastAsia="Times New Roman" w:hAnsi="Times New Roman" w:cs="Times New Roman"/>
                <w:sz w:val="24"/>
                <w:szCs w:val="24"/>
              </w:rPr>
              <w:t xml:space="preserve">- в количестве 1680 </w:t>
            </w:r>
            <w:proofErr w:type="spellStart"/>
            <w:r w:rsidRPr="00BB692F">
              <w:rPr>
                <w:rFonts w:ascii="Times New Roman" w:eastAsia="Calibri" w:hAnsi="Times New Roman" w:cs="Times New Roman"/>
                <w:sz w:val="24"/>
                <w:szCs w:val="24"/>
              </w:rPr>
              <w:t>машиночаса</w:t>
            </w:r>
            <w:proofErr w:type="spellEnd"/>
            <w:r w:rsidRPr="00BB69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цене 2413,00 рублей за один </w:t>
            </w:r>
            <w:proofErr w:type="spellStart"/>
            <w:r>
              <w:rPr>
                <w:rFonts w:ascii="Times New Roman" w:eastAsia="Calibri" w:hAnsi="Times New Roman" w:cs="Times New Roman"/>
                <w:sz w:val="24"/>
                <w:szCs w:val="24"/>
              </w:rPr>
              <w:t>машиночас</w:t>
            </w:r>
            <w:proofErr w:type="spellEnd"/>
            <w:r w:rsidRPr="00BB692F">
              <w:rPr>
                <w:rFonts w:ascii="Times New Roman" w:eastAsia="Calibri" w:hAnsi="Times New Roman" w:cs="Times New Roman"/>
                <w:sz w:val="24"/>
                <w:szCs w:val="24"/>
              </w:rPr>
              <w:t xml:space="preserve"> в размере: </w:t>
            </w:r>
            <w:r w:rsidR="00E25976">
              <w:rPr>
                <w:rFonts w:ascii="Times New Roman" w:eastAsia="Calibri" w:hAnsi="Times New Roman" w:cs="Times New Roman"/>
                <w:sz w:val="24"/>
                <w:szCs w:val="24"/>
              </w:rPr>
              <w:t xml:space="preserve">4053840,00 </w:t>
            </w:r>
            <w:r w:rsidRPr="00BB692F">
              <w:rPr>
                <w:rFonts w:ascii="Times New Roman" w:eastAsia="Calibri" w:hAnsi="Times New Roman" w:cs="Times New Roman"/>
                <w:sz w:val="24"/>
                <w:szCs w:val="24"/>
              </w:rPr>
              <w:t xml:space="preserve">руб. </w:t>
            </w:r>
            <w:r w:rsidRPr="00BB692F">
              <w:rPr>
                <w:rFonts w:ascii="Times New Roman" w:eastAsia="Times New Roman" w:hAnsi="Times New Roman" w:cs="Times New Roman"/>
                <w:sz w:val="24"/>
                <w:szCs w:val="24"/>
              </w:rPr>
              <w:t xml:space="preserve"> в части </w:t>
            </w:r>
            <w:r w:rsidRPr="00BB692F">
              <w:rPr>
                <w:rFonts w:ascii="Times New Roman" w:eastAsia="Times New Roman" w:hAnsi="Times New Roman" w:cs="Times New Roman"/>
                <w:snapToGrid w:val="0"/>
                <w:sz w:val="24"/>
                <w:szCs w:val="24"/>
              </w:rPr>
              <w:t>содержания улиц, автомобильных дорог общего пользования, инженерных сооружений;</w:t>
            </w:r>
          </w:p>
          <w:p w:rsidR="0005369B" w:rsidRPr="00BB692F" w:rsidRDefault="0005369B" w:rsidP="0005369B">
            <w:pPr>
              <w:spacing w:after="0" w:line="240" w:lineRule="auto"/>
              <w:ind w:firstLine="709"/>
              <w:jc w:val="both"/>
              <w:rPr>
                <w:rFonts w:ascii="Times New Roman" w:hAnsi="Times New Roman" w:cs="Times New Roman"/>
                <w:sz w:val="24"/>
                <w:szCs w:val="24"/>
              </w:rPr>
            </w:pPr>
            <w:r w:rsidRPr="00BB692F">
              <w:rPr>
                <w:rFonts w:ascii="Times New Roman" w:eastAsia="Times New Roman" w:hAnsi="Times New Roman" w:cs="Times New Roman"/>
                <w:snapToGrid w:val="0"/>
                <w:sz w:val="24"/>
                <w:szCs w:val="24"/>
              </w:rPr>
              <w:t>- в количестве 400</w:t>
            </w:r>
            <w:r w:rsidRPr="00BB692F">
              <w:rPr>
                <w:rFonts w:ascii="Times New Roman" w:hAnsi="Times New Roman" w:cs="Times New Roman"/>
                <w:sz w:val="24"/>
                <w:szCs w:val="24"/>
              </w:rPr>
              <w:t xml:space="preserve">,0  </w:t>
            </w:r>
            <w:proofErr w:type="spellStart"/>
            <w:r w:rsidRPr="00BB692F">
              <w:rPr>
                <w:rFonts w:ascii="Times New Roman" w:hAnsi="Times New Roman" w:cs="Times New Roman"/>
                <w:sz w:val="24"/>
                <w:szCs w:val="24"/>
              </w:rPr>
              <w:t>машино</w:t>
            </w:r>
            <w:proofErr w:type="spellEnd"/>
            <w:r w:rsidRPr="00BB692F">
              <w:rPr>
                <w:rFonts w:ascii="Times New Roman" w:hAnsi="Times New Roman" w:cs="Times New Roman"/>
                <w:sz w:val="24"/>
                <w:szCs w:val="24"/>
              </w:rPr>
              <w:t xml:space="preserve"> часа</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по цене 1843,00 рублей за один </w:t>
            </w:r>
            <w:proofErr w:type="spellStart"/>
            <w:r>
              <w:rPr>
                <w:rFonts w:ascii="Times New Roman" w:eastAsia="Calibri" w:hAnsi="Times New Roman" w:cs="Times New Roman"/>
                <w:sz w:val="24"/>
                <w:szCs w:val="24"/>
              </w:rPr>
              <w:t>машиночас</w:t>
            </w:r>
            <w:proofErr w:type="spellEnd"/>
            <w:r w:rsidRPr="00BB692F">
              <w:rPr>
                <w:rFonts w:ascii="Times New Roman" w:hAnsi="Times New Roman" w:cs="Times New Roman"/>
                <w:sz w:val="24"/>
                <w:szCs w:val="24"/>
              </w:rPr>
              <w:t xml:space="preserve">  </w:t>
            </w:r>
            <w:r w:rsidRPr="00BB692F">
              <w:rPr>
                <w:rFonts w:ascii="Times New Roman" w:eastAsia="Calibri" w:hAnsi="Times New Roman" w:cs="Times New Roman"/>
                <w:sz w:val="24"/>
                <w:szCs w:val="24"/>
              </w:rPr>
              <w:t xml:space="preserve">в размере: </w:t>
            </w:r>
            <w:r w:rsidR="00E25976">
              <w:rPr>
                <w:rFonts w:ascii="Times New Roman" w:eastAsia="Calibri" w:hAnsi="Times New Roman" w:cs="Times New Roman"/>
                <w:sz w:val="24"/>
                <w:szCs w:val="24"/>
              </w:rPr>
              <w:t>737200,00</w:t>
            </w:r>
            <w:r w:rsidRPr="00BB692F">
              <w:rPr>
                <w:rFonts w:ascii="Times New Roman" w:eastAsia="Calibri" w:hAnsi="Times New Roman" w:cs="Times New Roman"/>
                <w:sz w:val="24"/>
                <w:szCs w:val="24"/>
              </w:rPr>
              <w:t xml:space="preserve"> руб. </w:t>
            </w:r>
            <w:r w:rsidRPr="00BB692F">
              <w:rPr>
                <w:rFonts w:ascii="Times New Roman" w:eastAsia="Times New Roman" w:hAnsi="Times New Roman" w:cs="Times New Roman"/>
                <w:sz w:val="24"/>
                <w:szCs w:val="24"/>
              </w:rPr>
              <w:t xml:space="preserve"> </w:t>
            </w:r>
            <w:r w:rsidRPr="00BB692F">
              <w:rPr>
                <w:rFonts w:ascii="Times New Roman" w:hAnsi="Times New Roman" w:cs="Times New Roman"/>
                <w:sz w:val="24"/>
                <w:szCs w:val="24"/>
              </w:rPr>
              <w:t>в части содержания тротуаров;</w:t>
            </w:r>
          </w:p>
          <w:p w:rsidR="007E013C" w:rsidRPr="00C32859" w:rsidRDefault="007E013C" w:rsidP="007E013C">
            <w:pPr>
              <w:spacing w:after="0" w:line="240" w:lineRule="auto"/>
              <w:ind w:firstLine="709"/>
              <w:jc w:val="both"/>
              <w:rPr>
                <w:rFonts w:ascii="Times New Roman" w:eastAsia="Times New Roman" w:hAnsi="Times New Roman" w:cs="Times New Roman"/>
                <w:snapToGrid w:val="0"/>
                <w:sz w:val="24"/>
                <w:szCs w:val="24"/>
              </w:rPr>
            </w:pPr>
            <w:r w:rsidRPr="00C32859">
              <w:rPr>
                <w:rFonts w:ascii="Times New Roman" w:hAnsi="Times New Roman" w:cs="Times New Roman"/>
                <w:sz w:val="24"/>
                <w:szCs w:val="24"/>
              </w:rPr>
              <w:t xml:space="preserve">- в количестве </w:t>
            </w:r>
            <w:r>
              <w:rPr>
                <w:rFonts w:ascii="Times New Roman" w:hAnsi="Times New Roman" w:cs="Times New Roman"/>
                <w:sz w:val="24"/>
                <w:szCs w:val="24"/>
              </w:rPr>
              <w:t xml:space="preserve">43 </w:t>
            </w:r>
            <w:r w:rsidRPr="00C32859">
              <w:rPr>
                <w:rFonts w:ascii="Times New Roman" w:hAnsi="Times New Roman" w:cs="Times New Roman"/>
                <w:sz w:val="24"/>
                <w:szCs w:val="24"/>
              </w:rPr>
              <w:t xml:space="preserve">кб метра щебня </w:t>
            </w:r>
            <w:r>
              <w:rPr>
                <w:rFonts w:ascii="Times New Roman" w:eastAsia="Calibri" w:hAnsi="Times New Roman" w:cs="Times New Roman"/>
                <w:sz w:val="24"/>
                <w:szCs w:val="24"/>
              </w:rPr>
              <w:t>по цене 2677,00 руб. за один куб</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етр </w:t>
            </w:r>
            <w:r w:rsidRPr="00C32859">
              <w:rPr>
                <w:rFonts w:ascii="Times New Roman" w:eastAsia="Calibri" w:hAnsi="Times New Roman" w:cs="Times New Roman"/>
                <w:sz w:val="24"/>
                <w:szCs w:val="24"/>
              </w:rPr>
              <w:t xml:space="preserve">в размере: </w:t>
            </w:r>
            <w:r>
              <w:rPr>
                <w:rFonts w:ascii="Times New Roman" w:eastAsia="Calibri" w:hAnsi="Times New Roman" w:cs="Times New Roman"/>
                <w:sz w:val="24"/>
                <w:szCs w:val="24"/>
              </w:rPr>
              <w:t xml:space="preserve">115111,00 </w:t>
            </w:r>
            <w:r w:rsidRPr="00C32859">
              <w:rPr>
                <w:rFonts w:ascii="Times New Roman" w:eastAsia="Calibri" w:hAnsi="Times New Roman" w:cs="Times New Roman"/>
                <w:sz w:val="24"/>
                <w:szCs w:val="24"/>
              </w:rPr>
              <w:t xml:space="preserve"> руб. </w:t>
            </w:r>
            <w:r w:rsidRPr="00C32859">
              <w:rPr>
                <w:rFonts w:ascii="Times New Roman" w:eastAsia="Times New Roman" w:hAnsi="Times New Roman" w:cs="Times New Roman"/>
                <w:sz w:val="24"/>
                <w:szCs w:val="24"/>
              </w:rPr>
              <w:t xml:space="preserve"> </w:t>
            </w:r>
            <w:r w:rsidRPr="00C32859">
              <w:rPr>
                <w:rFonts w:ascii="Times New Roman" w:hAnsi="Times New Roman" w:cs="Times New Roman"/>
                <w:sz w:val="24"/>
                <w:szCs w:val="24"/>
              </w:rPr>
              <w:t xml:space="preserve">для содержания </w:t>
            </w:r>
            <w:r w:rsidRPr="00C32859">
              <w:rPr>
                <w:rFonts w:ascii="Times New Roman" w:eastAsia="Times New Roman" w:hAnsi="Times New Roman" w:cs="Times New Roman"/>
                <w:snapToGrid w:val="0"/>
                <w:sz w:val="24"/>
                <w:szCs w:val="24"/>
              </w:rPr>
              <w:t>улиц, автомобильных дорог общего пользования, инженерных сооружений.</w:t>
            </w:r>
          </w:p>
          <w:p w:rsidR="007E013C" w:rsidRPr="00C32859" w:rsidRDefault="007E013C" w:rsidP="007E013C">
            <w:pPr>
              <w:spacing w:after="0" w:line="240" w:lineRule="auto"/>
              <w:ind w:firstLine="709"/>
              <w:jc w:val="both"/>
              <w:rPr>
                <w:rFonts w:ascii="Times New Roman" w:eastAsia="Times New Roman" w:hAnsi="Times New Roman" w:cs="Times New Roman"/>
                <w:snapToGrid w:val="0"/>
                <w:sz w:val="24"/>
                <w:szCs w:val="24"/>
              </w:rPr>
            </w:pPr>
            <w:r w:rsidRPr="00C32859">
              <w:rPr>
                <w:rFonts w:ascii="Times New Roman" w:hAnsi="Times New Roman" w:cs="Times New Roman"/>
                <w:sz w:val="24"/>
                <w:szCs w:val="24"/>
              </w:rPr>
              <w:t xml:space="preserve">- в количестве </w:t>
            </w:r>
            <w:r>
              <w:rPr>
                <w:rFonts w:ascii="Times New Roman" w:hAnsi="Times New Roman" w:cs="Times New Roman"/>
                <w:sz w:val="24"/>
                <w:szCs w:val="24"/>
              </w:rPr>
              <w:t xml:space="preserve">1 </w:t>
            </w:r>
            <w:r w:rsidRPr="00C32859">
              <w:rPr>
                <w:rFonts w:ascii="Times New Roman" w:hAnsi="Times New Roman" w:cs="Times New Roman"/>
                <w:sz w:val="24"/>
                <w:szCs w:val="24"/>
              </w:rPr>
              <w:t xml:space="preserve">кб метра щебня </w:t>
            </w:r>
            <w:r>
              <w:rPr>
                <w:rFonts w:ascii="Times New Roman" w:eastAsia="Calibri" w:hAnsi="Times New Roman" w:cs="Times New Roman"/>
                <w:sz w:val="24"/>
                <w:szCs w:val="24"/>
              </w:rPr>
              <w:t>по цене 2713,00 руб. за один куб</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етр </w:t>
            </w:r>
            <w:r w:rsidRPr="00C32859">
              <w:rPr>
                <w:rFonts w:ascii="Times New Roman" w:eastAsia="Calibri" w:hAnsi="Times New Roman" w:cs="Times New Roman"/>
                <w:sz w:val="24"/>
                <w:szCs w:val="24"/>
              </w:rPr>
              <w:t xml:space="preserve">в размере: </w:t>
            </w:r>
            <w:r>
              <w:rPr>
                <w:rFonts w:ascii="Times New Roman" w:eastAsia="Calibri" w:hAnsi="Times New Roman" w:cs="Times New Roman"/>
                <w:sz w:val="24"/>
                <w:szCs w:val="24"/>
              </w:rPr>
              <w:t xml:space="preserve">2713,00 </w:t>
            </w:r>
            <w:r w:rsidRPr="00C32859">
              <w:rPr>
                <w:rFonts w:ascii="Times New Roman" w:eastAsia="Calibri" w:hAnsi="Times New Roman" w:cs="Times New Roman"/>
                <w:sz w:val="24"/>
                <w:szCs w:val="24"/>
              </w:rPr>
              <w:t xml:space="preserve">руб. </w:t>
            </w:r>
            <w:r w:rsidRPr="00C32859">
              <w:rPr>
                <w:rFonts w:ascii="Times New Roman" w:eastAsia="Times New Roman" w:hAnsi="Times New Roman" w:cs="Times New Roman"/>
                <w:sz w:val="24"/>
                <w:szCs w:val="24"/>
              </w:rPr>
              <w:t xml:space="preserve"> </w:t>
            </w:r>
            <w:r w:rsidRPr="00C32859">
              <w:rPr>
                <w:rFonts w:ascii="Times New Roman" w:hAnsi="Times New Roman" w:cs="Times New Roman"/>
                <w:sz w:val="24"/>
                <w:szCs w:val="24"/>
              </w:rPr>
              <w:t xml:space="preserve">для содержания </w:t>
            </w:r>
            <w:r w:rsidRPr="00C32859">
              <w:rPr>
                <w:rFonts w:ascii="Times New Roman" w:eastAsia="Times New Roman" w:hAnsi="Times New Roman" w:cs="Times New Roman"/>
                <w:snapToGrid w:val="0"/>
                <w:sz w:val="24"/>
                <w:szCs w:val="24"/>
              </w:rPr>
              <w:t>улиц, автомобильных дорог общего пользования, инженерных сооружений.</w:t>
            </w:r>
          </w:p>
          <w:p w:rsidR="0005369B" w:rsidRPr="00C32859" w:rsidRDefault="0005369B" w:rsidP="0005369B">
            <w:pPr>
              <w:pStyle w:val="aff8"/>
              <w:jc w:val="both"/>
              <w:rPr>
                <w:rFonts w:ascii="Times New Roman" w:eastAsia="Times New Roman" w:hAnsi="Times New Roman" w:cs="Times New Roman"/>
                <w:sz w:val="24"/>
                <w:szCs w:val="24"/>
                <w:lang w:eastAsia="ru-RU"/>
              </w:rPr>
            </w:pPr>
          </w:p>
          <w:p w:rsidR="0005369B" w:rsidRPr="00BB692F" w:rsidRDefault="0005369B" w:rsidP="0005369B">
            <w:pPr>
              <w:pStyle w:val="aff8"/>
              <w:jc w:val="both"/>
              <w:rPr>
                <w:rFonts w:ascii="Times New Roman" w:hAnsi="Times New Roman" w:cs="Times New Roman"/>
                <w:sz w:val="24"/>
                <w:szCs w:val="24"/>
              </w:rPr>
            </w:pPr>
            <w:r w:rsidRPr="0005369B">
              <w:rPr>
                <w:rFonts w:ascii="Times New Roman" w:eastAsia="Times New Roman" w:hAnsi="Times New Roman" w:cs="Times New Roman"/>
                <w:sz w:val="24"/>
                <w:szCs w:val="24"/>
                <w:u w:val="single"/>
                <w:lang w:eastAsia="ru-RU"/>
              </w:rPr>
              <w:t>3 этап</w:t>
            </w:r>
            <w:r w:rsidRPr="00BB692F">
              <w:rPr>
                <w:rFonts w:ascii="Times New Roman" w:eastAsia="Times New Roman" w:hAnsi="Times New Roman" w:cs="Times New Roman"/>
                <w:sz w:val="24"/>
                <w:szCs w:val="24"/>
                <w:lang w:eastAsia="ru-RU"/>
              </w:rPr>
              <w:t xml:space="preserve">: </w:t>
            </w:r>
            <w:r w:rsidRPr="00BB692F">
              <w:rPr>
                <w:rFonts w:ascii="Times New Roman" w:hAnsi="Times New Roman" w:cs="Times New Roman"/>
                <w:sz w:val="24"/>
                <w:szCs w:val="24"/>
              </w:rPr>
              <w:t>составляет</w:t>
            </w:r>
            <w:r>
              <w:rPr>
                <w:rFonts w:ascii="Times New Roman" w:hAnsi="Times New Roman" w:cs="Times New Roman"/>
                <w:sz w:val="24"/>
                <w:szCs w:val="24"/>
              </w:rPr>
              <w:t xml:space="preserve"> 4 908 864(четыре миллиона девятьсот восемь тысяч восемьсот шестьдесят четыре)  рубля 00 копеек без НДС</w:t>
            </w:r>
            <w:r w:rsidRPr="00BB692F">
              <w:rPr>
                <w:rFonts w:ascii="Times New Roman" w:hAnsi="Times New Roman" w:cs="Times New Roman"/>
                <w:sz w:val="24"/>
                <w:szCs w:val="24"/>
              </w:rPr>
              <w:t>:</w:t>
            </w:r>
          </w:p>
          <w:p w:rsidR="00E25976" w:rsidRPr="00BB692F" w:rsidRDefault="00E25976" w:rsidP="00E25976">
            <w:pPr>
              <w:spacing w:after="0" w:line="240" w:lineRule="auto"/>
              <w:ind w:firstLine="709"/>
              <w:jc w:val="both"/>
              <w:rPr>
                <w:rFonts w:ascii="Times New Roman" w:eastAsia="Times New Roman" w:hAnsi="Times New Roman" w:cs="Times New Roman"/>
                <w:snapToGrid w:val="0"/>
                <w:sz w:val="24"/>
                <w:szCs w:val="24"/>
              </w:rPr>
            </w:pPr>
            <w:r w:rsidRPr="00BB692F">
              <w:rPr>
                <w:rFonts w:ascii="Times New Roman" w:eastAsia="Times New Roman" w:hAnsi="Times New Roman" w:cs="Times New Roman"/>
                <w:sz w:val="24"/>
                <w:szCs w:val="24"/>
              </w:rPr>
              <w:t xml:space="preserve">- в количестве 1680 </w:t>
            </w:r>
            <w:proofErr w:type="spellStart"/>
            <w:r w:rsidRPr="00BB692F">
              <w:rPr>
                <w:rFonts w:ascii="Times New Roman" w:eastAsia="Calibri" w:hAnsi="Times New Roman" w:cs="Times New Roman"/>
                <w:sz w:val="24"/>
                <w:szCs w:val="24"/>
              </w:rPr>
              <w:t>машиночаса</w:t>
            </w:r>
            <w:proofErr w:type="spellEnd"/>
            <w:r w:rsidRPr="00BB69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цене 2413,00 рублей за один </w:t>
            </w:r>
            <w:proofErr w:type="spellStart"/>
            <w:r>
              <w:rPr>
                <w:rFonts w:ascii="Times New Roman" w:eastAsia="Calibri" w:hAnsi="Times New Roman" w:cs="Times New Roman"/>
                <w:sz w:val="24"/>
                <w:szCs w:val="24"/>
              </w:rPr>
              <w:t>машиночас</w:t>
            </w:r>
            <w:proofErr w:type="spellEnd"/>
            <w:r w:rsidRPr="00BB692F">
              <w:rPr>
                <w:rFonts w:ascii="Times New Roman" w:eastAsia="Calibri" w:hAnsi="Times New Roman" w:cs="Times New Roman"/>
                <w:sz w:val="24"/>
                <w:szCs w:val="24"/>
              </w:rPr>
              <w:t xml:space="preserve"> в размере: </w:t>
            </w:r>
            <w:r>
              <w:rPr>
                <w:rFonts w:ascii="Times New Roman" w:eastAsia="Calibri" w:hAnsi="Times New Roman" w:cs="Times New Roman"/>
                <w:sz w:val="24"/>
                <w:szCs w:val="24"/>
              </w:rPr>
              <w:t xml:space="preserve">4053840,00 </w:t>
            </w:r>
            <w:r w:rsidRPr="00BB692F">
              <w:rPr>
                <w:rFonts w:ascii="Times New Roman" w:eastAsia="Calibri" w:hAnsi="Times New Roman" w:cs="Times New Roman"/>
                <w:sz w:val="24"/>
                <w:szCs w:val="24"/>
              </w:rPr>
              <w:t xml:space="preserve">руб. </w:t>
            </w:r>
            <w:r w:rsidRPr="00BB692F">
              <w:rPr>
                <w:rFonts w:ascii="Times New Roman" w:eastAsia="Times New Roman" w:hAnsi="Times New Roman" w:cs="Times New Roman"/>
                <w:sz w:val="24"/>
                <w:szCs w:val="24"/>
              </w:rPr>
              <w:t xml:space="preserve"> в части </w:t>
            </w:r>
            <w:r w:rsidRPr="00BB692F">
              <w:rPr>
                <w:rFonts w:ascii="Times New Roman" w:eastAsia="Times New Roman" w:hAnsi="Times New Roman" w:cs="Times New Roman"/>
                <w:snapToGrid w:val="0"/>
                <w:sz w:val="24"/>
                <w:szCs w:val="24"/>
              </w:rPr>
              <w:t>содержания улиц, автомобильных дорог общего пользования, инженерных сооружений;</w:t>
            </w:r>
          </w:p>
          <w:p w:rsidR="00E25976" w:rsidRPr="00BB692F" w:rsidRDefault="00E25976" w:rsidP="00E25976">
            <w:pPr>
              <w:spacing w:after="0" w:line="240" w:lineRule="auto"/>
              <w:ind w:firstLine="709"/>
              <w:jc w:val="both"/>
              <w:rPr>
                <w:rFonts w:ascii="Times New Roman" w:hAnsi="Times New Roman" w:cs="Times New Roman"/>
                <w:sz w:val="24"/>
                <w:szCs w:val="24"/>
              </w:rPr>
            </w:pPr>
            <w:r w:rsidRPr="00BB692F">
              <w:rPr>
                <w:rFonts w:ascii="Times New Roman" w:eastAsia="Times New Roman" w:hAnsi="Times New Roman" w:cs="Times New Roman"/>
                <w:snapToGrid w:val="0"/>
                <w:sz w:val="24"/>
                <w:szCs w:val="24"/>
              </w:rPr>
              <w:t>- в количестве 400</w:t>
            </w:r>
            <w:r w:rsidRPr="00BB692F">
              <w:rPr>
                <w:rFonts w:ascii="Times New Roman" w:hAnsi="Times New Roman" w:cs="Times New Roman"/>
                <w:sz w:val="24"/>
                <w:szCs w:val="24"/>
              </w:rPr>
              <w:t xml:space="preserve">,0  </w:t>
            </w:r>
            <w:proofErr w:type="spellStart"/>
            <w:r w:rsidRPr="00BB692F">
              <w:rPr>
                <w:rFonts w:ascii="Times New Roman" w:hAnsi="Times New Roman" w:cs="Times New Roman"/>
                <w:sz w:val="24"/>
                <w:szCs w:val="24"/>
              </w:rPr>
              <w:t>машино</w:t>
            </w:r>
            <w:proofErr w:type="spellEnd"/>
            <w:r w:rsidRPr="00BB692F">
              <w:rPr>
                <w:rFonts w:ascii="Times New Roman" w:hAnsi="Times New Roman" w:cs="Times New Roman"/>
                <w:sz w:val="24"/>
                <w:szCs w:val="24"/>
              </w:rPr>
              <w:t xml:space="preserve"> часа</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по цене 1843,00 рублей за один </w:t>
            </w:r>
            <w:proofErr w:type="spellStart"/>
            <w:r>
              <w:rPr>
                <w:rFonts w:ascii="Times New Roman" w:eastAsia="Calibri" w:hAnsi="Times New Roman" w:cs="Times New Roman"/>
                <w:sz w:val="24"/>
                <w:szCs w:val="24"/>
              </w:rPr>
              <w:t>машиночас</w:t>
            </w:r>
            <w:proofErr w:type="spellEnd"/>
            <w:r w:rsidRPr="00BB692F">
              <w:rPr>
                <w:rFonts w:ascii="Times New Roman" w:hAnsi="Times New Roman" w:cs="Times New Roman"/>
                <w:sz w:val="24"/>
                <w:szCs w:val="24"/>
              </w:rPr>
              <w:t xml:space="preserve">  </w:t>
            </w:r>
            <w:r w:rsidRPr="00BB692F">
              <w:rPr>
                <w:rFonts w:ascii="Times New Roman" w:eastAsia="Calibri" w:hAnsi="Times New Roman" w:cs="Times New Roman"/>
                <w:sz w:val="24"/>
                <w:szCs w:val="24"/>
              </w:rPr>
              <w:t xml:space="preserve">в размере: </w:t>
            </w:r>
            <w:r>
              <w:rPr>
                <w:rFonts w:ascii="Times New Roman" w:eastAsia="Calibri" w:hAnsi="Times New Roman" w:cs="Times New Roman"/>
                <w:sz w:val="24"/>
                <w:szCs w:val="24"/>
              </w:rPr>
              <w:t>737200,00</w:t>
            </w:r>
            <w:r w:rsidRPr="00BB692F">
              <w:rPr>
                <w:rFonts w:ascii="Times New Roman" w:eastAsia="Calibri" w:hAnsi="Times New Roman" w:cs="Times New Roman"/>
                <w:sz w:val="24"/>
                <w:szCs w:val="24"/>
              </w:rPr>
              <w:t xml:space="preserve"> руб. </w:t>
            </w:r>
            <w:r w:rsidRPr="00BB692F">
              <w:rPr>
                <w:rFonts w:ascii="Times New Roman" w:eastAsia="Times New Roman" w:hAnsi="Times New Roman" w:cs="Times New Roman"/>
                <w:sz w:val="24"/>
                <w:szCs w:val="24"/>
              </w:rPr>
              <w:t xml:space="preserve"> </w:t>
            </w:r>
            <w:r w:rsidRPr="00BB692F">
              <w:rPr>
                <w:rFonts w:ascii="Times New Roman" w:hAnsi="Times New Roman" w:cs="Times New Roman"/>
                <w:sz w:val="24"/>
                <w:szCs w:val="24"/>
              </w:rPr>
              <w:t>в части содержания тротуаров;</w:t>
            </w:r>
          </w:p>
          <w:p w:rsidR="007E013C" w:rsidRPr="00C32859" w:rsidRDefault="007E013C" w:rsidP="007E013C">
            <w:pPr>
              <w:spacing w:after="0" w:line="240" w:lineRule="auto"/>
              <w:ind w:firstLine="709"/>
              <w:jc w:val="both"/>
              <w:rPr>
                <w:rFonts w:ascii="Times New Roman" w:eastAsia="Times New Roman" w:hAnsi="Times New Roman" w:cs="Times New Roman"/>
                <w:snapToGrid w:val="0"/>
                <w:sz w:val="24"/>
                <w:szCs w:val="24"/>
              </w:rPr>
            </w:pPr>
            <w:r w:rsidRPr="00C32859">
              <w:rPr>
                <w:rFonts w:ascii="Times New Roman" w:hAnsi="Times New Roman" w:cs="Times New Roman"/>
                <w:sz w:val="24"/>
                <w:szCs w:val="24"/>
              </w:rPr>
              <w:t xml:space="preserve">- в количестве </w:t>
            </w:r>
            <w:r>
              <w:rPr>
                <w:rFonts w:ascii="Times New Roman" w:hAnsi="Times New Roman" w:cs="Times New Roman"/>
                <w:sz w:val="24"/>
                <w:szCs w:val="24"/>
              </w:rPr>
              <w:t xml:space="preserve">43 </w:t>
            </w:r>
            <w:r w:rsidRPr="00C32859">
              <w:rPr>
                <w:rFonts w:ascii="Times New Roman" w:hAnsi="Times New Roman" w:cs="Times New Roman"/>
                <w:sz w:val="24"/>
                <w:szCs w:val="24"/>
              </w:rPr>
              <w:t xml:space="preserve">кб метра щебня </w:t>
            </w:r>
            <w:r>
              <w:rPr>
                <w:rFonts w:ascii="Times New Roman" w:eastAsia="Calibri" w:hAnsi="Times New Roman" w:cs="Times New Roman"/>
                <w:sz w:val="24"/>
                <w:szCs w:val="24"/>
              </w:rPr>
              <w:t>по цене 2677,00 руб. за один куб</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етр </w:t>
            </w:r>
            <w:r w:rsidRPr="00C32859">
              <w:rPr>
                <w:rFonts w:ascii="Times New Roman" w:eastAsia="Calibri" w:hAnsi="Times New Roman" w:cs="Times New Roman"/>
                <w:sz w:val="24"/>
                <w:szCs w:val="24"/>
              </w:rPr>
              <w:t xml:space="preserve">в размере: </w:t>
            </w:r>
            <w:r>
              <w:rPr>
                <w:rFonts w:ascii="Times New Roman" w:eastAsia="Calibri" w:hAnsi="Times New Roman" w:cs="Times New Roman"/>
                <w:sz w:val="24"/>
                <w:szCs w:val="24"/>
              </w:rPr>
              <w:t xml:space="preserve">115111,00 </w:t>
            </w:r>
            <w:r w:rsidRPr="00C32859">
              <w:rPr>
                <w:rFonts w:ascii="Times New Roman" w:eastAsia="Calibri" w:hAnsi="Times New Roman" w:cs="Times New Roman"/>
                <w:sz w:val="24"/>
                <w:szCs w:val="24"/>
              </w:rPr>
              <w:t xml:space="preserve"> руб. </w:t>
            </w:r>
            <w:r w:rsidRPr="00C32859">
              <w:rPr>
                <w:rFonts w:ascii="Times New Roman" w:eastAsia="Times New Roman" w:hAnsi="Times New Roman" w:cs="Times New Roman"/>
                <w:sz w:val="24"/>
                <w:szCs w:val="24"/>
              </w:rPr>
              <w:t xml:space="preserve"> </w:t>
            </w:r>
            <w:r w:rsidRPr="00C32859">
              <w:rPr>
                <w:rFonts w:ascii="Times New Roman" w:hAnsi="Times New Roman" w:cs="Times New Roman"/>
                <w:sz w:val="24"/>
                <w:szCs w:val="24"/>
              </w:rPr>
              <w:t xml:space="preserve">для содержания </w:t>
            </w:r>
            <w:r w:rsidRPr="00C32859">
              <w:rPr>
                <w:rFonts w:ascii="Times New Roman" w:eastAsia="Times New Roman" w:hAnsi="Times New Roman" w:cs="Times New Roman"/>
                <w:snapToGrid w:val="0"/>
                <w:sz w:val="24"/>
                <w:szCs w:val="24"/>
              </w:rPr>
              <w:t>улиц, автомобильных дорог общего пользования, инженерных сооружений.</w:t>
            </w:r>
          </w:p>
          <w:p w:rsidR="007E013C" w:rsidRPr="00C32859" w:rsidRDefault="007E013C" w:rsidP="007E013C">
            <w:pPr>
              <w:spacing w:after="0" w:line="240" w:lineRule="auto"/>
              <w:ind w:firstLine="709"/>
              <w:jc w:val="both"/>
              <w:rPr>
                <w:rFonts w:ascii="Times New Roman" w:eastAsia="Times New Roman" w:hAnsi="Times New Roman" w:cs="Times New Roman"/>
                <w:snapToGrid w:val="0"/>
                <w:sz w:val="24"/>
                <w:szCs w:val="24"/>
              </w:rPr>
            </w:pPr>
            <w:r w:rsidRPr="00C32859">
              <w:rPr>
                <w:rFonts w:ascii="Times New Roman" w:hAnsi="Times New Roman" w:cs="Times New Roman"/>
                <w:sz w:val="24"/>
                <w:szCs w:val="24"/>
              </w:rPr>
              <w:t xml:space="preserve">- в количестве </w:t>
            </w:r>
            <w:r>
              <w:rPr>
                <w:rFonts w:ascii="Times New Roman" w:hAnsi="Times New Roman" w:cs="Times New Roman"/>
                <w:sz w:val="24"/>
                <w:szCs w:val="24"/>
              </w:rPr>
              <w:t xml:space="preserve">1 </w:t>
            </w:r>
            <w:r w:rsidRPr="00C32859">
              <w:rPr>
                <w:rFonts w:ascii="Times New Roman" w:hAnsi="Times New Roman" w:cs="Times New Roman"/>
                <w:sz w:val="24"/>
                <w:szCs w:val="24"/>
              </w:rPr>
              <w:t xml:space="preserve">кб метра щебня </w:t>
            </w:r>
            <w:r>
              <w:rPr>
                <w:rFonts w:ascii="Times New Roman" w:eastAsia="Calibri" w:hAnsi="Times New Roman" w:cs="Times New Roman"/>
                <w:sz w:val="24"/>
                <w:szCs w:val="24"/>
              </w:rPr>
              <w:t>по цене 2713,00 руб. за один куб</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етр </w:t>
            </w:r>
            <w:r w:rsidRPr="00C32859">
              <w:rPr>
                <w:rFonts w:ascii="Times New Roman" w:eastAsia="Calibri" w:hAnsi="Times New Roman" w:cs="Times New Roman"/>
                <w:sz w:val="24"/>
                <w:szCs w:val="24"/>
              </w:rPr>
              <w:t xml:space="preserve">в размере: </w:t>
            </w:r>
            <w:r>
              <w:rPr>
                <w:rFonts w:ascii="Times New Roman" w:eastAsia="Calibri" w:hAnsi="Times New Roman" w:cs="Times New Roman"/>
                <w:sz w:val="24"/>
                <w:szCs w:val="24"/>
              </w:rPr>
              <w:t xml:space="preserve">2713,00 </w:t>
            </w:r>
            <w:r w:rsidRPr="00C32859">
              <w:rPr>
                <w:rFonts w:ascii="Times New Roman" w:eastAsia="Calibri" w:hAnsi="Times New Roman" w:cs="Times New Roman"/>
                <w:sz w:val="24"/>
                <w:szCs w:val="24"/>
              </w:rPr>
              <w:t xml:space="preserve">руб. </w:t>
            </w:r>
            <w:r w:rsidRPr="00C32859">
              <w:rPr>
                <w:rFonts w:ascii="Times New Roman" w:eastAsia="Times New Roman" w:hAnsi="Times New Roman" w:cs="Times New Roman"/>
                <w:sz w:val="24"/>
                <w:szCs w:val="24"/>
              </w:rPr>
              <w:t xml:space="preserve"> </w:t>
            </w:r>
            <w:r w:rsidRPr="00C32859">
              <w:rPr>
                <w:rFonts w:ascii="Times New Roman" w:hAnsi="Times New Roman" w:cs="Times New Roman"/>
                <w:sz w:val="24"/>
                <w:szCs w:val="24"/>
              </w:rPr>
              <w:t xml:space="preserve">для содержания </w:t>
            </w:r>
            <w:r w:rsidRPr="00C32859">
              <w:rPr>
                <w:rFonts w:ascii="Times New Roman" w:eastAsia="Times New Roman" w:hAnsi="Times New Roman" w:cs="Times New Roman"/>
                <w:snapToGrid w:val="0"/>
                <w:sz w:val="24"/>
                <w:szCs w:val="24"/>
              </w:rPr>
              <w:t>улиц, автомобильных дорог общего пользования, инженерных сооружений.</w:t>
            </w:r>
          </w:p>
          <w:p w:rsidR="0005369B" w:rsidRPr="00BB692F" w:rsidRDefault="0005369B" w:rsidP="0005369B">
            <w:pPr>
              <w:spacing w:after="0" w:line="240" w:lineRule="auto"/>
              <w:jc w:val="both"/>
              <w:rPr>
                <w:rFonts w:ascii="Times New Roman" w:eastAsia="Times New Roman" w:hAnsi="Times New Roman" w:cs="Times New Roman"/>
                <w:snapToGrid w:val="0"/>
                <w:sz w:val="24"/>
                <w:szCs w:val="24"/>
              </w:rPr>
            </w:pPr>
          </w:p>
          <w:p w:rsidR="0005369B" w:rsidRPr="00BB692F" w:rsidRDefault="0005369B" w:rsidP="0005369B">
            <w:pPr>
              <w:spacing w:after="0" w:line="240" w:lineRule="auto"/>
              <w:ind w:firstLine="709"/>
              <w:jc w:val="both"/>
              <w:rPr>
                <w:rFonts w:ascii="Times New Roman" w:hAnsi="Times New Roman" w:cs="Times New Roman"/>
                <w:sz w:val="24"/>
                <w:szCs w:val="24"/>
              </w:rPr>
            </w:pPr>
            <w:r w:rsidRPr="00BB692F">
              <w:rPr>
                <w:rFonts w:ascii="Times New Roman" w:eastAsia="Times New Roman" w:hAnsi="Times New Roman" w:cs="Times New Roman"/>
                <w:snapToGrid w:val="0"/>
                <w:sz w:val="24"/>
                <w:szCs w:val="24"/>
              </w:rPr>
              <w:t xml:space="preserve">Аванс предусмотрен и выплачивается в размере 10 % цены каждого этапа контракта, </w:t>
            </w:r>
            <w:proofErr w:type="gramStart"/>
            <w:r w:rsidRPr="00BB692F">
              <w:rPr>
                <w:rFonts w:ascii="Times New Roman" w:eastAsia="Times New Roman" w:hAnsi="Times New Roman" w:cs="Times New Roman"/>
                <w:snapToGrid w:val="0"/>
                <w:sz w:val="24"/>
                <w:szCs w:val="24"/>
              </w:rPr>
              <w:t>выплачивается по заявлению</w:t>
            </w:r>
            <w:proofErr w:type="gramEnd"/>
            <w:r w:rsidRPr="00BB692F">
              <w:rPr>
                <w:rFonts w:ascii="Times New Roman" w:eastAsia="Times New Roman" w:hAnsi="Times New Roman" w:cs="Times New Roman"/>
                <w:snapToGrid w:val="0"/>
                <w:sz w:val="24"/>
                <w:szCs w:val="24"/>
              </w:rPr>
              <w:t xml:space="preserve"> Подрядчика в срок соответствующий каждому этапу. </w:t>
            </w:r>
          </w:p>
          <w:p w:rsidR="0005369B" w:rsidRPr="00BB692F" w:rsidRDefault="0005369B" w:rsidP="0005369B">
            <w:pPr>
              <w:spacing w:after="0" w:line="240" w:lineRule="auto"/>
              <w:ind w:firstLine="709"/>
              <w:jc w:val="both"/>
              <w:rPr>
                <w:rFonts w:ascii="Times New Roman" w:hAnsi="Times New Roman" w:cs="Times New Roman"/>
                <w:sz w:val="24"/>
                <w:szCs w:val="24"/>
              </w:rPr>
            </w:pP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Контракт финансируется из бюджета ГП «Микунь». Цена Контракта является твердой и определяется на весь срок исполнения контракта.</w:t>
            </w:r>
          </w:p>
          <w:p w:rsidR="0005369B" w:rsidRPr="00BB692F" w:rsidRDefault="0005369B" w:rsidP="0005369B">
            <w:pPr>
              <w:pStyle w:val="aff8"/>
              <w:jc w:val="both"/>
              <w:rPr>
                <w:rFonts w:ascii="Times New Roman" w:hAnsi="Times New Roman" w:cs="Times New Roman"/>
                <w:sz w:val="24"/>
                <w:szCs w:val="24"/>
                <w:lang w:eastAsia="ar-SA"/>
              </w:rPr>
            </w:pPr>
            <w:r w:rsidRPr="00BB692F">
              <w:rPr>
                <w:rFonts w:ascii="Times New Roman" w:hAnsi="Times New Roman" w:cs="Times New Roman"/>
                <w:sz w:val="24"/>
                <w:szCs w:val="24"/>
              </w:rPr>
              <w:t xml:space="preserve">            2.2.</w:t>
            </w:r>
            <w:r w:rsidRPr="00BB692F">
              <w:rPr>
                <w:rFonts w:ascii="Times New Roman" w:hAnsi="Times New Roman" w:cs="Times New Roman"/>
                <w:sz w:val="24"/>
                <w:szCs w:val="24"/>
              </w:rPr>
              <w:tab/>
            </w:r>
            <w:r w:rsidRPr="00BB692F">
              <w:rPr>
                <w:rFonts w:ascii="Times New Roman" w:hAnsi="Times New Roman" w:cs="Times New Roman"/>
                <w:sz w:val="24"/>
                <w:szCs w:val="24"/>
                <w:lang w:eastAsia="ar-SA"/>
              </w:rPr>
              <w:t xml:space="preserve">В указанную цену включены все расходы, в том числе </w:t>
            </w:r>
            <w:proofErr w:type="spellStart"/>
            <w:r w:rsidRPr="00BB692F">
              <w:rPr>
                <w:rFonts w:ascii="Times New Roman" w:hAnsi="Times New Roman" w:cs="Times New Roman"/>
                <w:sz w:val="24"/>
                <w:szCs w:val="24"/>
                <w:lang w:eastAsia="ar-SA"/>
              </w:rPr>
              <w:t>погрузка-разгрузка</w:t>
            </w:r>
            <w:proofErr w:type="gramStart"/>
            <w:r w:rsidRPr="00BB692F">
              <w:rPr>
                <w:rFonts w:ascii="Times New Roman" w:hAnsi="Times New Roman" w:cs="Times New Roman"/>
                <w:sz w:val="24"/>
                <w:szCs w:val="24"/>
                <w:lang w:eastAsia="ar-SA"/>
              </w:rPr>
              <w:t>,д</w:t>
            </w:r>
            <w:proofErr w:type="gramEnd"/>
            <w:r w:rsidRPr="00BB692F">
              <w:rPr>
                <w:rFonts w:ascii="Times New Roman" w:hAnsi="Times New Roman" w:cs="Times New Roman"/>
                <w:sz w:val="24"/>
                <w:szCs w:val="24"/>
                <w:lang w:eastAsia="ar-SA"/>
              </w:rPr>
              <w:t>оставка</w:t>
            </w:r>
            <w:proofErr w:type="spellEnd"/>
            <w:r w:rsidRPr="00BB692F">
              <w:rPr>
                <w:rFonts w:ascii="Times New Roman" w:hAnsi="Times New Roman" w:cs="Times New Roman"/>
                <w:sz w:val="24"/>
                <w:szCs w:val="24"/>
                <w:lang w:eastAsia="ar-SA"/>
              </w:rPr>
              <w:t xml:space="preserve">,  транспортировка, упаковка, налоги, пошлины и прочие сборы, подлежащие уплате в связи с выполнением работ. Стоимость замены товара, используемого </w:t>
            </w:r>
            <w:proofErr w:type="gramStart"/>
            <w:r w:rsidRPr="00BB692F">
              <w:rPr>
                <w:rFonts w:ascii="Times New Roman" w:hAnsi="Times New Roman" w:cs="Times New Roman"/>
                <w:sz w:val="24"/>
                <w:szCs w:val="24"/>
                <w:lang w:eastAsia="ar-SA"/>
              </w:rPr>
              <w:t>при</w:t>
            </w:r>
            <w:proofErr w:type="gramEnd"/>
            <w:r w:rsidRPr="00BB692F">
              <w:rPr>
                <w:rFonts w:ascii="Times New Roman" w:hAnsi="Times New Roman" w:cs="Times New Roman"/>
                <w:sz w:val="24"/>
                <w:szCs w:val="24"/>
                <w:lang w:eastAsia="ar-SA"/>
              </w:rPr>
              <w:t xml:space="preserve"> </w:t>
            </w:r>
            <w:proofErr w:type="gramStart"/>
            <w:r w:rsidRPr="00BB692F">
              <w:rPr>
                <w:rFonts w:ascii="Times New Roman" w:hAnsi="Times New Roman" w:cs="Times New Roman"/>
                <w:sz w:val="24"/>
                <w:szCs w:val="24"/>
                <w:lang w:eastAsia="ar-SA"/>
              </w:rPr>
              <w:t>выполнения</w:t>
            </w:r>
            <w:proofErr w:type="gramEnd"/>
            <w:r w:rsidRPr="00BB692F">
              <w:rPr>
                <w:rFonts w:ascii="Times New Roman" w:hAnsi="Times New Roman" w:cs="Times New Roman"/>
                <w:sz w:val="24"/>
                <w:szCs w:val="24"/>
                <w:lang w:eastAsia="ar-SA"/>
              </w:rPr>
              <w:t xml:space="preserve"> работ  в случае, если товар окажется не качественным и не соответствующим нормативной документации, а также возможные расходы, понесенные при оформлении банковской гарантии в качестве обеспечения исполнения контракта и обеспечения гарантийных обязательств.</w:t>
            </w:r>
          </w:p>
          <w:p w:rsidR="0005369B" w:rsidRPr="00BB692F" w:rsidRDefault="0005369B" w:rsidP="0005369B">
            <w:pPr>
              <w:pStyle w:val="aff8"/>
              <w:jc w:val="both"/>
              <w:rPr>
                <w:rFonts w:ascii="Times New Roman" w:hAnsi="Times New Roman" w:cs="Times New Roman"/>
                <w:sz w:val="24"/>
                <w:szCs w:val="24"/>
                <w:lang w:eastAsia="ar-SA"/>
              </w:rPr>
            </w:pPr>
            <w:r w:rsidRPr="00BB692F">
              <w:rPr>
                <w:rFonts w:ascii="Times New Roman" w:eastAsia="Times New Roman" w:hAnsi="Times New Roman" w:cs="Times New Roman"/>
                <w:sz w:val="24"/>
                <w:szCs w:val="24"/>
                <w:lang w:eastAsia="ru-RU"/>
              </w:rPr>
              <w:t xml:space="preserve">         2.3. </w:t>
            </w:r>
            <w:proofErr w:type="gramStart"/>
            <w:r w:rsidRPr="00BB692F">
              <w:rPr>
                <w:rFonts w:ascii="Times New Roman" w:eastAsia="Times New Roman"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BB692F">
              <w:rPr>
                <w:rFonts w:ascii="Times New Roman" w:eastAsia="Times New Roman" w:hAnsi="Times New Roman" w:cs="Times New Roman"/>
                <w:sz w:val="24"/>
                <w:szCs w:val="24"/>
                <w:lang w:eastAsia="ru-RU"/>
              </w:rPr>
              <w:t xml:space="preserve"> Российской Федерации заказчиком.</w:t>
            </w:r>
          </w:p>
          <w:p w:rsidR="0005369B" w:rsidRPr="00BB692F" w:rsidRDefault="0005369B" w:rsidP="0005369B">
            <w:pPr>
              <w:pStyle w:val="aff8"/>
              <w:jc w:val="both"/>
              <w:rPr>
                <w:rFonts w:ascii="Times New Roman" w:hAnsi="Times New Roman" w:cs="Times New Roman"/>
                <w:sz w:val="24"/>
                <w:szCs w:val="24"/>
                <w:lang w:eastAsia="ar-SA"/>
              </w:rPr>
            </w:pPr>
            <w:r w:rsidRPr="00BB692F">
              <w:rPr>
                <w:rFonts w:ascii="Times New Roman" w:hAnsi="Times New Roman" w:cs="Times New Roman"/>
                <w:sz w:val="24"/>
                <w:szCs w:val="24"/>
                <w:lang w:eastAsia="ar-SA"/>
              </w:rPr>
              <w:t xml:space="preserve">         2.4.Оплата по настоящему Контракту осуществляется в течение 15(пятнадцати) рабочих  дней </w:t>
            </w:r>
            <w:proofErr w:type="gramStart"/>
            <w:r w:rsidRPr="00BB692F">
              <w:rPr>
                <w:rFonts w:ascii="Times New Roman" w:hAnsi="Times New Roman" w:cs="Times New Roman"/>
                <w:sz w:val="24"/>
                <w:szCs w:val="24"/>
                <w:lang w:eastAsia="ar-SA"/>
              </w:rPr>
              <w:t>с даты подписания</w:t>
            </w:r>
            <w:proofErr w:type="gramEnd"/>
            <w:r w:rsidRPr="00BB692F">
              <w:rPr>
                <w:rFonts w:ascii="Times New Roman" w:hAnsi="Times New Roman" w:cs="Times New Roman"/>
                <w:sz w:val="24"/>
                <w:szCs w:val="24"/>
                <w:lang w:eastAsia="ar-SA"/>
              </w:rPr>
              <w:t xml:space="preserve"> Заказчиком документов о приемке оказанных ус</w:t>
            </w:r>
            <w:r w:rsidR="0051695F">
              <w:rPr>
                <w:rFonts w:ascii="Times New Roman" w:hAnsi="Times New Roman" w:cs="Times New Roman"/>
                <w:sz w:val="24"/>
                <w:szCs w:val="24"/>
                <w:lang w:eastAsia="ar-SA"/>
              </w:rPr>
              <w:t>луг</w:t>
            </w:r>
            <w:r w:rsidRPr="00BB692F">
              <w:rPr>
                <w:rFonts w:ascii="Times New Roman" w:hAnsi="Times New Roman" w:cs="Times New Roman"/>
                <w:sz w:val="24"/>
                <w:szCs w:val="24"/>
                <w:lang w:eastAsia="ar-SA"/>
              </w:rPr>
              <w:t>.</w:t>
            </w:r>
          </w:p>
          <w:p w:rsidR="0005369B" w:rsidRPr="00BB692F" w:rsidRDefault="0005369B" w:rsidP="0005369B">
            <w:pPr>
              <w:pStyle w:val="aff8"/>
              <w:jc w:val="both"/>
              <w:rPr>
                <w:rFonts w:ascii="Times New Roman" w:eastAsia="Times New Roman" w:hAnsi="Times New Roman" w:cs="Times New Roman"/>
                <w:sz w:val="24"/>
                <w:szCs w:val="24"/>
                <w:lang w:eastAsia="ru-RU"/>
              </w:rPr>
            </w:pPr>
            <w:r w:rsidRPr="00BB692F">
              <w:rPr>
                <w:rFonts w:ascii="Times New Roman" w:hAnsi="Times New Roman" w:cs="Times New Roman"/>
                <w:sz w:val="24"/>
                <w:szCs w:val="24"/>
              </w:rPr>
              <w:t xml:space="preserve">        2.5. Расчеты за выполненные работы  производятся Заказчиком путем перечисления денежных средств на расчетный счет Подрядчика.  </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2.6. В случае изменения расчетного счета Подрядчик обязан в однодневный срок сообщить об этом Заказчику с указанием новых реквизитов расчетного счета. В противном случае все </w:t>
            </w:r>
            <w:r w:rsidRPr="00BB692F">
              <w:rPr>
                <w:rFonts w:ascii="Times New Roman" w:hAnsi="Times New Roman" w:cs="Times New Roman"/>
                <w:sz w:val="24"/>
                <w:szCs w:val="24"/>
              </w:rPr>
              <w:lastRenderedPageBreak/>
              <w:t>риски, связанные с перечислением Заказчиком денежных средств на указанный в настоящем Контракте счет Подрядчика,  несет Подрядчика.</w:t>
            </w:r>
          </w:p>
          <w:p w:rsidR="0005369B" w:rsidRPr="00BB692F" w:rsidRDefault="0005369B" w:rsidP="0005369B">
            <w:pPr>
              <w:tabs>
                <w:tab w:val="left" w:pos="709"/>
              </w:tabs>
              <w:suppressAutoHyphens/>
              <w:spacing w:line="0" w:lineRule="atLeast"/>
              <w:contextualSpacing/>
              <w:jc w:val="both"/>
              <w:rPr>
                <w:rFonts w:ascii="Times New Roman" w:hAnsi="Times New Roman" w:cs="Times New Roman"/>
                <w:sz w:val="24"/>
                <w:szCs w:val="24"/>
              </w:rPr>
            </w:pPr>
            <w:r w:rsidRPr="00BB692F">
              <w:rPr>
                <w:rFonts w:ascii="Times New Roman" w:hAnsi="Times New Roman" w:cs="Times New Roman"/>
                <w:sz w:val="24"/>
                <w:szCs w:val="24"/>
              </w:rPr>
              <w:t xml:space="preserve">      2.7. Днем оплаты считается день списания денежных сре</w:t>
            </w:r>
            <w:proofErr w:type="gramStart"/>
            <w:r w:rsidRPr="00BB692F">
              <w:rPr>
                <w:rFonts w:ascii="Times New Roman" w:hAnsi="Times New Roman" w:cs="Times New Roman"/>
                <w:sz w:val="24"/>
                <w:szCs w:val="24"/>
              </w:rPr>
              <w:t>дств с л</w:t>
            </w:r>
            <w:proofErr w:type="gramEnd"/>
            <w:r w:rsidRPr="00BB692F">
              <w:rPr>
                <w:rFonts w:ascii="Times New Roman" w:hAnsi="Times New Roman" w:cs="Times New Roman"/>
                <w:sz w:val="24"/>
                <w:szCs w:val="24"/>
              </w:rPr>
              <w:t>ицевого счета Заказчика.</w:t>
            </w:r>
          </w:p>
          <w:p w:rsidR="0005369B" w:rsidRPr="00BB692F" w:rsidRDefault="0005369B" w:rsidP="0005369B">
            <w:pPr>
              <w:spacing w:line="100" w:lineRule="atLeast"/>
              <w:rPr>
                <w:rFonts w:eastAsia="Lucida Sans Unicode"/>
                <w:b/>
                <w:kern w:val="1"/>
                <w:sz w:val="24"/>
                <w:szCs w:val="24"/>
                <w:lang w:eastAsia="hi-IN" w:bidi="hi-IN"/>
              </w:rPr>
            </w:pPr>
          </w:p>
          <w:p w:rsidR="0005369B" w:rsidRPr="00BB692F" w:rsidRDefault="0005369B" w:rsidP="0005369B">
            <w:pPr>
              <w:spacing w:after="0" w:line="240" w:lineRule="auto"/>
              <w:ind w:firstLine="708"/>
              <w:jc w:val="center"/>
              <w:rPr>
                <w:rFonts w:ascii="Times New Roman" w:eastAsia="Times New Roman" w:hAnsi="Times New Roman" w:cs="Times New Roman"/>
                <w:b/>
                <w:sz w:val="24"/>
                <w:szCs w:val="24"/>
              </w:rPr>
            </w:pPr>
            <w:r w:rsidRPr="00BB692F">
              <w:rPr>
                <w:rFonts w:ascii="Times New Roman" w:eastAsia="Times New Roman" w:hAnsi="Times New Roman" w:cs="Times New Roman"/>
                <w:b/>
                <w:sz w:val="24"/>
                <w:szCs w:val="24"/>
              </w:rPr>
              <w:t>3. Права и обязанности Сторон</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 Подрядчик обязуется:</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3.1.1. Оказывать услуги, предусмотренные настоящим контрактом, своими силами и средствами или с привлечением субподрядчиков.</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3.1.2. Оказывать услуги, обеспечив их надлежащее качество в соответствии с техническим заданием,  в полном объёме и в сроки, предусмотренные настоящим контрактом, передать результат услуг  Заказчику.</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3.1.3. Производить услуги по содержанию дорог и инженерных сооружений в границах городского поселения "Микунь"  в соответствии с требованиями к эксплуатационному состоянию, допустимому по условиям обеспечения безопасности дорожного движения согласно:</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 </w:t>
            </w:r>
            <w:r w:rsidRPr="00BB692F">
              <w:rPr>
                <w:rFonts w:ascii="Times New Roman" w:hAnsi="Times New Roman" w:cs="Times New Roman"/>
                <w:sz w:val="24"/>
                <w:szCs w:val="24"/>
              </w:rPr>
              <w:t xml:space="preserve">ГОСТ </w:t>
            </w:r>
            <w:proofErr w:type="gramStart"/>
            <w:r w:rsidRPr="00BB692F">
              <w:rPr>
                <w:rFonts w:ascii="Times New Roman" w:hAnsi="Times New Roman" w:cs="Times New Roman"/>
                <w:sz w:val="24"/>
                <w:szCs w:val="24"/>
              </w:rPr>
              <w:t>Р</w:t>
            </w:r>
            <w:proofErr w:type="gramEnd"/>
            <w:r w:rsidRPr="00BB692F">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BB692F">
              <w:rPr>
                <w:rFonts w:ascii="Times New Roman" w:eastAsia="Times New Roman" w:hAnsi="Times New Roman" w:cs="Times New Roman"/>
                <w:sz w:val="24"/>
                <w:szCs w:val="24"/>
              </w:rPr>
              <w:t>;</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 ВСН 24-88 «Технические правила ремонта и </w:t>
            </w:r>
            <w:proofErr w:type="gramStart"/>
            <w:r w:rsidRPr="00BB692F">
              <w:rPr>
                <w:rFonts w:ascii="Times New Roman" w:eastAsia="Times New Roman" w:hAnsi="Times New Roman" w:cs="Times New Roman"/>
                <w:sz w:val="24"/>
                <w:szCs w:val="24"/>
              </w:rPr>
              <w:t>содержания</w:t>
            </w:r>
            <w:proofErr w:type="gramEnd"/>
            <w:r w:rsidRPr="00BB692F">
              <w:rPr>
                <w:rFonts w:ascii="Times New Roman" w:eastAsia="Times New Roman" w:hAnsi="Times New Roman" w:cs="Times New Roman"/>
                <w:sz w:val="24"/>
                <w:szCs w:val="24"/>
              </w:rPr>
              <w:t xml:space="preserve"> автомобильных дорог»;</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Правил по содержанию и ремонту городских автомобильных дорог, утвержденным приказом Госстроя РСФСР от 09.09.1977;</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 </w:t>
            </w:r>
            <w:proofErr w:type="spellStart"/>
            <w:r w:rsidRPr="00BB692F">
              <w:rPr>
                <w:rFonts w:ascii="Times New Roman" w:eastAsia="Times New Roman" w:hAnsi="Times New Roman" w:cs="Times New Roman"/>
                <w:sz w:val="24"/>
                <w:szCs w:val="24"/>
              </w:rPr>
              <w:t>СНиП</w:t>
            </w:r>
            <w:proofErr w:type="spellEnd"/>
            <w:r w:rsidRPr="00BB692F">
              <w:rPr>
                <w:rFonts w:ascii="Times New Roman" w:eastAsia="Times New Roman" w:hAnsi="Times New Roman" w:cs="Times New Roman"/>
                <w:sz w:val="24"/>
                <w:szCs w:val="24"/>
              </w:rPr>
              <w:t xml:space="preserve"> 3.06.03-85 «Автомобильные дороги».</w:t>
            </w:r>
          </w:p>
          <w:p w:rsidR="0005369B" w:rsidRPr="00BB692F" w:rsidRDefault="0005369B" w:rsidP="0005369B">
            <w:pPr>
              <w:spacing w:after="0" w:line="240" w:lineRule="auto"/>
              <w:ind w:firstLine="720"/>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3.1.4. Нести ответственность за нарушение правил техники безопасности при оказании  всех услуг.</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3.1.5. Производить весеннее, летнее и осенне</w:t>
            </w:r>
            <w:proofErr w:type="gramStart"/>
            <w:r w:rsidRPr="00BB692F">
              <w:rPr>
                <w:rFonts w:ascii="Times New Roman" w:eastAsia="Times New Roman" w:hAnsi="Times New Roman" w:cs="Times New Roman"/>
                <w:sz w:val="24"/>
                <w:szCs w:val="24"/>
              </w:rPr>
              <w:t>е-</w:t>
            </w:r>
            <w:proofErr w:type="gramEnd"/>
            <w:r w:rsidRPr="00BB692F">
              <w:rPr>
                <w:rFonts w:ascii="Times New Roman" w:eastAsia="Times New Roman" w:hAnsi="Times New Roman" w:cs="Times New Roman"/>
                <w:sz w:val="24"/>
                <w:szCs w:val="24"/>
              </w:rPr>
              <w:t xml:space="preserve"> зимнее содержание указанных в техническом задании дорог, улиц и элементов их обустройства по видам  услуг.</w:t>
            </w:r>
          </w:p>
          <w:p w:rsidR="0005369B" w:rsidRPr="00BB692F" w:rsidRDefault="0005369B" w:rsidP="0005369B">
            <w:pPr>
              <w:spacing w:after="0" w:line="240" w:lineRule="auto"/>
              <w:ind w:firstLine="720"/>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3.1.6. Нести имущественную ответственность за сохранность элементов обустройства дорог и ули</w:t>
            </w:r>
            <w:proofErr w:type="gramStart"/>
            <w:r w:rsidRPr="00BB692F">
              <w:rPr>
                <w:rFonts w:ascii="Times New Roman" w:eastAsia="Times New Roman" w:hAnsi="Times New Roman" w:cs="Times New Roman"/>
                <w:sz w:val="24"/>
                <w:szCs w:val="24"/>
              </w:rPr>
              <w:t>ц(</w:t>
            </w:r>
            <w:proofErr w:type="gramEnd"/>
            <w:r w:rsidRPr="00BB692F">
              <w:rPr>
                <w:rFonts w:ascii="Times New Roman" w:eastAsia="Times New Roman" w:hAnsi="Times New Roman" w:cs="Times New Roman"/>
                <w:sz w:val="24"/>
                <w:szCs w:val="24"/>
              </w:rPr>
              <w:t>бордюры, дорожные знаки, опоры освещения, ограждения и т.д.). В случае повреждения, Подрядчик обязан в течение 3 дней восстановить элементы автодорог и улично-дорожной сети за свой счёт.</w:t>
            </w:r>
          </w:p>
          <w:p w:rsidR="0005369B" w:rsidRPr="00BB692F" w:rsidRDefault="0005369B" w:rsidP="0005369B">
            <w:pPr>
              <w:spacing w:after="0" w:line="240" w:lineRule="auto"/>
              <w:ind w:firstLine="720"/>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3.1.7. Немедленно предупредить Заказчика обо всех не зависящих от него обстоятельствах, которые создают невозможность исполнения или завершения выполнения услуг  в срок.</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3.1.8. Своевременно устранять недостатки и дефекты, выявленные Заказчиком, за свой счет и в согласованные сроки. Составление акта, фиксирующего дефекты, согласование порядка и сроков их устранения осуществляется совместно с представителем Подрядчика.</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3.1.9. Ежедневно предоставлять Заказчику информацию о ходе предоставленных услуг.</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3.2. Подрядчик вправе:</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3.2.1. Требовать оплаты качественно оказанных услуг по настоящему муниципальному контракту.</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3.2.2. Самостоятельно определять способы оказания услуг в соответствии с действующими государственными нормами и стандартами.</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3.3. Заказчик вправе:</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3.3.1. В любое время проверять ход и оценивать качество услуг и соблюдение сроков их выполнения Подрядчиком.</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3.3.2. При отсутствии представителя Подрядчика в момент составления акта, фиксирующего дефекты, Заказчик имеет право самостоятельно провести проверку объекта и при необходимости привлекать для подписания актов, фиксирующих дефекты и нарушения контрактных обязательств, третьих лиц.</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3.4. Заказчик обязуется:</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3.4.1. Производить оплату выполненных услуг на основании актов приёмки выполненных услуг КС-2, справки формы КС-3, </w:t>
            </w:r>
            <w:proofErr w:type="spellStart"/>
            <w:proofErr w:type="gramStart"/>
            <w:r w:rsidRPr="00BB692F">
              <w:rPr>
                <w:rFonts w:ascii="Times New Roman" w:eastAsia="Times New Roman" w:hAnsi="Times New Roman" w:cs="Times New Roman"/>
                <w:sz w:val="24"/>
                <w:szCs w:val="24"/>
              </w:rPr>
              <w:t>счёт-фактуры</w:t>
            </w:r>
            <w:proofErr w:type="spellEnd"/>
            <w:proofErr w:type="gramEnd"/>
            <w:r w:rsidRPr="00BB692F">
              <w:rPr>
                <w:rFonts w:ascii="Times New Roman" w:eastAsia="Times New Roman" w:hAnsi="Times New Roman" w:cs="Times New Roman"/>
                <w:sz w:val="24"/>
                <w:szCs w:val="24"/>
              </w:rPr>
              <w:t xml:space="preserve"> Подрядчика. </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p>
          <w:p w:rsidR="0005369B" w:rsidRPr="00BB692F" w:rsidRDefault="0005369B" w:rsidP="0005369B">
            <w:pPr>
              <w:spacing w:after="0" w:line="240" w:lineRule="auto"/>
              <w:jc w:val="center"/>
              <w:rPr>
                <w:rFonts w:ascii="Times New Roman" w:eastAsia="Times New Roman" w:hAnsi="Times New Roman" w:cs="Times New Roman"/>
                <w:b/>
                <w:sz w:val="24"/>
                <w:szCs w:val="24"/>
              </w:rPr>
            </w:pPr>
            <w:r w:rsidRPr="00BB692F">
              <w:rPr>
                <w:rFonts w:ascii="Times New Roman" w:eastAsia="Times New Roman" w:hAnsi="Times New Roman" w:cs="Times New Roman"/>
                <w:b/>
                <w:sz w:val="24"/>
                <w:szCs w:val="24"/>
              </w:rPr>
              <w:t>4. Порядок приёмки услуг</w:t>
            </w:r>
          </w:p>
          <w:p w:rsidR="0005369B" w:rsidRPr="00BB692F" w:rsidRDefault="0005369B" w:rsidP="0005369B">
            <w:pPr>
              <w:spacing w:after="0" w:line="240" w:lineRule="auto"/>
              <w:jc w:val="center"/>
              <w:rPr>
                <w:rFonts w:ascii="Times New Roman" w:eastAsia="Times New Roman" w:hAnsi="Times New Roman" w:cs="Times New Roman"/>
                <w:b/>
                <w:sz w:val="24"/>
                <w:szCs w:val="24"/>
              </w:rPr>
            </w:pP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4.1. Заказчик самостоятельно контролирует оказание услуг. При обнаружении недостатков в оказании услуг, немедленно заявляет об этом Подрядчику. Подрядчик безвозмездно устраняет выявленные недостатки.</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Каждые десять дней Заказчик, с участием Подрядчика, принимает выполненные услуги. При обнаружении недостатков в оказании услуг немедленно заявляет об этом Подрядчику. О выявленных недостатках делается отметка в документе, удостоверяющем приёмку.</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4.2. Заказчик, для участия в приёмке услуг, вправе привлекать третьих лиц.</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4.3. Качество содержания дорог и инженерных сооружений за месяц оценивается суммарно с учётом всех удостоверяющих документов приёмки услуг.</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4.4. Услуги считаются принятыми с момента подписания Сторонами акта о приёмке выполненных услуг. При отказе от подписания акта кем-либо из Сторон об этом делается отметка. Основания для отказа излагаются отказавшимся лицом в акте либо для этого составляется отдельный документ.</w:t>
            </w:r>
          </w:p>
          <w:p w:rsidR="0005369B" w:rsidRPr="00BB692F" w:rsidRDefault="0005369B" w:rsidP="0005369B">
            <w:pPr>
              <w:spacing w:after="0" w:line="240" w:lineRule="auto"/>
              <w:jc w:val="both"/>
              <w:rPr>
                <w:rFonts w:ascii="Times New Roman" w:hAnsi="Times New Roman" w:cs="Times New Roman"/>
                <w:bCs/>
                <w:sz w:val="24"/>
                <w:szCs w:val="24"/>
              </w:rPr>
            </w:pPr>
            <w:r w:rsidRPr="00BB692F">
              <w:rPr>
                <w:rFonts w:ascii="Times New Roman" w:hAnsi="Times New Roman" w:cs="Times New Roman"/>
                <w:bCs/>
                <w:sz w:val="24"/>
                <w:szCs w:val="24"/>
              </w:rPr>
              <w:tab/>
              <w:t>4.5.  Заказчик, обнаруживший после приемки услуг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5 календарных дней с даты их обнаружения.</w:t>
            </w:r>
          </w:p>
          <w:p w:rsidR="0005369B" w:rsidRPr="00BB692F" w:rsidRDefault="0005369B" w:rsidP="0005369B">
            <w:pPr>
              <w:spacing w:after="0" w:line="240" w:lineRule="auto"/>
              <w:jc w:val="both"/>
              <w:rPr>
                <w:rFonts w:ascii="Times New Roman" w:hAnsi="Times New Roman" w:cs="Times New Roman"/>
                <w:bCs/>
                <w:sz w:val="24"/>
                <w:szCs w:val="24"/>
              </w:rPr>
            </w:pPr>
            <w:r w:rsidRPr="00BB692F">
              <w:rPr>
                <w:rFonts w:ascii="Times New Roman" w:hAnsi="Times New Roman" w:cs="Times New Roman"/>
                <w:bCs/>
                <w:sz w:val="24"/>
                <w:szCs w:val="24"/>
              </w:rPr>
              <w:tab/>
              <w:t xml:space="preserve">4.6. </w:t>
            </w:r>
            <w:proofErr w:type="gramStart"/>
            <w:r w:rsidRPr="00BB692F">
              <w:rPr>
                <w:rFonts w:ascii="Times New Roman" w:hAnsi="Times New Roman" w:cs="Times New Roman"/>
                <w:bCs/>
                <w:sz w:val="24"/>
                <w:szCs w:val="24"/>
              </w:rPr>
              <w:t>В случае обнаружения недостатков во время приемки результата услуги или после его приемки в течение гарантийного срока, Заказчик обязан незамедлительно в течение 5 календарных дней с даты их обнаружения уведомить Подрядчика  с указанием на недостатки, их обоснование и  потребовать безвозмездного повторного выполнения работы с указанием сроков, а при необоснованном отказе  Подрядчика   -  потребовать возмещения понесенных им расходов на исправление недостатков своими</w:t>
            </w:r>
            <w:proofErr w:type="gramEnd"/>
            <w:r w:rsidRPr="00BB692F">
              <w:rPr>
                <w:rFonts w:ascii="Times New Roman" w:hAnsi="Times New Roman" w:cs="Times New Roman"/>
                <w:bCs/>
                <w:sz w:val="24"/>
                <w:szCs w:val="24"/>
              </w:rPr>
              <w:t xml:space="preserve"> средствами или третьими лицами.</w:t>
            </w:r>
          </w:p>
          <w:p w:rsidR="0005369B" w:rsidRPr="007E013C" w:rsidRDefault="0005369B" w:rsidP="0005369B">
            <w:pPr>
              <w:autoSpaceDE w:val="0"/>
              <w:autoSpaceDN w:val="0"/>
              <w:adjustRightInd w:val="0"/>
              <w:spacing w:after="0" w:line="240" w:lineRule="auto"/>
              <w:jc w:val="both"/>
              <w:rPr>
                <w:rFonts w:ascii="Times New Roman" w:hAnsi="Times New Roman" w:cs="Times New Roman"/>
                <w:sz w:val="24"/>
                <w:szCs w:val="24"/>
              </w:rPr>
            </w:pPr>
            <w:r w:rsidRPr="007E013C">
              <w:rPr>
                <w:rFonts w:ascii="Times New Roman" w:hAnsi="Times New Roman" w:cs="Times New Roman"/>
                <w:sz w:val="24"/>
                <w:szCs w:val="24"/>
              </w:rPr>
              <w:t xml:space="preserve">            4.7.  Итоговая приемка оказанных услуг по контракту   осуществляется после того, как Подрядчик  предоставит обеспечение гарантийных обязательств.</w:t>
            </w:r>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p>
          <w:p w:rsidR="0005369B" w:rsidRPr="00BB692F" w:rsidRDefault="0005369B" w:rsidP="0005369B">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sz w:val="24"/>
                <w:szCs w:val="24"/>
              </w:rPr>
            </w:pPr>
            <w:r w:rsidRPr="00BB692F">
              <w:rPr>
                <w:rFonts w:ascii="Times New Roman" w:eastAsia="Times New Roman" w:hAnsi="Times New Roman" w:cs="Times New Roman"/>
                <w:b/>
                <w:bCs/>
                <w:snapToGrid w:val="0"/>
                <w:sz w:val="24"/>
                <w:szCs w:val="24"/>
              </w:rPr>
              <w:t xml:space="preserve">5. Гарантии, качество оказанных услуг  </w:t>
            </w:r>
          </w:p>
          <w:p w:rsidR="0005369B" w:rsidRPr="00BB692F" w:rsidRDefault="0005369B" w:rsidP="0005369B">
            <w:pPr>
              <w:pStyle w:val="a9"/>
              <w:widowControl w:val="0"/>
              <w:spacing w:after="0"/>
              <w:jc w:val="both"/>
              <w:rPr>
                <w:sz w:val="24"/>
                <w:szCs w:val="24"/>
                <w:lang w:eastAsia="ar-SA"/>
              </w:rPr>
            </w:pPr>
          </w:p>
          <w:p w:rsidR="0005369B" w:rsidRPr="00BB692F" w:rsidRDefault="0005369B" w:rsidP="0005369B">
            <w:pPr>
              <w:pStyle w:val="a9"/>
              <w:widowControl w:val="0"/>
              <w:spacing w:after="0"/>
              <w:jc w:val="both"/>
              <w:rPr>
                <w:sz w:val="24"/>
                <w:szCs w:val="24"/>
              </w:rPr>
            </w:pPr>
            <w:r w:rsidRPr="00BB692F">
              <w:rPr>
                <w:sz w:val="24"/>
                <w:szCs w:val="24"/>
                <w:lang w:eastAsia="ar-SA"/>
              </w:rPr>
              <w:t xml:space="preserve">5.1. Подрядчик </w:t>
            </w:r>
            <w:r w:rsidRPr="00BB692F">
              <w:rPr>
                <w:sz w:val="24"/>
                <w:szCs w:val="24"/>
              </w:rPr>
              <w:t xml:space="preserve">  гарантирует:</w:t>
            </w:r>
          </w:p>
          <w:p w:rsidR="0005369B" w:rsidRPr="00BB692F" w:rsidRDefault="0005369B" w:rsidP="0005369B">
            <w:pPr>
              <w:widowControl w:val="0"/>
              <w:numPr>
                <w:ilvl w:val="0"/>
                <w:numId w:val="8"/>
              </w:numPr>
              <w:tabs>
                <w:tab w:val="num" w:pos="180"/>
              </w:tabs>
              <w:spacing w:after="0" w:line="240" w:lineRule="auto"/>
              <w:ind w:left="567" w:hanging="567"/>
              <w:jc w:val="both"/>
              <w:rPr>
                <w:rFonts w:ascii="Times New Roman" w:hAnsi="Times New Roman" w:cs="Times New Roman"/>
                <w:noProof/>
                <w:sz w:val="24"/>
                <w:szCs w:val="24"/>
              </w:rPr>
            </w:pPr>
            <w:r w:rsidRPr="00BB692F">
              <w:rPr>
                <w:rFonts w:ascii="Times New Roman" w:hAnsi="Times New Roman" w:cs="Times New Roman"/>
                <w:noProof/>
                <w:sz w:val="24"/>
                <w:szCs w:val="24"/>
              </w:rPr>
              <w:t>оказание услуг в полном объеме и в сроки, определенные контрактом;</w:t>
            </w:r>
          </w:p>
          <w:p w:rsidR="0005369B" w:rsidRPr="00BB692F" w:rsidRDefault="0005369B" w:rsidP="0005369B">
            <w:pPr>
              <w:widowControl w:val="0"/>
              <w:numPr>
                <w:ilvl w:val="0"/>
                <w:numId w:val="8"/>
              </w:numPr>
              <w:tabs>
                <w:tab w:val="num" w:pos="180"/>
              </w:tabs>
              <w:spacing w:after="0" w:line="240" w:lineRule="auto"/>
              <w:ind w:left="0" w:firstLine="0"/>
              <w:jc w:val="both"/>
              <w:rPr>
                <w:rFonts w:ascii="Times New Roman" w:hAnsi="Times New Roman" w:cs="Times New Roman"/>
                <w:sz w:val="24"/>
                <w:szCs w:val="24"/>
              </w:rPr>
            </w:pPr>
            <w:r w:rsidRPr="00BB692F">
              <w:rPr>
                <w:rFonts w:ascii="Times New Roman" w:hAnsi="Times New Roman" w:cs="Times New Roman"/>
                <w:noProof/>
                <w:sz w:val="24"/>
                <w:szCs w:val="24"/>
              </w:rPr>
              <w:t>качество всех оказанных услуг  в соответствии с   техническим заданием</w:t>
            </w:r>
            <w:r w:rsidRPr="00BB692F">
              <w:rPr>
                <w:rFonts w:ascii="Times New Roman" w:hAnsi="Times New Roman" w:cs="Times New Roman"/>
                <w:sz w:val="24"/>
                <w:szCs w:val="24"/>
              </w:rPr>
              <w:t>;</w:t>
            </w:r>
          </w:p>
          <w:p w:rsidR="0005369B" w:rsidRPr="00BB692F" w:rsidRDefault="0005369B" w:rsidP="0005369B">
            <w:pPr>
              <w:widowControl w:val="0"/>
              <w:autoSpaceDE w:val="0"/>
              <w:spacing w:after="0" w:line="240" w:lineRule="auto"/>
              <w:jc w:val="both"/>
              <w:rPr>
                <w:rFonts w:ascii="Times New Roman" w:hAnsi="Times New Roman"/>
                <w:sz w:val="24"/>
                <w:szCs w:val="24"/>
              </w:rPr>
            </w:pPr>
            <w:r w:rsidRPr="00BB692F">
              <w:rPr>
                <w:rFonts w:ascii="Times New Roman" w:hAnsi="Times New Roman" w:cs="Times New Roman"/>
                <w:noProof/>
                <w:sz w:val="24"/>
                <w:szCs w:val="24"/>
              </w:rPr>
              <w:t>своевременное и безвозмездное устранение недостатков и дефектов, выявленных при  приемке оказанных услуг</w:t>
            </w:r>
            <w:r w:rsidRPr="00BB692F">
              <w:rPr>
                <w:rFonts w:ascii="Times New Roman" w:hAnsi="Times New Roman"/>
                <w:sz w:val="24"/>
                <w:szCs w:val="24"/>
              </w:rPr>
              <w:t xml:space="preserve">    </w:t>
            </w:r>
          </w:p>
          <w:p w:rsidR="0005369B" w:rsidRPr="00BB692F" w:rsidRDefault="0005369B" w:rsidP="0005369B">
            <w:pPr>
              <w:pStyle w:val="aff8"/>
              <w:ind w:firstLine="708"/>
              <w:jc w:val="both"/>
              <w:rPr>
                <w:rFonts w:ascii="Times New Roman" w:hAnsi="Times New Roman" w:cs="Times New Roman"/>
                <w:noProof/>
                <w:sz w:val="24"/>
                <w:szCs w:val="24"/>
              </w:rPr>
            </w:pPr>
            <w:r w:rsidRPr="00BB692F">
              <w:rPr>
                <w:rFonts w:ascii="Times New Roman" w:hAnsi="Times New Roman" w:cs="Times New Roman"/>
                <w:noProof/>
                <w:sz w:val="24"/>
                <w:szCs w:val="24"/>
              </w:rPr>
              <w:t>5.2. Срок гарантии качества на оказанные услуг устанавливается – 12 месяцев  с даты подписания сторонами акта приемки оказанных услуг, при условии соблюдения в течении гарантийного срока нормативных требований к эксплуатации Объекта.</w:t>
            </w:r>
          </w:p>
          <w:p w:rsidR="0005369B" w:rsidRPr="00BB692F" w:rsidRDefault="0005369B" w:rsidP="0005369B">
            <w:pPr>
              <w:pStyle w:val="aff8"/>
              <w:ind w:firstLine="708"/>
              <w:jc w:val="both"/>
              <w:rPr>
                <w:rFonts w:ascii="Times New Roman" w:hAnsi="Times New Roman" w:cs="Times New Roman"/>
                <w:noProof/>
                <w:sz w:val="24"/>
                <w:szCs w:val="24"/>
              </w:rPr>
            </w:pPr>
            <w:r w:rsidRPr="00BB692F">
              <w:rPr>
                <w:rFonts w:ascii="Times New Roman" w:hAnsi="Times New Roman" w:cs="Times New Roman"/>
                <w:noProof/>
                <w:sz w:val="24"/>
                <w:szCs w:val="24"/>
              </w:rPr>
              <w:t>5.3. Обнаруженные в гарантийный срок дефекты, устраняютсяПодрядчиком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 дней со дня получения письменного извещения Заказчика об обнаруженных дефектах.</w:t>
            </w:r>
          </w:p>
          <w:p w:rsidR="0005369B" w:rsidRPr="00BB692F" w:rsidRDefault="0005369B" w:rsidP="0005369B">
            <w:pPr>
              <w:pStyle w:val="aff8"/>
              <w:ind w:firstLine="708"/>
              <w:jc w:val="both"/>
              <w:rPr>
                <w:rFonts w:ascii="Times New Roman" w:hAnsi="Times New Roman" w:cs="Times New Roman"/>
                <w:noProof/>
                <w:sz w:val="24"/>
                <w:szCs w:val="24"/>
              </w:rPr>
            </w:pPr>
            <w:r w:rsidRPr="00BB692F">
              <w:rPr>
                <w:rFonts w:ascii="Times New Roman" w:hAnsi="Times New Roman" w:cs="Times New Roman"/>
                <w:noProof/>
                <w:sz w:val="24"/>
                <w:szCs w:val="24"/>
              </w:rPr>
              <w:t>5.4. При отказе Подрядчика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Подрядчика  в полном объеме.</w:t>
            </w:r>
          </w:p>
          <w:p w:rsidR="0005369B" w:rsidRPr="00BB692F" w:rsidRDefault="0005369B" w:rsidP="0005369B">
            <w:pPr>
              <w:pStyle w:val="aff8"/>
              <w:ind w:firstLine="708"/>
              <w:jc w:val="both"/>
              <w:rPr>
                <w:rFonts w:ascii="Times New Roman" w:hAnsi="Times New Roman" w:cs="Times New Roman"/>
                <w:noProof/>
                <w:sz w:val="24"/>
                <w:szCs w:val="24"/>
              </w:rPr>
            </w:pPr>
            <w:r w:rsidRPr="00BB692F">
              <w:rPr>
                <w:rFonts w:ascii="Times New Roman" w:hAnsi="Times New Roman" w:cs="Times New Roman"/>
                <w:noProof/>
                <w:sz w:val="24"/>
                <w:szCs w:val="24"/>
              </w:rPr>
              <w:t>5.5. 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p>
          <w:p w:rsidR="0005369B" w:rsidRPr="00BB692F" w:rsidRDefault="0005369B" w:rsidP="0005369B">
            <w:pPr>
              <w:pStyle w:val="aff8"/>
              <w:ind w:firstLine="708"/>
              <w:jc w:val="both"/>
              <w:rPr>
                <w:rFonts w:ascii="Times New Roman" w:hAnsi="Times New Roman" w:cs="Times New Roman"/>
                <w:noProof/>
                <w:sz w:val="24"/>
                <w:szCs w:val="24"/>
              </w:rPr>
            </w:pPr>
            <w:r w:rsidRPr="00BB692F">
              <w:rPr>
                <w:rFonts w:ascii="Times New Roman" w:hAnsi="Times New Roman" w:cs="Times New Roman"/>
                <w:noProof/>
                <w:sz w:val="24"/>
                <w:szCs w:val="24"/>
              </w:rPr>
              <w:t>5.6.</w:t>
            </w:r>
            <w:r w:rsidRPr="00BB692F">
              <w:rPr>
                <w:rFonts w:ascii="Times New Roman" w:hAnsi="Times New Roman" w:cs="Times New Roman"/>
                <w:sz w:val="24"/>
                <w:szCs w:val="24"/>
              </w:rPr>
              <w:t xml:space="preserve"> </w:t>
            </w:r>
            <w:r w:rsidRPr="00BB692F">
              <w:rPr>
                <w:rFonts w:ascii="Times New Roman" w:hAnsi="Times New Roman" w:cs="Times New Roman"/>
                <w:noProof/>
                <w:sz w:val="24"/>
                <w:szCs w:val="24"/>
              </w:rPr>
              <w:t>Подрядчик</w:t>
            </w:r>
            <w:r w:rsidRPr="00BB692F">
              <w:rPr>
                <w:rFonts w:ascii="Times New Roman" w:hAnsi="Times New Roman" w:cs="Times New Roman"/>
                <w:sz w:val="24"/>
                <w:szCs w:val="24"/>
              </w:rPr>
              <w:t xml:space="preserve"> освобождается от устранения дефекта выявленного в период </w:t>
            </w:r>
            <w:r w:rsidRPr="00BB692F">
              <w:rPr>
                <w:rFonts w:ascii="Times New Roman" w:hAnsi="Times New Roman" w:cs="Times New Roman"/>
                <w:sz w:val="24"/>
                <w:szCs w:val="24"/>
              </w:rPr>
              <w:lastRenderedPageBreak/>
              <w:t>гарантийного срока за свой счёт, если он явился следствием непредсказуе</w:t>
            </w:r>
            <w:r w:rsidRPr="00BB692F">
              <w:rPr>
                <w:rFonts w:ascii="Times New Roman" w:hAnsi="Times New Roman" w:cs="Times New Roman"/>
                <w:sz w:val="24"/>
                <w:szCs w:val="24"/>
              </w:rPr>
              <w:softHyphen/>
              <w:t>мых природных и климатических явлений в зоне объекта</w:t>
            </w:r>
            <w:r w:rsidRPr="00BB692F">
              <w:rPr>
                <w:rFonts w:ascii="Times New Roman" w:hAnsi="Times New Roman" w:cs="Times New Roman"/>
                <w:noProof/>
                <w:sz w:val="24"/>
                <w:szCs w:val="24"/>
              </w:rPr>
              <w:t>.</w:t>
            </w:r>
          </w:p>
          <w:p w:rsidR="0005369B" w:rsidRPr="00BB692F" w:rsidRDefault="0005369B" w:rsidP="0005369B">
            <w:pPr>
              <w:pStyle w:val="aff8"/>
              <w:ind w:firstLine="708"/>
              <w:jc w:val="both"/>
              <w:rPr>
                <w:rFonts w:ascii="Times New Roman" w:hAnsi="Times New Roman" w:cs="Times New Roman"/>
                <w:sz w:val="24"/>
                <w:szCs w:val="24"/>
              </w:rPr>
            </w:pPr>
            <w:r w:rsidRPr="00BB692F">
              <w:rPr>
                <w:rFonts w:ascii="Times New Roman" w:hAnsi="Times New Roman" w:cs="Times New Roman"/>
                <w:noProof/>
                <w:sz w:val="24"/>
                <w:szCs w:val="24"/>
              </w:rPr>
              <w:t>5.7.</w:t>
            </w:r>
            <w:r w:rsidRPr="00BB692F">
              <w:rPr>
                <w:rFonts w:ascii="Times New Roman" w:hAnsi="Times New Roman" w:cs="Times New Roman"/>
                <w:noProof/>
                <w:sz w:val="24"/>
                <w:szCs w:val="24"/>
              </w:rPr>
              <w:tab/>
            </w:r>
            <w:r w:rsidRPr="00BB692F">
              <w:rPr>
                <w:rFonts w:ascii="Times New Roman" w:hAnsi="Times New Roman" w:cs="Times New Roman"/>
                <w:sz w:val="24"/>
                <w:szCs w:val="24"/>
              </w:rPr>
              <w:t xml:space="preserve">Если </w:t>
            </w:r>
            <w:r w:rsidRPr="00BB692F">
              <w:rPr>
                <w:rFonts w:ascii="Times New Roman" w:hAnsi="Times New Roman" w:cs="Times New Roman"/>
                <w:noProof/>
                <w:sz w:val="24"/>
                <w:szCs w:val="24"/>
              </w:rPr>
              <w:t>Подрядчику</w:t>
            </w:r>
            <w:r w:rsidRPr="00BB692F">
              <w:rPr>
                <w:rFonts w:ascii="Times New Roman" w:hAnsi="Times New Roman" w:cs="Times New Roman"/>
                <w:sz w:val="24"/>
                <w:szCs w:val="24"/>
              </w:rPr>
              <w:t xml:space="preserve"> стали известны такие обстоятельства, и они могут повлиять на дальнейшую эксплуатацию объекта, то он обязан в течение 3-х рабочих дней </w:t>
            </w:r>
            <w:proofErr w:type="gramStart"/>
            <w:r w:rsidRPr="00BB692F">
              <w:rPr>
                <w:rFonts w:ascii="Times New Roman" w:hAnsi="Times New Roman" w:cs="Times New Roman"/>
                <w:sz w:val="24"/>
                <w:szCs w:val="24"/>
              </w:rPr>
              <w:t>с даты возникновения</w:t>
            </w:r>
            <w:proofErr w:type="gramEnd"/>
            <w:r w:rsidRPr="00BB692F">
              <w:rPr>
                <w:rFonts w:ascii="Times New Roman" w:hAnsi="Times New Roman" w:cs="Times New Roman"/>
                <w:sz w:val="24"/>
                <w:szCs w:val="24"/>
              </w:rPr>
              <w:t xml:space="preserve"> таких обстоятельств уведомить в письменной форме  Заказчика об их возникновении. Извещение должно содержать данные о характере обстоятельств, а также подтверждающие документы (акты, видео-фотоматериалы, документы компетентных органов, удостоверяющие наличие этих обстоятельств и, по возможности, дающие оценку их влияния на эксплуатацию объекта).</w:t>
            </w:r>
            <w:r w:rsidRPr="00BB692F">
              <w:rPr>
                <w:rFonts w:ascii="Times New Roman" w:hAnsi="Times New Roman" w:cs="Times New Roman"/>
                <w:noProof/>
                <w:sz w:val="24"/>
                <w:szCs w:val="24"/>
              </w:rPr>
              <w:tab/>
            </w:r>
            <w:r w:rsidRPr="00BB692F">
              <w:rPr>
                <w:rFonts w:ascii="Times New Roman" w:hAnsi="Times New Roman" w:cs="Times New Roman"/>
                <w:noProof/>
                <w:sz w:val="24"/>
                <w:szCs w:val="24"/>
              </w:rPr>
              <w:tab/>
            </w:r>
          </w:p>
          <w:p w:rsidR="0005369B" w:rsidRPr="00BB692F" w:rsidRDefault="0005369B" w:rsidP="0005369B">
            <w:pPr>
              <w:widowControl w:val="0"/>
              <w:autoSpaceDE w:val="0"/>
              <w:spacing w:after="0" w:line="240" w:lineRule="auto"/>
              <w:jc w:val="both"/>
              <w:rPr>
                <w:rFonts w:ascii="Times New Roman" w:hAnsi="Times New Roman"/>
                <w:sz w:val="24"/>
                <w:szCs w:val="24"/>
              </w:rPr>
            </w:pPr>
            <w:r w:rsidRPr="00BB692F">
              <w:rPr>
                <w:rFonts w:ascii="Times New Roman" w:hAnsi="Times New Roman"/>
                <w:sz w:val="24"/>
                <w:szCs w:val="24"/>
              </w:rPr>
              <w:t xml:space="preserve"> </w:t>
            </w:r>
          </w:p>
          <w:p w:rsidR="0005369B" w:rsidRPr="00BB692F" w:rsidRDefault="0005369B" w:rsidP="0005369B">
            <w:pPr>
              <w:widowControl w:val="0"/>
              <w:autoSpaceDE w:val="0"/>
              <w:autoSpaceDN w:val="0"/>
              <w:adjustRightInd w:val="0"/>
              <w:spacing w:after="0" w:line="240" w:lineRule="auto"/>
              <w:jc w:val="center"/>
              <w:rPr>
                <w:rFonts w:ascii="Times New Roman" w:hAnsi="Times New Roman"/>
                <w:b/>
                <w:sz w:val="24"/>
                <w:szCs w:val="24"/>
                <w:lang w:eastAsia="ar-SA"/>
              </w:rPr>
            </w:pPr>
            <w:r w:rsidRPr="00BB692F">
              <w:rPr>
                <w:rFonts w:ascii="Times New Roman" w:hAnsi="Times New Roman"/>
                <w:b/>
                <w:caps/>
                <w:sz w:val="24"/>
                <w:szCs w:val="24"/>
                <w:lang w:eastAsia="ar-SA"/>
              </w:rPr>
              <w:t xml:space="preserve">6. </w:t>
            </w:r>
            <w:r w:rsidRPr="00BB692F">
              <w:rPr>
                <w:rFonts w:ascii="Times New Roman" w:hAnsi="Times New Roman"/>
                <w:b/>
                <w:sz w:val="24"/>
                <w:szCs w:val="24"/>
                <w:lang w:eastAsia="ar-SA"/>
              </w:rPr>
              <w:t xml:space="preserve">Порядок и срок предоставления подрядчиком </w:t>
            </w:r>
          </w:p>
          <w:p w:rsidR="0005369B" w:rsidRPr="00BB692F" w:rsidRDefault="0005369B" w:rsidP="0005369B">
            <w:pPr>
              <w:widowControl w:val="0"/>
              <w:autoSpaceDE w:val="0"/>
              <w:autoSpaceDN w:val="0"/>
              <w:adjustRightInd w:val="0"/>
              <w:spacing w:after="0" w:line="240" w:lineRule="auto"/>
              <w:jc w:val="center"/>
              <w:rPr>
                <w:rFonts w:ascii="Times New Roman" w:hAnsi="Times New Roman"/>
                <w:b/>
                <w:sz w:val="24"/>
                <w:szCs w:val="24"/>
                <w:lang w:eastAsia="ar-SA"/>
              </w:rPr>
            </w:pPr>
            <w:r w:rsidRPr="00BB692F">
              <w:rPr>
                <w:rFonts w:ascii="Times New Roman" w:hAnsi="Times New Roman"/>
                <w:b/>
                <w:sz w:val="24"/>
                <w:szCs w:val="24"/>
                <w:lang w:eastAsia="ar-SA"/>
              </w:rPr>
              <w:t>обеспечения гарантийных обязательств</w:t>
            </w:r>
          </w:p>
          <w:p w:rsidR="0005369B" w:rsidRPr="00BB692F" w:rsidRDefault="0005369B" w:rsidP="0005369B">
            <w:pPr>
              <w:widowControl w:val="0"/>
              <w:autoSpaceDE w:val="0"/>
              <w:autoSpaceDN w:val="0"/>
              <w:adjustRightInd w:val="0"/>
              <w:spacing w:after="0" w:line="240" w:lineRule="auto"/>
              <w:jc w:val="center"/>
              <w:rPr>
                <w:rFonts w:ascii="Times New Roman" w:hAnsi="Times New Roman"/>
                <w:b/>
                <w:sz w:val="24"/>
                <w:szCs w:val="24"/>
                <w:lang w:eastAsia="ar-SA"/>
              </w:rPr>
            </w:pP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           6.1.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w:t>
            </w:r>
            <w:r w:rsidR="00C32859">
              <w:rPr>
                <w:rFonts w:ascii="Times New Roman" w:hAnsi="Times New Roman"/>
                <w:sz w:val="24"/>
                <w:szCs w:val="24"/>
                <w:lang w:eastAsia="ar-SA"/>
              </w:rPr>
              <w:t>денежных средств.</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           6.2. Размер обеспечения гарантийных обязательств составляет 0,1 </w:t>
            </w:r>
            <w:r w:rsidRPr="00BB692F">
              <w:rPr>
                <w:rFonts w:ascii="Times New Roman" w:hAnsi="Times New Roman"/>
                <w:b/>
                <w:sz w:val="24"/>
                <w:szCs w:val="24"/>
                <w:lang w:eastAsia="ar-SA"/>
              </w:rPr>
              <w:t>процента</w:t>
            </w:r>
            <w:r w:rsidRPr="00BB692F">
              <w:rPr>
                <w:rFonts w:ascii="Times New Roman" w:hAnsi="Times New Roman"/>
                <w:sz w:val="24"/>
                <w:szCs w:val="24"/>
                <w:lang w:eastAsia="ar-SA"/>
              </w:rPr>
              <w:t xml:space="preserve"> начальной (максимальной) цены контракта, что составляет 14 426,60  рублей.</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sz w:val="24"/>
                <w:szCs w:val="24"/>
                <w:lang w:eastAsia="ar-SA"/>
              </w:rPr>
              <w:t xml:space="preserve">           6.3. Подрядчик предоставляет Заказчику обеспечение гарантийных обязательств не позднее подписания итоговых документов о приемке. </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           6.4. </w:t>
            </w:r>
            <w:proofErr w:type="gramStart"/>
            <w:r w:rsidRPr="00BB692F">
              <w:rPr>
                <w:rFonts w:ascii="Times New Roman" w:hAnsi="Times New Roman"/>
                <w:sz w:val="24"/>
                <w:szCs w:val="24"/>
                <w:lang w:eastAsia="ar-SA"/>
              </w:rPr>
              <w:t>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w:t>
            </w:r>
            <w:proofErr w:type="gramEnd"/>
            <w:r w:rsidRPr="00BB692F">
              <w:rPr>
                <w:rFonts w:ascii="Times New Roman" w:hAnsi="Times New Roman"/>
                <w:sz w:val="24"/>
                <w:szCs w:val="24"/>
                <w:lang w:eastAsia="ar-SA"/>
              </w:rPr>
              <w:t xml:space="preserve"> с законодательством Российской Федерации учитываются операции со средствами, поступающими Заказчику. </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Способ обеспечения исполнения гарантийных обязательств определяется Подрядчиком самостоятельно. </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         6.5.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05369B" w:rsidRPr="00BB692F" w:rsidRDefault="0005369B" w:rsidP="0005369B">
            <w:pPr>
              <w:widowControl w:val="0"/>
              <w:spacing w:after="0" w:line="240" w:lineRule="auto"/>
              <w:jc w:val="both"/>
              <w:rPr>
                <w:rFonts w:ascii="Times New Roman" w:eastAsia="Times New Roman" w:hAnsi="Times New Roman" w:cs="Times New Roman"/>
                <w:sz w:val="24"/>
                <w:szCs w:val="24"/>
              </w:rPr>
            </w:pPr>
            <w:r w:rsidRPr="00BB692F">
              <w:rPr>
                <w:rFonts w:ascii="Times New Roman" w:hAnsi="Times New Roman" w:cs="Times New Roman"/>
                <w:b/>
                <w:sz w:val="24"/>
                <w:szCs w:val="24"/>
              </w:rPr>
              <w:t xml:space="preserve">Получатель – </w:t>
            </w:r>
            <w:r w:rsidRPr="00BB692F">
              <w:rPr>
                <w:rFonts w:ascii="Times New Roman" w:hAnsi="Times New Roman" w:cs="Times New Roman"/>
                <w:sz w:val="24"/>
                <w:szCs w:val="24"/>
              </w:rPr>
              <w:t>УФК по Республике Коми</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(Администрация городского поселения «Микунь»), </w:t>
            </w:r>
          </w:p>
          <w:p w:rsidR="0005369B" w:rsidRPr="00BB692F" w:rsidRDefault="0005369B" w:rsidP="0005369B">
            <w:pPr>
              <w:pStyle w:val="aff8"/>
              <w:jc w:val="both"/>
              <w:rPr>
                <w:rFonts w:ascii="Times New Roman" w:hAnsi="Times New Roman" w:cs="Times New Roman"/>
                <w:sz w:val="24"/>
                <w:szCs w:val="24"/>
              </w:rPr>
            </w:pPr>
            <w:proofErr w:type="gramStart"/>
            <w:r w:rsidRPr="00BB692F">
              <w:rPr>
                <w:rFonts w:ascii="Times New Roman" w:hAnsi="Times New Roman" w:cs="Times New Roman"/>
                <w:sz w:val="24"/>
                <w:szCs w:val="24"/>
              </w:rPr>
              <w:t>л</w:t>
            </w:r>
            <w:proofErr w:type="gramEnd"/>
            <w:r w:rsidRPr="00BB692F">
              <w:rPr>
                <w:rFonts w:ascii="Times New Roman" w:hAnsi="Times New Roman" w:cs="Times New Roman"/>
                <w:sz w:val="24"/>
                <w:szCs w:val="24"/>
              </w:rPr>
              <w:t>/сч05073002121</w:t>
            </w:r>
            <w:r w:rsidRPr="00BB692F">
              <w:rPr>
                <w:rFonts w:ascii="Times New Roman" w:hAnsi="Times New Roman" w:cs="Times New Roman"/>
                <w:b/>
                <w:sz w:val="24"/>
                <w:szCs w:val="24"/>
              </w:rPr>
              <w:t>ИНН</w:t>
            </w:r>
            <w:r w:rsidRPr="00BB692F">
              <w:rPr>
                <w:rFonts w:ascii="Times New Roman" w:hAnsi="Times New Roman" w:cs="Times New Roman"/>
                <w:sz w:val="24"/>
                <w:szCs w:val="24"/>
              </w:rPr>
              <w:t xml:space="preserve"> 1116007328  </w:t>
            </w:r>
            <w:r w:rsidRPr="00BB692F">
              <w:rPr>
                <w:rFonts w:ascii="Times New Roman" w:hAnsi="Times New Roman" w:cs="Times New Roman"/>
                <w:b/>
                <w:sz w:val="24"/>
                <w:szCs w:val="24"/>
              </w:rPr>
              <w:t>КПП</w:t>
            </w:r>
            <w:r w:rsidRPr="00BB692F">
              <w:rPr>
                <w:rFonts w:ascii="Times New Roman" w:hAnsi="Times New Roman" w:cs="Times New Roman"/>
                <w:sz w:val="24"/>
                <w:szCs w:val="24"/>
              </w:rPr>
              <w:t xml:space="preserve">  111601001</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b/>
                <w:sz w:val="24"/>
                <w:szCs w:val="24"/>
              </w:rPr>
              <w:t xml:space="preserve">Банк получателя – </w:t>
            </w:r>
            <w:r w:rsidRPr="00BB692F">
              <w:rPr>
                <w:rFonts w:ascii="Times New Roman" w:hAnsi="Times New Roman" w:cs="Times New Roman"/>
                <w:sz w:val="24"/>
                <w:szCs w:val="24"/>
              </w:rPr>
              <w:t>ОТДЕЛЕНИЕ-НБ РЕСПУБЛИКА КОМИ Г.СЫКТЫВКАР</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b/>
                <w:sz w:val="24"/>
                <w:szCs w:val="24"/>
              </w:rPr>
              <w:t>Расчетный счет:</w:t>
            </w:r>
            <w:r w:rsidRPr="00BB692F">
              <w:rPr>
                <w:rFonts w:ascii="Times New Roman" w:hAnsi="Times New Roman" w:cs="Times New Roman"/>
                <w:sz w:val="24"/>
                <w:szCs w:val="24"/>
              </w:rPr>
              <w:t>40302810040303087140</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b/>
                <w:sz w:val="24"/>
                <w:szCs w:val="24"/>
              </w:rPr>
              <w:t>БИК</w:t>
            </w:r>
            <w:r w:rsidRPr="00BB692F">
              <w:rPr>
                <w:rFonts w:ascii="Times New Roman" w:hAnsi="Times New Roman" w:cs="Times New Roman"/>
                <w:sz w:val="24"/>
                <w:szCs w:val="24"/>
              </w:rPr>
              <w:t xml:space="preserve"> банка – 048702001 </w:t>
            </w:r>
            <w:r w:rsidRPr="00BB692F">
              <w:rPr>
                <w:rFonts w:ascii="Times New Roman" w:hAnsi="Times New Roman" w:cs="Times New Roman"/>
                <w:b/>
                <w:sz w:val="24"/>
                <w:szCs w:val="24"/>
              </w:rPr>
              <w:t xml:space="preserve">ОКТМО  </w:t>
            </w:r>
            <w:r w:rsidRPr="00BB692F">
              <w:rPr>
                <w:rFonts w:ascii="Times New Roman" w:hAnsi="Times New Roman" w:cs="Times New Roman"/>
                <w:sz w:val="24"/>
                <w:szCs w:val="24"/>
              </w:rPr>
              <w:t>87644105</w:t>
            </w:r>
          </w:p>
          <w:p w:rsidR="0005369B" w:rsidRPr="00BB692F" w:rsidRDefault="0005369B" w:rsidP="0005369B">
            <w:pPr>
              <w:autoSpaceDE w:val="0"/>
              <w:autoSpaceDN w:val="0"/>
              <w:adjustRightInd w:val="0"/>
              <w:ind w:firstLine="708"/>
              <w:jc w:val="both"/>
              <w:rPr>
                <w:rFonts w:ascii="Times New Roman" w:hAnsi="Times New Roman" w:cs="Times New Roman"/>
                <w:snapToGrid w:val="0"/>
                <w:sz w:val="24"/>
                <w:szCs w:val="24"/>
              </w:rPr>
            </w:pPr>
            <w:r w:rsidRPr="00BB692F">
              <w:rPr>
                <w:rFonts w:ascii="Times New Roman" w:eastAsia="Times New Roman" w:hAnsi="Times New Roman" w:cs="Times New Roman"/>
                <w:sz w:val="24"/>
                <w:szCs w:val="24"/>
              </w:rPr>
              <w:t xml:space="preserve">        Назначение платежа: обеспечение гарантийных обязательств по контракту: на  </w:t>
            </w:r>
            <w:r w:rsidRPr="00BB692F">
              <w:rPr>
                <w:rFonts w:ascii="Times New Roman" w:eastAsia="Calibri" w:hAnsi="Times New Roman" w:cs="Times New Roman"/>
                <w:sz w:val="24"/>
                <w:szCs w:val="24"/>
              </w:rPr>
              <w:t xml:space="preserve">оказание </w:t>
            </w:r>
            <w:r w:rsidRPr="00BB692F">
              <w:rPr>
                <w:rFonts w:ascii="Times New Roman" w:hAnsi="Times New Roman" w:cs="Times New Roman"/>
                <w:snapToGrid w:val="0"/>
                <w:sz w:val="24"/>
                <w:szCs w:val="24"/>
              </w:rPr>
              <w:t>услуг по содержанию автомобильных дорог общего пользования, инженерных сооружений и объектов улично-дорожной сети на территории городского поселения "Микунь"</w:t>
            </w:r>
            <w:proofErr w:type="gramStart"/>
            <w:r w:rsidRPr="00BB692F">
              <w:rPr>
                <w:rFonts w:ascii="Times New Roman" w:hAnsi="Times New Roman" w:cs="Times New Roman"/>
                <w:snapToGrid w:val="0"/>
                <w:sz w:val="24"/>
                <w:szCs w:val="24"/>
              </w:rPr>
              <w:t xml:space="preserve"> .</w:t>
            </w:r>
            <w:proofErr w:type="gramEnd"/>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        6.6. В случае</w:t>
            </w:r>
            <w:proofErr w:type="gramStart"/>
            <w:r w:rsidRPr="00BB692F">
              <w:rPr>
                <w:rFonts w:ascii="Times New Roman" w:hAnsi="Times New Roman"/>
                <w:sz w:val="24"/>
                <w:szCs w:val="24"/>
                <w:lang w:eastAsia="ar-SA"/>
              </w:rPr>
              <w:t>,</w:t>
            </w:r>
            <w:proofErr w:type="gramEnd"/>
            <w:r w:rsidRPr="00BB692F">
              <w:rPr>
                <w:rFonts w:ascii="Times New Roman" w:hAnsi="Times New Roman"/>
                <w:sz w:val="24"/>
                <w:szCs w:val="24"/>
                <w:lang w:eastAsia="ar-SA"/>
              </w:rPr>
              <w:t xml:space="preserve">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        6.7.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lastRenderedPageBreak/>
              <w:t xml:space="preserve">        6.8.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15 дней по истечении гарантийного срока, который установлен данным Контрактом.</w:t>
            </w:r>
          </w:p>
          <w:p w:rsidR="0005369B" w:rsidRPr="00BB692F" w:rsidRDefault="0005369B" w:rsidP="0005369B">
            <w:pPr>
              <w:widowControl w:val="0"/>
              <w:autoSpaceDE w:val="0"/>
              <w:autoSpaceDN w:val="0"/>
              <w:adjustRightInd w:val="0"/>
              <w:spacing w:after="0" w:line="240" w:lineRule="auto"/>
              <w:jc w:val="both"/>
              <w:rPr>
                <w:rFonts w:ascii="Times New Roman" w:hAnsi="Times New Roman"/>
                <w:sz w:val="24"/>
                <w:szCs w:val="24"/>
                <w:lang w:eastAsia="ar-SA"/>
              </w:rPr>
            </w:pPr>
            <w:r w:rsidRPr="00BB692F">
              <w:rPr>
                <w:rFonts w:ascii="Times New Roman" w:hAnsi="Times New Roman"/>
                <w:sz w:val="24"/>
                <w:szCs w:val="24"/>
                <w:lang w:eastAsia="ar-SA"/>
              </w:rPr>
              <w:t xml:space="preserve">        6.9.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BB692F">
              <w:rPr>
                <w:rFonts w:ascii="Times New Roman" w:hAnsi="Times New Roman"/>
                <w:b/>
                <w:sz w:val="24"/>
                <w:szCs w:val="24"/>
                <w:lang w:eastAsia="ar-SA"/>
              </w:rPr>
              <w:t>одной трехсотой</w:t>
            </w:r>
            <w:r w:rsidRPr="00BB692F">
              <w:rPr>
                <w:rFonts w:ascii="Times New Roman" w:hAnsi="Times New Roman"/>
                <w:sz w:val="24"/>
                <w:szCs w:val="24"/>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05369B" w:rsidRPr="00BB692F" w:rsidRDefault="0005369B" w:rsidP="0005369B">
            <w:pPr>
              <w:widowControl w:val="0"/>
              <w:autoSpaceDE w:val="0"/>
              <w:spacing w:after="0" w:line="240" w:lineRule="auto"/>
              <w:jc w:val="both"/>
              <w:rPr>
                <w:rFonts w:ascii="Times New Roman" w:hAnsi="Times New Roman"/>
                <w:sz w:val="24"/>
                <w:szCs w:val="24"/>
                <w:lang w:eastAsia="ar-SA"/>
              </w:rPr>
            </w:pPr>
          </w:p>
          <w:p w:rsidR="0005369B" w:rsidRPr="00BB692F" w:rsidRDefault="0005369B" w:rsidP="0005369B">
            <w:pPr>
              <w:spacing w:after="0" w:line="240" w:lineRule="auto"/>
              <w:ind w:firstLine="709"/>
              <w:jc w:val="center"/>
              <w:rPr>
                <w:rFonts w:ascii="Times New Roman" w:eastAsia="Times New Roman" w:hAnsi="Times New Roman" w:cs="Times New Roman"/>
                <w:b/>
                <w:bCs/>
                <w:sz w:val="24"/>
                <w:szCs w:val="24"/>
              </w:rPr>
            </w:pPr>
            <w:r w:rsidRPr="00BB692F">
              <w:rPr>
                <w:rFonts w:ascii="Times New Roman" w:eastAsia="Times New Roman" w:hAnsi="Times New Roman" w:cs="Times New Roman"/>
                <w:b/>
                <w:bCs/>
                <w:sz w:val="24"/>
                <w:szCs w:val="24"/>
              </w:rPr>
              <w:t>6. Ответственность сторон</w:t>
            </w:r>
          </w:p>
          <w:p w:rsidR="0005369B" w:rsidRPr="00BB692F" w:rsidRDefault="0005369B" w:rsidP="0005369B">
            <w:pPr>
              <w:spacing w:after="0" w:line="240" w:lineRule="auto"/>
              <w:ind w:firstLine="709"/>
              <w:jc w:val="center"/>
              <w:rPr>
                <w:rFonts w:ascii="Times New Roman" w:eastAsia="Times New Roman" w:hAnsi="Times New Roman" w:cs="Times New Roman"/>
                <w:b/>
                <w:bCs/>
                <w:sz w:val="24"/>
                <w:szCs w:val="24"/>
              </w:rPr>
            </w:pP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05369B" w:rsidRPr="00BB692F" w:rsidRDefault="0005369B" w:rsidP="0005369B">
            <w:pPr>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ab/>
              <w:t>6.2. Неустойка по Контракту выплачивается только на основании обоснованного письменного требования Стороны.</w:t>
            </w:r>
          </w:p>
          <w:p w:rsidR="0005369B" w:rsidRPr="00BB692F" w:rsidRDefault="0005369B" w:rsidP="0005369B">
            <w:pPr>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ab/>
              <w:t>6.3. Ответственность Заказчика:</w:t>
            </w:r>
          </w:p>
          <w:p w:rsidR="0005369B" w:rsidRPr="00BB692F" w:rsidRDefault="0005369B" w:rsidP="0005369B">
            <w:pPr>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ab/>
              <w:t>6.3.1. В случае просрочки исполнения Заказчиком обязательств, предусмотренных Контрактом, Подрядчик (поставщик, исполнитель</w:t>
            </w:r>
            <w:proofErr w:type="gramStart"/>
            <w:r w:rsidRPr="00BB692F">
              <w:rPr>
                <w:rFonts w:ascii="Times New Roman" w:eastAsia="Times New Roman" w:hAnsi="Times New Roman" w:cs="Times New Roman"/>
                <w:sz w:val="24"/>
                <w:szCs w:val="24"/>
              </w:rPr>
              <w:t>)в</w:t>
            </w:r>
            <w:proofErr w:type="gramEnd"/>
            <w:r w:rsidRPr="00BB692F">
              <w:rPr>
                <w:rFonts w:ascii="Times New Roman" w:eastAsia="Times New Roman" w:hAnsi="Times New Roman" w:cs="Times New Roman"/>
                <w:sz w:val="24"/>
                <w:szCs w:val="24"/>
              </w:rPr>
              <w:t>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5369B" w:rsidRPr="00BB692F" w:rsidRDefault="0005369B" w:rsidP="0005369B">
            <w:pPr>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ab/>
              <w:t>6.3.2.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05369B" w:rsidRPr="00BB692F" w:rsidRDefault="0005369B" w:rsidP="0005369B">
            <w:pPr>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           6.3.3.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5000 рублей.</w:t>
            </w:r>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eastAsia="Times New Roman" w:hAnsi="Times New Roman" w:cs="Times New Roman"/>
                <w:sz w:val="24"/>
                <w:szCs w:val="24"/>
              </w:rPr>
              <w:tab/>
              <w:t>О</w:t>
            </w:r>
            <w:r w:rsidRPr="00BB692F">
              <w:rPr>
                <w:rFonts w:ascii="Times New Roman" w:hAnsi="Times New Roman" w:cs="Times New Roman"/>
                <w:sz w:val="24"/>
                <w:szCs w:val="24"/>
              </w:rPr>
              <w:t>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w:t>
            </w:r>
            <w:r w:rsidRPr="00BB692F">
              <w:rPr>
                <w:rFonts w:ascii="Times New Roman" w:eastAsia="Times New Roman" w:hAnsi="Times New Roman" w:cs="Times New Roman"/>
                <w:sz w:val="24"/>
                <w:szCs w:val="24"/>
              </w:rPr>
              <w:t>6.4. Ответственность Поставщика (подрядчика, исполнителя):</w:t>
            </w:r>
          </w:p>
          <w:p w:rsidR="0005369B" w:rsidRPr="00BB692F" w:rsidRDefault="0005369B" w:rsidP="0005369B">
            <w:pPr>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ab/>
              <w:t xml:space="preserve">6.4.1. </w:t>
            </w:r>
            <w:proofErr w:type="gramStart"/>
            <w:r w:rsidRPr="00BB692F">
              <w:rPr>
                <w:rFonts w:ascii="Times New Roman" w:eastAsia="Times New Roman" w:hAnsi="Times New Roman" w:cs="Times New Roman"/>
                <w:sz w:val="24"/>
                <w:szCs w:val="24"/>
              </w:rPr>
              <w:t>В случае несвоевременного выполнения поставщиком (подрядчиком, исполнителем) обязательств, предусмотренных в Контракте, поставщик (подрядчик, исполнитель) обязуется выплатить Заказчику пени.</w:t>
            </w:r>
            <w:proofErr w:type="gramEnd"/>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eastAsia="Times New Roman" w:hAnsi="Times New Roman" w:cs="Times New Roman"/>
                <w:sz w:val="24"/>
                <w:szCs w:val="24"/>
              </w:rPr>
              <w:tab/>
              <w:t xml:space="preserve">6.4.1.1. </w:t>
            </w:r>
            <w:proofErr w:type="gramStart"/>
            <w:r w:rsidRPr="00BB692F">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r w:rsidRPr="00BB692F">
              <w:rPr>
                <w:rFonts w:ascii="Times New Roman" w:hAnsi="Times New Roman" w:cs="Times New Roman"/>
                <w:sz w:val="24"/>
                <w:szCs w:val="24"/>
              </w:rPr>
              <w:t>), за исключением случаев, если законодательством Российской Федерации установлен иной порядок начисления пени.</w:t>
            </w:r>
          </w:p>
          <w:p w:rsidR="0005369B" w:rsidRPr="00BB692F" w:rsidRDefault="0005369B" w:rsidP="0005369B">
            <w:pPr>
              <w:pStyle w:val="aff8"/>
              <w:jc w:val="both"/>
              <w:rPr>
                <w:rFonts w:ascii="Times New Roman" w:hAnsi="Times New Roman" w:cs="Times New Roman"/>
                <w:sz w:val="24"/>
                <w:szCs w:val="24"/>
                <w:lang w:eastAsia="ru-RU"/>
              </w:rPr>
            </w:pPr>
            <w:r w:rsidRPr="00BB692F">
              <w:rPr>
                <w:sz w:val="24"/>
                <w:szCs w:val="24"/>
                <w:lang w:eastAsia="ru-RU"/>
              </w:rPr>
              <w:tab/>
            </w:r>
            <w:r w:rsidRPr="00BB692F">
              <w:rPr>
                <w:rFonts w:ascii="Times New Roman" w:hAnsi="Times New Roman" w:cs="Times New Roman"/>
                <w:sz w:val="24"/>
                <w:szCs w:val="24"/>
                <w:lang w:eastAsia="ru-RU"/>
              </w:rPr>
              <w:t xml:space="preserve">6.4.2. </w:t>
            </w:r>
            <w:proofErr w:type="gramStart"/>
            <w:r w:rsidRPr="00BB692F">
              <w:rPr>
                <w:rFonts w:ascii="Times New Roman" w:hAnsi="Times New Roman" w:cs="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w:t>
            </w:r>
            <w:r w:rsidRPr="00BB692F">
              <w:rPr>
                <w:rFonts w:ascii="Times New Roman" w:hAnsi="Times New Roman" w:cs="Times New Roman"/>
                <w:sz w:val="24"/>
                <w:szCs w:val="24"/>
              </w:rPr>
              <w:t xml:space="preserve">штрафа устанавливается в размере 1 процента цены контракта (этапа), но не более 5 тыс. рублей и не менее 1 тыс. рублей и </w:t>
            </w:r>
            <w:r w:rsidRPr="00BB692F">
              <w:rPr>
                <w:rFonts w:ascii="Times New Roman" w:hAnsi="Times New Roman" w:cs="Times New Roman"/>
                <w:sz w:val="24"/>
                <w:szCs w:val="24"/>
                <w:lang w:eastAsia="ru-RU"/>
              </w:rPr>
              <w:t xml:space="preserve"> составляет </w:t>
            </w:r>
            <w:r w:rsidR="00C32859">
              <w:rPr>
                <w:rFonts w:ascii="Times New Roman" w:hAnsi="Times New Roman" w:cs="Times New Roman"/>
                <w:sz w:val="24"/>
                <w:szCs w:val="24"/>
                <w:lang w:eastAsia="ru-RU"/>
              </w:rPr>
              <w:t>5 тыс</w:t>
            </w:r>
            <w:r w:rsidR="001820CD">
              <w:rPr>
                <w:rFonts w:ascii="Times New Roman" w:hAnsi="Times New Roman" w:cs="Times New Roman"/>
                <w:sz w:val="24"/>
                <w:szCs w:val="24"/>
                <w:lang w:eastAsia="ru-RU"/>
              </w:rPr>
              <w:t>.</w:t>
            </w:r>
            <w:r w:rsidR="00C32859">
              <w:rPr>
                <w:rFonts w:ascii="Times New Roman" w:hAnsi="Times New Roman" w:cs="Times New Roman"/>
                <w:sz w:val="24"/>
                <w:szCs w:val="24"/>
                <w:lang w:eastAsia="ru-RU"/>
              </w:rPr>
              <w:t xml:space="preserve"> </w:t>
            </w:r>
            <w:r w:rsidR="00C32859">
              <w:rPr>
                <w:rFonts w:ascii="Times New Roman" w:hAnsi="Times New Roman" w:cs="Times New Roman"/>
                <w:sz w:val="24"/>
                <w:szCs w:val="24"/>
                <w:lang w:eastAsia="ru-RU"/>
              </w:rPr>
              <w:lastRenderedPageBreak/>
              <w:t>рублей.</w:t>
            </w:r>
            <w:r w:rsidRPr="00BB692F">
              <w:rPr>
                <w:rFonts w:ascii="Times New Roman" w:hAnsi="Times New Roman" w:cs="Times New Roman"/>
                <w:sz w:val="24"/>
                <w:szCs w:val="24"/>
                <w:lang w:eastAsia="ru-RU"/>
              </w:rPr>
              <w:t xml:space="preserve"> </w:t>
            </w:r>
            <w:proofErr w:type="gramEnd"/>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6.4.3.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а) 1000 рублей, если цена контракта не превышает 3 млн. рублей;</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б) 5000 рублей, если цена контракта составляет от 3 млн. рублей до 50 млн. рублей (включительно);</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в) 10000 рублей, если цена контракта составляет от 50 млн. рублей до 100 млн. рублей (включительно);</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г) 100000 рублей, если цена контракта превышает 100 млн. рублей.</w:t>
            </w:r>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p>
          <w:p w:rsidR="0005369B" w:rsidRPr="00BB692F" w:rsidRDefault="0005369B" w:rsidP="0005369B">
            <w:pPr>
              <w:spacing w:after="0" w:line="240" w:lineRule="auto"/>
              <w:jc w:val="center"/>
              <w:rPr>
                <w:rFonts w:ascii="Times New Roman" w:eastAsia="Times New Roman" w:hAnsi="Times New Roman" w:cs="Times New Roman"/>
                <w:b/>
                <w:bCs/>
                <w:sz w:val="24"/>
                <w:szCs w:val="24"/>
              </w:rPr>
            </w:pPr>
            <w:r w:rsidRPr="00BB692F">
              <w:rPr>
                <w:rFonts w:ascii="Times New Roman" w:eastAsia="Times New Roman" w:hAnsi="Times New Roman" w:cs="Times New Roman"/>
                <w:b/>
                <w:bCs/>
                <w:sz w:val="24"/>
                <w:szCs w:val="24"/>
              </w:rPr>
              <w:t>7.  Срок действия контракта</w:t>
            </w:r>
          </w:p>
          <w:p w:rsidR="004C4B3B" w:rsidRPr="001A7C9A" w:rsidRDefault="0005369B" w:rsidP="004C4B3B">
            <w:pPr>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      </w:t>
            </w:r>
            <w:r w:rsidR="004C4B3B" w:rsidRPr="001A7C9A">
              <w:rPr>
                <w:rFonts w:ascii="Times New Roman" w:eastAsia="Times New Roman" w:hAnsi="Times New Roman" w:cs="Times New Roman"/>
                <w:sz w:val="24"/>
                <w:szCs w:val="24"/>
              </w:rPr>
              <w:t xml:space="preserve">       Контра</w:t>
            </w:r>
            <w:proofErr w:type="gramStart"/>
            <w:r w:rsidR="004C4B3B" w:rsidRPr="001A7C9A">
              <w:rPr>
                <w:rFonts w:ascii="Times New Roman" w:eastAsia="Times New Roman" w:hAnsi="Times New Roman" w:cs="Times New Roman"/>
                <w:sz w:val="24"/>
                <w:szCs w:val="24"/>
              </w:rPr>
              <w:t>кт вст</w:t>
            </w:r>
            <w:proofErr w:type="gramEnd"/>
            <w:r w:rsidR="004C4B3B" w:rsidRPr="001A7C9A">
              <w:rPr>
                <w:rFonts w:ascii="Times New Roman" w:eastAsia="Times New Roman" w:hAnsi="Times New Roman" w:cs="Times New Roman"/>
                <w:sz w:val="24"/>
                <w:szCs w:val="24"/>
              </w:rPr>
              <w:t>упает в силу с даты подписания</w:t>
            </w:r>
            <w:r w:rsidR="004C4B3B">
              <w:rPr>
                <w:rFonts w:ascii="Times New Roman" w:eastAsia="Times New Roman" w:hAnsi="Times New Roman" w:cs="Times New Roman"/>
                <w:sz w:val="24"/>
                <w:szCs w:val="24"/>
              </w:rPr>
              <w:t xml:space="preserve">, </w:t>
            </w:r>
            <w:r w:rsidR="004C4B3B" w:rsidRPr="001A7C9A">
              <w:rPr>
                <w:rFonts w:ascii="Times New Roman" w:eastAsia="Times New Roman" w:hAnsi="Times New Roman" w:cs="Times New Roman"/>
                <w:sz w:val="24"/>
                <w:szCs w:val="24"/>
              </w:rPr>
              <w:t>действует по 31 декабря 202</w:t>
            </w:r>
            <w:r w:rsidR="004C4B3B">
              <w:rPr>
                <w:rFonts w:ascii="Times New Roman" w:eastAsia="Times New Roman" w:hAnsi="Times New Roman" w:cs="Times New Roman"/>
                <w:sz w:val="24"/>
                <w:szCs w:val="24"/>
              </w:rPr>
              <w:t>2 и распространяет свое действие на правоотношения, возникшие с 18 февраля 2020.</w:t>
            </w: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4"/>
                <w:szCs w:val="24"/>
              </w:rPr>
            </w:pPr>
          </w:p>
          <w:p w:rsidR="0005369B" w:rsidRPr="00BB692F" w:rsidRDefault="0005369B" w:rsidP="0005369B">
            <w:pPr>
              <w:spacing w:after="0" w:line="240" w:lineRule="auto"/>
              <w:ind w:firstLine="709"/>
              <w:jc w:val="center"/>
              <w:rPr>
                <w:rFonts w:ascii="Times New Roman" w:eastAsia="Times New Roman" w:hAnsi="Times New Roman" w:cs="Times New Roman"/>
                <w:b/>
                <w:sz w:val="24"/>
                <w:szCs w:val="24"/>
              </w:rPr>
            </w:pPr>
            <w:r w:rsidRPr="00BB692F">
              <w:rPr>
                <w:rFonts w:ascii="Times New Roman" w:eastAsia="Times New Roman" w:hAnsi="Times New Roman" w:cs="Times New Roman"/>
                <w:b/>
                <w:sz w:val="24"/>
                <w:szCs w:val="24"/>
              </w:rPr>
              <w:t>8. Основание и порядок  изменения и расторжения контракта</w:t>
            </w:r>
          </w:p>
          <w:p w:rsidR="0005369B" w:rsidRPr="00BB692F" w:rsidRDefault="0005369B" w:rsidP="0005369B">
            <w:pPr>
              <w:spacing w:after="0" w:line="240" w:lineRule="auto"/>
              <w:ind w:firstLine="709"/>
              <w:jc w:val="center"/>
              <w:rPr>
                <w:rFonts w:ascii="Times New Roman" w:eastAsia="Times New Roman" w:hAnsi="Times New Roman" w:cs="Times New Roman"/>
                <w:b/>
                <w:sz w:val="24"/>
                <w:szCs w:val="24"/>
              </w:rPr>
            </w:pP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8.1. Любые изменения и дополнения к настоящему муниципальному контракту имеют силу только при условии их оформления в письменном виде и подписания Сторонами.</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8.2. Изменение существенных условий контракта возможно по соглашению сторон только в письменном виде в соответствии действующим законодательством, в том числе по  </w:t>
            </w:r>
            <w:hyperlink r:id="rId5" w:history="1">
              <w:r w:rsidRPr="00BB692F">
                <w:rPr>
                  <w:rFonts w:ascii="Times New Roman" w:eastAsia="Times New Roman" w:hAnsi="Times New Roman" w:cs="Times New Roman"/>
                  <w:sz w:val="24"/>
                  <w:szCs w:val="24"/>
                </w:rPr>
                <w:t xml:space="preserve"> </w:t>
              </w:r>
              <w:proofErr w:type="gramStart"/>
              <w:r w:rsidRPr="00BB692F">
                <w:rPr>
                  <w:rFonts w:ascii="Times New Roman" w:eastAsia="Times New Roman" w:hAnsi="Times New Roman" w:cs="Times New Roman"/>
                  <w:sz w:val="24"/>
                  <w:szCs w:val="24"/>
                </w:rPr>
                <w:t>ч</w:t>
              </w:r>
              <w:proofErr w:type="gramEnd"/>
              <w:r w:rsidRPr="00BB692F">
                <w:rPr>
                  <w:rFonts w:ascii="Times New Roman" w:eastAsia="Times New Roman" w:hAnsi="Times New Roman" w:cs="Times New Roman"/>
                  <w:sz w:val="24"/>
                  <w:szCs w:val="24"/>
                </w:rPr>
                <w:t>. 1, 2,3,5,6,7 ст. 95</w:t>
              </w:r>
            </w:hyperlink>
            <w:r w:rsidRPr="00BB692F">
              <w:rPr>
                <w:rFonts w:ascii="Times New Roman" w:eastAsia="Times New Roman" w:hAnsi="Times New Roman" w:cs="Times New Roman"/>
                <w:sz w:val="24"/>
                <w:szCs w:val="24"/>
              </w:rPr>
              <w:t xml:space="preserve"> Федерального закона N 44-ФЗ.</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8.3. Расторжение настоящего Контракта возможно:</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 по соглашению Сторон; </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по решению суда по основаниям, предусмотренным законодательством Российской Федерации;</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в одностороннем порядке в соответствии с действующим законодательством.</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8.4. Заказчик вправе потребовать расторжения контракта у Подрядчика</w:t>
            </w:r>
            <w:proofErr w:type="gramStart"/>
            <w:r w:rsidRPr="00BB692F">
              <w:rPr>
                <w:rFonts w:ascii="Times New Roman" w:eastAsia="Times New Roman" w:hAnsi="Times New Roman" w:cs="Times New Roman"/>
                <w:sz w:val="24"/>
                <w:szCs w:val="24"/>
              </w:rPr>
              <w:t xml:space="preserve"> :</w:t>
            </w:r>
            <w:proofErr w:type="gramEnd"/>
          </w:p>
          <w:p w:rsidR="0005369B" w:rsidRPr="00BB692F" w:rsidRDefault="0005369B" w:rsidP="0005369B">
            <w:pPr>
              <w:spacing w:after="0" w:line="240" w:lineRule="auto"/>
              <w:ind w:firstLine="360"/>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ab/>
              <w:t>- задержка выполнения работ  более чем на 7 дней по причинам, не зависящим от Заказчика;</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нарушение Подрядчиком  условий контракта, ведущих к снижению качества работ.</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8.5. Расторжение Контракта влечет за собой прекращение обязатель</w:t>
            </w:r>
            <w:proofErr w:type="gramStart"/>
            <w:r w:rsidRPr="00BB692F">
              <w:rPr>
                <w:rFonts w:ascii="Times New Roman" w:eastAsia="Times New Roman" w:hAnsi="Times New Roman" w:cs="Times New Roman"/>
                <w:sz w:val="24"/>
                <w:szCs w:val="24"/>
              </w:rPr>
              <w:t>ств Ст</w:t>
            </w:r>
            <w:proofErr w:type="gramEnd"/>
            <w:r w:rsidRPr="00BB692F">
              <w:rPr>
                <w:rFonts w:ascii="Times New Roman" w:eastAsia="Times New Roman" w:hAnsi="Times New Roman" w:cs="Times New Roman"/>
                <w:sz w:val="24"/>
                <w:szCs w:val="24"/>
              </w:rPr>
              <w:t>орон по нему, кроме гарантийных, но не освобождает от ответственности за неисполнение договорных обязательств, которые имели место до расторжения Контракта.</w:t>
            </w:r>
          </w:p>
          <w:p w:rsidR="0005369B" w:rsidRPr="00BB692F" w:rsidRDefault="0005369B" w:rsidP="0005369B">
            <w:pPr>
              <w:spacing w:after="0" w:line="240" w:lineRule="auto"/>
              <w:ind w:firstLine="708"/>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8.6. Досрочное расторжение Контракта возможно также в порядке и случаях, установленных действующим законодательством Российской Федерации.</w:t>
            </w:r>
          </w:p>
          <w:p w:rsidR="0005369B" w:rsidRPr="00BB692F" w:rsidRDefault="0005369B" w:rsidP="0005369B">
            <w:pPr>
              <w:spacing w:after="0" w:line="240" w:lineRule="auto"/>
              <w:jc w:val="center"/>
              <w:rPr>
                <w:rFonts w:ascii="Times New Roman" w:eastAsia="Times New Roman" w:hAnsi="Times New Roman" w:cs="Times New Roman"/>
                <w:b/>
                <w:bCs/>
                <w:sz w:val="24"/>
                <w:szCs w:val="24"/>
              </w:rPr>
            </w:pPr>
          </w:p>
          <w:p w:rsidR="0005369B" w:rsidRPr="00BB692F" w:rsidRDefault="0005369B" w:rsidP="0005369B">
            <w:pPr>
              <w:spacing w:after="0" w:line="240" w:lineRule="auto"/>
              <w:jc w:val="center"/>
              <w:rPr>
                <w:rFonts w:ascii="Times New Roman" w:eastAsia="Times New Roman" w:hAnsi="Times New Roman" w:cs="Times New Roman"/>
                <w:b/>
                <w:sz w:val="24"/>
                <w:szCs w:val="24"/>
              </w:rPr>
            </w:pPr>
            <w:r w:rsidRPr="00BB692F">
              <w:rPr>
                <w:rFonts w:ascii="Times New Roman" w:eastAsia="Times New Roman" w:hAnsi="Times New Roman" w:cs="Times New Roman"/>
                <w:b/>
                <w:sz w:val="24"/>
                <w:szCs w:val="24"/>
              </w:rPr>
              <w:t>9. Обеспечение исполнения контракта</w:t>
            </w:r>
          </w:p>
          <w:p w:rsidR="0005369B" w:rsidRPr="00BB692F" w:rsidRDefault="0005369B" w:rsidP="0005369B">
            <w:pPr>
              <w:spacing w:after="0" w:line="240" w:lineRule="auto"/>
              <w:jc w:val="center"/>
              <w:rPr>
                <w:rFonts w:ascii="Times New Roman" w:eastAsia="Times New Roman" w:hAnsi="Times New Roman" w:cs="Times New Roman"/>
                <w:b/>
                <w:sz w:val="24"/>
                <w:szCs w:val="24"/>
              </w:rPr>
            </w:pP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9.1. Исполнитель обязан предоставить обеспечение исполнения Контракта в размере 5% цены контракта, что составляет  </w:t>
            </w:r>
            <w:r w:rsidR="00C32859">
              <w:rPr>
                <w:rFonts w:ascii="Times New Roman" w:hAnsi="Times New Roman" w:cs="Times New Roman"/>
                <w:sz w:val="24"/>
                <w:szCs w:val="24"/>
              </w:rPr>
              <w:t>721 329,60</w:t>
            </w:r>
            <w:r w:rsidRPr="00BB692F">
              <w:rPr>
                <w:rFonts w:ascii="Times New Roman" w:hAnsi="Times New Roman" w:cs="Times New Roman"/>
                <w:sz w:val="24"/>
                <w:szCs w:val="24"/>
              </w:rPr>
              <w:t xml:space="preserve">  рублей. </w:t>
            </w:r>
          </w:p>
          <w:p w:rsidR="0005369B" w:rsidRPr="00BB692F" w:rsidRDefault="0005369B" w:rsidP="0005369B">
            <w:pPr>
              <w:spacing w:after="0" w:line="240" w:lineRule="auto"/>
              <w:jc w:val="both"/>
              <w:rPr>
                <w:rFonts w:ascii="Times New Roman" w:hAnsi="Times New Roman" w:cs="Times New Roman"/>
                <w:b/>
                <w:sz w:val="24"/>
                <w:szCs w:val="24"/>
              </w:rPr>
            </w:pPr>
            <w:r w:rsidRPr="00BB692F">
              <w:rPr>
                <w:rFonts w:ascii="Times New Roman" w:hAnsi="Times New Roman" w:cs="Times New Roman"/>
                <w:sz w:val="24"/>
                <w:szCs w:val="24"/>
              </w:rPr>
              <w:tab/>
              <w:t>9.2. Способ обеспечения исполнения Контракта определяется Подрядчиком  самостоятельно.</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b/>
                <w:sz w:val="24"/>
                <w:szCs w:val="24"/>
              </w:rPr>
              <w:tab/>
              <w:t>9</w:t>
            </w:r>
            <w:r w:rsidRPr="00BB692F">
              <w:rPr>
                <w:rFonts w:ascii="Times New Roman" w:hAnsi="Times New Roman" w:cs="Times New Roman"/>
                <w:sz w:val="24"/>
                <w:szCs w:val="24"/>
              </w:rPr>
              <w:t>.3.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9.4.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разделом 8 настоящего контракта.</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lastRenderedPageBreak/>
              <w:t xml:space="preserve">       Банковская гарантия должна быть безотзывной и содержать следующую информацию:</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сумму банковской гарантии, подлежащую уплате гарантом Заказчику в случае ненадлежащего исполнения Подрядчиком (принципалом) обязательств по настоящему Контракту;</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обязательства Подрядчика  (принципала), надлежащее исполнение которых обеспечивается банковской гарантией;</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обязанность гаранта уплатить Заказчику неустойку в размере 0,1% от суммы, подлежащей уплате, за каждый день просрочки;</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срок действия банковской гарантии;</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05369B" w:rsidRPr="00BB692F" w:rsidRDefault="0005369B" w:rsidP="0005369B">
            <w:pPr>
              <w:widowControl w:val="0"/>
              <w:spacing w:after="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обязательства принципала, надлежащее исполнение которых обеспечивается банковской гарантией</w:t>
            </w:r>
            <w:proofErr w:type="gramStart"/>
            <w:r w:rsidRPr="00BB692F">
              <w:rPr>
                <w:rFonts w:ascii="Times New Roman" w:eastAsia="Times New Roman" w:hAnsi="Times New Roman" w:cs="Times New Roman"/>
                <w:sz w:val="24"/>
                <w:szCs w:val="24"/>
              </w:rPr>
              <w:t xml:space="preserve"> .</w:t>
            </w:r>
            <w:proofErr w:type="gramEnd"/>
          </w:p>
          <w:p w:rsidR="0005369B" w:rsidRPr="00BB692F" w:rsidRDefault="0005369B" w:rsidP="0005369B">
            <w:pPr>
              <w:autoSpaceDE w:val="0"/>
              <w:autoSpaceDN w:val="0"/>
              <w:adjustRightInd w:val="0"/>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 xml:space="preserve">           9.5.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от 05.04.2013 N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п.5.4.1.1. настоящего Контракта.</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9.6. Внесение денежных средств в обеспечение исполнения Контракта осуществляется с использованием следующих реквизитов:</w:t>
            </w:r>
          </w:p>
          <w:p w:rsidR="0005369B" w:rsidRPr="00BB692F" w:rsidRDefault="0005369B" w:rsidP="0005369B">
            <w:pPr>
              <w:widowControl w:val="0"/>
              <w:spacing w:after="0" w:line="240" w:lineRule="auto"/>
              <w:jc w:val="both"/>
              <w:rPr>
                <w:rFonts w:ascii="Times New Roman" w:eastAsia="Times New Roman" w:hAnsi="Times New Roman" w:cs="Times New Roman"/>
                <w:sz w:val="24"/>
                <w:szCs w:val="24"/>
              </w:rPr>
            </w:pPr>
            <w:r w:rsidRPr="00BB692F">
              <w:rPr>
                <w:rFonts w:ascii="Times New Roman" w:hAnsi="Times New Roman" w:cs="Times New Roman"/>
                <w:b/>
                <w:sz w:val="24"/>
                <w:szCs w:val="24"/>
              </w:rPr>
              <w:t xml:space="preserve">Получатель – </w:t>
            </w:r>
            <w:r w:rsidRPr="00BB692F">
              <w:rPr>
                <w:rFonts w:ascii="Times New Roman" w:hAnsi="Times New Roman" w:cs="Times New Roman"/>
                <w:sz w:val="24"/>
                <w:szCs w:val="24"/>
              </w:rPr>
              <w:t>УФК по Республике Коми</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(Администрация городского поселения «Микунь»), </w:t>
            </w:r>
          </w:p>
          <w:p w:rsidR="0005369B" w:rsidRPr="00BB692F" w:rsidRDefault="0005369B" w:rsidP="0005369B">
            <w:pPr>
              <w:pStyle w:val="aff8"/>
              <w:jc w:val="both"/>
              <w:rPr>
                <w:rFonts w:ascii="Times New Roman" w:hAnsi="Times New Roman" w:cs="Times New Roman"/>
                <w:sz w:val="24"/>
                <w:szCs w:val="24"/>
              </w:rPr>
            </w:pPr>
            <w:proofErr w:type="gramStart"/>
            <w:r w:rsidRPr="00BB692F">
              <w:rPr>
                <w:rFonts w:ascii="Times New Roman" w:hAnsi="Times New Roman" w:cs="Times New Roman"/>
                <w:sz w:val="24"/>
                <w:szCs w:val="24"/>
              </w:rPr>
              <w:t>л</w:t>
            </w:r>
            <w:proofErr w:type="gramEnd"/>
            <w:r w:rsidRPr="00BB692F">
              <w:rPr>
                <w:rFonts w:ascii="Times New Roman" w:hAnsi="Times New Roman" w:cs="Times New Roman"/>
                <w:sz w:val="24"/>
                <w:szCs w:val="24"/>
              </w:rPr>
              <w:t>/сч05073002121</w:t>
            </w:r>
            <w:r w:rsidRPr="00BB692F">
              <w:rPr>
                <w:rFonts w:ascii="Times New Roman" w:hAnsi="Times New Roman" w:cs="Times New Roman"/>
                <w:b/>
                <w:sz w:val="24"/>
                <w:szCs w:val="24"/>
              </w:rPr>
              <w:t>ИНН</w:t>
            </w:r>
            <w:r w:rsidRPr="00BB692F">
              <w:rPr>
                <w:rFonts w:ascii="Times New Roman" w:hAnsi="Times New Roman" w:cs="Times New Roman"/>
                <w:sz w:val="24"/>
                <w:szCs w:val="24"/>
              </w:rPr>
              <w:t xml:space="preserve"> 1116007328  </w:t>
            </w:r>
            <w:r w:rsidRPr="00BB692F">
              <w:rPr>
                <w:rFonts w:ascii="Times New Roman" w:hAnsi="Times New Roman" w:cs="Times New Roman"/>
                <w:b/>
                <w:sz w:val="24"/>
                <w:szCs w:val="24"/>
              </w:rPr>
              <w:t>КПП</w:t>
            </w:r>
            <w:r w:rsidRPr="00BB692F">
              <w:rPr>
                <w:rFonts w:ascii="Times New Roman" w:hAnsi="Times New Roman" w:cs="Times New Roman"/>
                <w:sz w:val="24"/>
                <w:szCs w:val="24"/>
              </w:rPr>
              <w:t xml:space="preserve">  111601001</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b/>
                <w:sz w:val="24"/>
                <w:szCs w:val="24"/>
              </w:rPr>
              <w:t xml:space="preserve">Банк получателя – </w:t>
            </w:r>
            <w:r w:rsidRPr="00BB692F">
              <w:rPr>
                <w:rFonts w:ascii="Times New Roman" w:hAnsi="Times New Roman" w:cs="Times New Roman"/>
                <w:sz w:val="24"/>
                <w:szCs w:val="24"/>
              </w:rPr>
              <w:t>ОТДЕЛЕНИЕ-НБ РЕСПУБЛИКА КОМИ Г.СЫКТЫВКАР</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b/>
                <w:sz w:val="24"/>
                <w:szCs w:val="24"/>
              </w:rPr>
              <w:t>Расчетный счет:</w:t>
            </w:r>
            <w:r w:rsidRPr="00BB692F">
              <w:rPr>
                <w:rFonts w:ascii="Times New Roman" w:hAnsi="Times New Roman" w:cs="Times New Roman"/>
                <w:sz w:val="24"/>
                <w:szCs w:val="24"/>
              </w:rPr>
              <w:t>40302810040303087140</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b/>
                <w:sz w:val="24"/>
                <w:szCs w:val="24"/>
              </w:rPr>
              <w:t>БИК</w:t>
            </w:r>
            <w:r w:rsidRPr="00BB692F">
              <w:rPr>
                <w:rFonts w:ascii="Times New Roman" w:hAnsi="Times New Roman" w:cs="Times New Roman"/>
                <w:sz w:val="24"/>
                <w:szCs w:val="24"/>
              </w:rPr>
              <w:t xml:space="preserve"> банка – 048702001 </w:t>
            </w:r>
            <w:r w:rsidRPr="00BB692F">
              <w:rPr>
                <w:rFonts w:ascii="Times New Roman" w:hAnsi="Times New Roman" w:cs="Times New Roman"/>
                <w:b/>
                <w:sz w:val="24"/>
                <w:szCs w:val="24"/>
              </w:rPr>
              <w:t xml:space="preserve">ОКТМО  </w:t>
            </w:r>
            <w:r w:rsidRPr="00BB692F">
              <w:rPr>
                <w:rFonts w:ascii="Times New Roman" w:hAnsi="Times New Roman" w:cs="Times New Roman"/>
                <w:sz w:val="24"/>
                <w:szCs w:val="24"/>
              </w:rPr>
              <w:t>87644105</w:t>
            </w:r>
          </w:p>
          <w:p w:rsidR="0005369B" w:rsidRPr="00BB692F" w:rsidRDefault="0005369B" w:rsidP="0005369B">
            <w:pPr>
              <w:autoSpaceDE w:val="0"/>
              <w:autoSpaceDN w:val="0"/>
              <w:adjustRightInd w:val="0"/>
              <w:ind w:firstLine="708"/>
              <w:jc w:val="both"/>
              <w:rPr>
                <w:rFonts w:ascii="Times New Roman" w:hAnsi="Times New Roman" w:cs="Times New Roman"/>
                <w:snapToGrid w:val="0"/>
                <w:sz w:val="24"/>
                <w:szCs w:val="24"/>
              </w:rPr>
            </w:pPr>
            <w:r w:rsidRPr="00BB692F">
              <w:rPr>
                <w:rFonts w:ascii="Times New Roman" w:eastAsia="Times New Roman" w:hAnsi="Times New Roman" w:cs="Times New Roman"/>
                <w:sz w:val="24"/>
                <w:szCs w:val="24"/>
              </w:rPr>
              <w:t xml:space="preserve">Назначение платежа: обеспечение исполнения контракта на  </w:t>
            </w:r>
            <w:r w:rsidRPr="00BB692F">
              <w:rPr>
                <w:rFonts w:ascii="Times New Roman" w:eastAsia="Calibri" w:hAnsi="Times New Roman" w:cs="Times New Roman"/>
                <w:sz w:val="24"/>
                <w:szCs w:val="24"/>
              </w:rPr>
              <w:t xml:space="preserve">оказание </w:t>
            </w:r>
            <w:r w:rsidRPr="00BB692F">
              <w:rPr>
                <w:rFonts w:ascii="Times New Roman" w:hAnsi="Times New Roman" w:cs="Times New Roman"/>
                <w:snapToGrid w:val="0"/>
                <w:sz w:val="24"/>
                <w:szCs w:val="24"/>
              </w:rPr>
              <w:t>услуг по содержанию автомобильных дорог общего пользования, инженерных сооружений и объектов улично-дорожной сети на территории городского поселения "Микунь".</w:t>
            </w:r>
          </w:p>
          <w:p w:rsidR="0005369B" w:rsidRPr="00BB692F" w:rsidRDefault="0005369B" w:rsidP="0005369B">
            <w:pPr>
              <w:pStyle w:val="aff8"/>
              <w:jc w:val="both"/>
              <w:rPr>
                <w:rFonts w:ascii="Times New Roman" w:hAnsi="Times New Roman" w:cs="Times New Roman"/>
                <w:sz w:val="24"/>
                <w:szCs w:val="24"/>
              </w:rPr>
            </w:pPr>
            <w:r w:rsidRPr="00BB692F">
              <w:rPr>
                <w:rFonts w:ascii="Times New Roman" w:hAnsi="Times New Roman" w:cs="Times New Roman"/>
                <w:sz w:val="24"/>
                <w:szCs w:val="24"/>
              </w:rPr>
              <w:t xml:space="preserve">           9.7.  </w:t>
            </w:r>
            <w:proofErr w:type="gramStart"/>
            <w:r w:rsidRPr="00BB692F">
              <w:rPr>
                <w:rFonts w:ascii="Times New Roman" w:hAnsi="Times New Roman" w:cs="Times New Roman"/>
                <w:sz w:val="24"/>
                <w:szCs w:val="24"/>
              </w:rPr>
              <w:t>Подрядчик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w:t>
            </w:r>
            <w:proofErr w:type="gramEnd"/>
            <w:r w:rsidRPr="00BB692F">
              <w:rPr>
                <w:rFonts w:ascii="Times New Roman" w:hAnsi="Times New Roman" w:cs="Times New Roman"/>
                <w:sz w:val="24"/>
                <w:szCs w:val="24"/>
              </w:rPr>
              <w:t xml:space="preserve"> в закупке трех контрактов, исполненных без </w:t>
            </w:r>
            <w:r w:rsidRPr="00BB692F">
              <w:rPr>
                <w:rFonts w:ascii="Times New Roman" w:hAnsi="Times New Roman" w:cs="Times New Roman"/>
                <w:sz w:val="24"/>
                <w:szCs w:val="24"/>
              </w:rPr>
              <w:lastRenderedPageBreak/>
              <w:t>применения к нему неустое</w:t>
            </w:r>
            <w:proofErr w:type="gramStart"/>
            <w:r w:rsidRPr="00BB692F">
              <w:rPr>
                <w:rFonts w:ascii="Times New Roman" w:hAnsi="Times New Roman" w:cs="Times New Roman"/>
                <w:sz w:val="24"/>
                <w:szCs w:val="24"/>
              </w:rPr>
              <w:t>к(</w:t>
            </w:r>
            <w:proofErr w:type="gramEnd"/>
            <w:r w:rsidRPr="00BB692F">
              <w:rPr>
                <w:rFonts w:ascii="Times New Roman" w:hAnsi="Times New Roman" w:cs="Times New Roman"/>
                <w:sz w:val="24"/>
                <w:szCs w:val="24"/>
              </w:rPr>
              <w:t xml:space="preserve">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BB692F">
              <w:rPr>
                <w:rFonts w:ascii="Times New Roman" w:hAnsi="Times New Roman" w:cs="Times New Roman"/>
                <w:sz w:val="24"/>
                <w:szCs w:val="24"/>
              </w:rPr>
              <w:t>менее начальной</w:t>
            </w:r>
            <w:proofErr w:type="gramEnd"/>
            <w:r w:rsidRPr="00BB692F">
              <w:rPr>
                <w:rFonts w:ascii="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9.8.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 xml:space="preserve">9.9.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15 календарных дней  </w:t>
            </w:r>
            <w:proofErr w:type="gramStart"/>
            <w:r w:rsidRPr="00BB692F">
              <w:rPr>
                <w:rFonts w:ascii="Times New Roman" w:hAnsi="Times New Roman" w:cs="Times New Roman"/>
                <w:sz w:val="24"/>
                <w:szCs w:val="24"/>
              </w:rPr>
              <w:t>с даты исполнения</w:t>
            </w:r>
            <w:proofErr w:type="gramEnd"/>
            <w:r w:rsidRPr="00BB692F">
              <w:rPr>
                <w:rFonts w:ascii="Times New Roman" w:hAnsi="Times New Roman" w:cs="Times New Roman"/>
                <w:sz w:val="24"/>
                <w:szCs w:val="24"/>
              </w:rPr>
              <w:t xml:space="preserve"> обязательств по контракту Подрядчиком.</w:t>
            </w:r>
          </w:p>
          <w:p w:rsidR="0005369B" w:rsidRPr="00BB692F" w:rsidRDefault="0005369B" w:rsidP="0005369B">
            <w:pPr>
              <w:autoSpaceDE w:val="0"/>
              <w:autoSpaceDN w:val="0"/>
              <w:adjustRightInd w:val="0"/>
              <w:spacing w:after="0" w:line="240" w:lineRule="auto"/>
              <w:ind w:firstLine="539"/>
              <w:jc w:val="both"/>
              <w:rPr>
                <w:rFonts w:ascii="Times New Roman" w:hAnsi="Times New Roman"/>
                <w:sz w:val="24"/>
                <w:szCs w:val="24"/>
                <w:lang w:eastAsia="ar-SA"/>
              </w:rPr>
            </w:pPr>
            <w:r w:rsidRPr="00BB692F">
              <w:rPr>
                <w:rFonts w:ascii="Times New Roman" w:hAnsi="Times New Roman"/>
                <w:sz w:val="24"/>
                <w:szCs w:val="24"/>
                <w:lang w:eastAsia="ar-SA"/>
              </w:rPr>
              <w:t xml:space="preserve">  9.10.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BB692F">
              <w:rPr>
                <w:rFonts w:ascii="Times New Roman" w:hAnsi="Times New Roman"/>
                <w:b/>
                <w:sz w:val="24"/>
                <w:szCs w:val="24"/>
                <w:lang w:eastAsia="ar-SA"/>
              </w:rPr>
              <w:t>одной трехсотой</w:t>
            </w:r>
            <w:r w:rsidRPr="00BB692F">
              <w:rPr>
                <w:rFonts w:ascii="Times New Roman" w:hAnsi="Times New Roman"/>
                <w:sz w:val="24"/>
                <w:szCs w:val="24"/>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05369B" w:rsidRPr="00BB692F" w:rsidRDefault="0005369B" w:rsidP="0005369B">
            <w:pPr>
              <w:spacing w:after="0" w:line="240" w:lineRule="auto"/>
              <w:jc w:val="both"/>
              <w:rPr>
                <w:rFonts w:ascii="Times New Roman" w:hAnsi="Times New Roman" w:cs="Times New Roman"/>
                <w:sz w:val="24"/>
                <w:szCs w:val="24"/>
              </w:rPr>
            </w:pPr>
          </w:p>
          <w:p w:rsidR="0005369B" w:rsidRPr="00BB692F" w:rsidRDefault="0005369B" w:rsidP="0005369B">
            <w:pPr>
              <w:spacing w:after="0" w:line="240" w:lineRule="auto"/>
              <w:ind w:firstLine="709"/>
              <w:jc w:val="center"/>
              <w:rPr>
                <w:rFonts w:ascii="Times New Roman" w:eastAsia="Times New Roman" w:hAnsi="Times New Roman" w:cs="Times New Roman"/>
                <w:b/>
                <w:sz w:val="24"/>
                <w:szCs w:val="24"/>
              </w:rPr>
            </w:pPr>
            <w:r w:rsidRPr="00BB692F">
              <w:rPr>
                <w:rFonts w:ascii="Times New Roman" w:hAnsi="Times New Roman" w:cs="Times New Roman"/>
                <w:sz w:val="24"/>
                <w:szCs w:val="24"/>
              </w:rPr>
              <w:tab/>
            </w:r>
            <w:r w:rsidRPr="00BB692F">
              <w:rPr>
                <w:rFonts w:ascii="Times New Roman" w:hAnsi="Times New Roman" w:cs="Times New Roman"/>
                <w:b/>
                <w:bCs/>
                <w:sz w:val="24"/>
                <w:szCs w:val="24"/>
              </w:rPr>
              <w:t>10</w:t>
            </w:r>
            <w:r w:rsidRPr="00BB692F">
              <w:rPr>
                <w:rFonts w:ascii="Times New Roman" w:eastAsia="Times New Roman" w:hAnsi="Times New Roman" w:cs="Times New Roman"/>
                <w:b/>
                <w:bCs/>
                <w:sz w:val="24"/>
                <w:szCs w:val="24"/>
              </w:rPr>
              <w:t>.</w:t>
            </w:r>
            <w:r w:rsidRPr="00BB692F">
              <w:rPr>
                <w:rFonts w:ascii="Times New Roman" w:eastAsia="Times New Roman" w:hAnsi="Times New Roman" w:cs="Times New Roman"/>
                <w:b/>
                <w:sz w:val="24"/>
                <w:szCs w:val="24"/>
              </w:rPr>
              <w:t xml:space="preserve"> Обстоятельства непреодолимой силы</w:t>
            </w:r>
          </w:p>
          <w:p w:rsidR="0005369B" w:rsidRPr="00BB692F" w:rsidRDefault="0005369B" w:rsidP="0005369B">
            <w:pPr>
              <w:spacing w:after="0" w:line="240" w:lineRule="auto"/>
              <w:ind w:firstLine="709"/>
              <w:jc w:val="center"/>
              <w:rPr>
                <w:rFonts w:ascii="Times New Roman" w:eastAsia="Times New Roman" w:hAnsi="Times New Roman" w:cs="Times New Roman"/>
                <w:b/>
                <w:sz w:val="24"/>
                <w:szCs w:val="24"/>
              </w:rPr>
            </w:pP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10.1. </w:t>
            </w:r>
            <w:proofErr w:type="gramStart"/>
            <w:r w:rsidRPr="00BB692F">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обстоятельств непреодолимой силы, возникших после его заключения, в результате событий чрезвычайного характера: природных явлений, стихийных бедствий, военных действий, массовых волнений и беспорядков, забастовок, наступление которых, Сторона, не исполнившая обязательство, не могла ни предвидеть, ни предотвратить разумными методами.</w:t>
            </w:r>
            <w:proofErr w:type="gramEnd"/>
            <w:r w:rsidRPr="00BB692F">
              <w:rPr>
                <w:rFonts w:ascii="Times New Roman" w:eastAsia="Times New Roman" w:hAnsi="Times New Roman" w:cs="Times New Roman"/>
                <w:sz w:val="24"/>
                <w:szCs w:val="24"/>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10.2. При возникновении обстоятельств, указанных в пункте 11.1, Сторона, для которой создалась невозможность исполнить свои обязательства, должна немедленно (не позднее 10 дней с момента их наступления) известить о них в письменной форме другую Сторону с приложением соответствующих доказательств.</w:t>
            </w:r>
          </w:p>
          <w:p w:rsidR="0005369B" w:rsidRPr="00BB692F" w:rsidRDefault="0005369B" w:rsidP="0005369B">
            <w:pPr>
              <w:spacing w:after="0" w:line="240" w:lineRule="auto"/>
              <w:ind w:firstLine="709"/>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10.3. В случае</w:t>
            </w:r>
            <w:proofErr w:type="gramStart"/>
            <w:r w:rsidRPr="00BB692F">
              <w:rPr>
                <w:rFonts w:ascii="Times New Roman" w:eastAsia="Times New Roman" w:hAnsi="Times New Roman" w:cs="Times New Roman"/>
                <w:sz w:val="24"/>
                <w:szCs w:val="24"/>
              </w:rPr>
              <w:t>,</w:t>
            </w:r>
            <w:proofErr w:type="gramEnd"/>
            <w:r w:rsidRPr="00BB692F">
              <w:rPr>
                <w:rFonts w:ascii="Times New Roman" w:eastAsia="Times New Roman" w:hAnsi="Times New Roman" w:cs="Times New Roman"/>
                <w:sz w:val="24"/>
                <w:szCs w:val="24"/>
              </w:rPr>
              <w:t xml:space="preserve"> если названные обстоятельства или их последствия будут длиться более трех месяцев, то каждая из Сторон вправе потребовать расторжения контракта.</w:t>
            </w:r>
          </w:p>
          <w:p w:rsidR="0005369B" w:rsidRPr="00BB692F" w:rsidRDefault="0005369B" w:rsidP="0005369B">
            <w:pPr>
              <w:spacing w:after="0" w:line="240" w:lineRule="auto"/>
              <w:jc w:val="both"/>
              <w:rPr>
                <w:rFonts w:ascii="Times New Roman" w:hAnsi="Times New Roman" w:cs="Times New Roman"/>
                <w:sz w:val="24"/>
                <w:szCs w:val="24"/>
              </w:rPr>
            </w:pPr>
          </w:p>
          <w:p w:rsidR="0005369B" w:rsidRPr="00BB692F" w:rsidRDefault="0005369B" w:rsidP="0005369B">
            <w:pPr>
              <w:spacing w:after="0" w:line="240" w:lineRule="auto"/>
              <w:jc w:val="center"/>
              <w:rPr>
                <w:rFonts w:ascii="Times New Roman" w:hAnsi="Times New Roman" w:cs="Times New Roman"/>
                <w:b/>
                <w:bCs/>
                <w:sz w:val="24"/>
                <w:szCs w:val="24"/>
              </w:rPr>
            </w:pPr>
            <w:r w:rsidRPr="00BB692F">
              <w:rPr>
                <w:rFonts w:ascii="Times New Roman" w:hAnsi="Times New Roman" w:cs="Times New Roman"/>
                <w:b/>
                <w:bCs/>
                <w:sz w:val="24"/>
                <w:szCs w:val="24"/>
              </w:rPr>
              <w:t>11. Разрешение споров</w:t>
            </w:r>
          </w:p>
          <w:p w:rsidR="0005369B" w:rsidRPr="00BB692F" w:rsidRDefault="0005369B" w:rsidP="0005369B">
            <w:pPr>
              <w:spacing w:after="0" w:line="240" w:lineRule="auto"/>
              <w:jc w:val="center"/>
              <w:rPr>
                <w:rFonts w:ascii="Times New Roman" w:hAnsi="Times New Roman" w:cs="Times New Roman"/>
                <w:b/>
                <w:bCs/>
                <w:sz w:val="24"/>
                <w:szCs w:val="24"/>
              </w:rPr>
            </w:pP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11.1. Претензионный порядок досудебного урегулирования споров, вытекающих из Контракта, является для Сторон обязательным.</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11.2.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 xml:space="preserve">11.3. Допускается направление Сторонами претензионных писем иными способами: по факсу и электронной почте, </w:t>
            </w:r>
            <w:proofErr w:type="spellStart"/>
            <w:proofErr w:type="gramStart"/>
            <w:r w:rsidRPr="00BB692F">
              <w:rPr>
                <w:rFonts w:ascii="Times New Roman" w:hAnsi="Times New Roman" w:cs="Times New Roman"/>
                <w:sz w:val="24"/>
                <w:szCs w:val="24"/>
              </w:rPr>
              <w:t>экспресс-почтой</w:t>
            </w:r>
            <w:proofErr w:type="spellEnd"/>
            <w:proofErr w:type="gramEnd"/>
            <w:r w:rsidRPr="00BB692F">
              <w:rPr>
                <w:rFonts w:ascii="Times New Roman" w:hAnsi="Times New Roman" w:cs="Times New Roman"/>
                <w:sz w:val="24"/>
                <w:szCs w:val="24"/>
              </w:rPr>
              <w:t>.</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11.4. Срок рассмотрения претензионного письма и направления ответа на него составляет 5 (пять) рабочих дней со дня получения последнего адресатом.</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12.5. Все споры передаются на рассмотрение в арбитражный суд Республики Коми.</w:t>
            </w:r>
          </w:p>
          <w:p w:rsidR="0005369B" w:rsidRPr="00BB692F" w:rsidRDefault="0005369B" w:rsidP="0005369B">
            <w:pPr>
              <w:spacing w:after="0" w:line="240" w:lineRule="auto"/>
              <w:jc w:val="both"/>
              <w:rPr>
                <w:rFonts w:ascii="Times New Roman" w:hAnsi="Times New Roman" w:cs="Times New Roman"/>
                <w:bCs/>
                <w:sz w:val="24"/>
                <w:szCs w:val="24"/>
              </w:rPr>
            </w:pPr>
          </w:p>
          <w:p w:rsidR="0005369B" w:rsidRPr="00BB692F" w:rsidRDefault="0005369B" w:rsidP="0005369B">
            <w:pPr>
              <w:spacing w:after="0" w:line="240" w:lineRule="auto"/>
              <w:jc w:val="center"/>
              <w:rPr>
                <w:rFonts w:ascii="Times New Roman" w:hAnsi="Times New Roman" w:cs="Times New Roman"/>
                <w:b/>
                <w:sz w:val="24"/>
                <w:szCs w:val="24"/>
              </w:rPr>
            </w:pPr>
            <w:r w:rsidRPr="00BB692F">
              <w:rPr>
                <w:rFonts w:ascii="Times New Roman" w:hAnsi="Times New Roman" w:cs="Times New Roman"/>
                <w:b/>
                <w:sz w:val="24"/>
                <w:szCs w:val="24"/>
              </w:rPr>
              <w:t>12. Прочие условия</w:t>
            </w:r>
          </w:p>
          <w:p w:rsidR="0005369B" w:rsidRPr="00BB692F" w:rsidRDefault="0005369B" w:rsidP="0005369B">
            <w:pPr>
              <w:spacing w:after="0" w:line="240" w:lineRule="auto"/>
              <w:jc w:val="center"/>
              <w:rPr>
                <w:rFonts w:ascii="Times New Roman" w:hAnsi="Times New Roman" w:cs="Times New Roman"/>
                <w:b/>
                <w:sz w:val="24"/>
                <w:szCs w:val="24"/>
              </w:rPr>
            </w:pP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 xml:space="preserve">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BB692F">
              <w:rPr>
                <w:rFonts w:ascii="Times New Roman" w:hAnsi="Times New Roman" w:cs="Times New Roman"/>
                <w:sz w:val="24"/>
                <w:szCs w:val="24"/>
              </w:rPr>
              <w:t>принятия</w:t>
            </w:r>
            <w:proofErr w:type="gramEnd"/>
            <w:r w:rsidRPr="00BB692F">
              <w:rPr>
                <w:rFonts w:ascii="Times New Roman" w:hAnsi="Times New Roman" w:cs="Times New Roman"/>
                <w:sz w:val="24"/>
                <w:szCs w:val="24"/>
              </w:rPr>
              <w:t xml:space="preserve"> необходимых мер.</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t>12.4. Во всем остальном, что не предусмотрено Контрактом, Стороны руководствуются действующим законодательством РФ.</w:t>
            </w:r>
          </w:p>
          <w:p w:rsidR="0005369B" w:rsidRPr="00BB692F" w:rsidRDefault="0005369B" w:rsidP="0005369B">
            <w:pPr>
              <w:spacing w:after="0" w:line="240" w:lineRule="auto"/>
              <w:jc w:val="both"/>
              <w:rPr>
                <w:rFonts w:ascii="Times New Roman" w:hAnsi="Times New Roman" w:cs="Times New Roman"/>
                <w:sz w:val="24"/>
                <w:szCs w:val="24"/>
              </w:rPr>
            </w:pPr>
            <w:r w:rsidRPr="00BB692F">
              <w:rPr>
                <w:rFonts w:ascii="Times New Roman" w:hAnsi="Times New Roman" w:cs="Times New Roman"/>
                <w:sz w:val="24"/>
                <w:szCs w:val="24"/>
              </w:rPr>
              <w:tab/>
            </w:r>
          </w:p>
          <w:p w:rsidR="000936AF" w:rsidRPr="001A7C9A" w:rsidRDefault="000936AF" w:rsidP="000936AF">
            <w:pPr>
              <w:jc w:val="center"/>
              <w:rPr>
                <w:rFonts w:ascii="Times New Roman" w:hAnsi="Times New Roman" w:cs="Times New Roman"/>
                <w:b/>
                <w:bCs/>
                <w:sz w:val="24"/>
                <w:szCs w:val="24"/>
              </w:rPr>
            </w:pPr>
            <w:r w:rsidRPr="001A7C9A">
              <w:rPr>
                <w:rFonts w:ascii="Times New Roman" w:hAnsi="Times New Roman" w:cs="Times New Roman"/>
                <w:b/>
                <w:bCs/>
                <w:sz w:val="24"/>
                <w:szCs w:val="24"/>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820"/>
            </w:tblGrid>
            <w:tr w:rsidR="000936AF" w:rsidRPr="001A7C9A" w:rsidTr="004C4B3B">
              <w:tc>
                <w:tcPr>
                  <w:tcW w:w="4336" w:type="dxa"/>
                </w:tcPr>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 xml:space="preserve">Заказчик: </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Администрация городского поселения «Микунь»</w:t>
                  </w:r>
                </w:p>
              </w:tc>
              <w:tc>
                <w:tcPr>
                  <w:tcW w:w="4820" w:type="dxa"/>
                </w:tcPr>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 xml:space="preserve">Подрядчик: </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Индивидуальный предприниматель Васильев Олег Дмитриевич</w:t>
                  </w:r>
                </w:p>
              </w:tc>
            </w:tr>
            <w:tr w:rsidR="000936AF" w:rsidRPr="001A7C9A" w:rsidTr="004C4B3B">
              <w:trPr>
                <w:trHeight w:val="548"/>
              </w:trPr>
              <w:tc>
                <w:tcPr>
                  <w:tcW w:w="4336" w:type="dxa"/>
                </w:tcPr>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iCs/>
                      <w:sz w:val="24"/>
                      <w:szCs w:val="24"/>
                    </w:rPr>
                    <w:t xml:space="preserve">Юридический адрес: </w:t>
                  </w:r>
                  <w:r w:rsidRPr="006F2195">
                    <w:rPr>
                      <w:rFonts w:ascii="Times New Roman" w:hAnsi="Times New Roman" w:cs="Times New Roman"/>
                      <w:sz w:val="24"/>
                      <w:szCs w:val="24"/>
                    </w:rPr>
                    <w:t xml:space="preserve">169061, </w:t>
                  </w:r>
                </w:p>
                <w:p w:rsidR="000936AF" w:rsidRPr="006F2195" w:rsidRDefault="000936AF" w:rsidP="004C4B3B">
                  <w:pPr>
                    <w:pStyle w:val="aff8"/>
                    <w:jc w:val="both"/>
                    <w:rPr>
                      <w:rFonts w:ascii="Times New Roman" w:hAnsi="Times New Roman" w:cs="Times New Roman"/>
                      <w:iCs/>
                      <w:sz w:val="24"/>
                      <w:szCs w:val="24"/>
                    </w:rPr>
                  </w:pPr>
                  <w:r w:rsidRPr="006F2195">
                    <w:rPr>
                      <w:rFonts w:ascii="Times New Roman" w:hAnsi="Times New Roman" w:cs="Times New Roman"/>
                      <w:iCs/>
                      <w:sz w:val="24"/>
                      <w:szCs w:val="24"/>
                    </w:rPr>
                    <w:t xml:space="preserve">Республика Коми, </w:t>
                  </w:r>
                </w:p>
                <w:p w:rsidR="000936AF" w:rsidRPr="006F2195" w:rsidRDefault="000936AF" w:rsidP="004C4B3B">
                  <w:pPr>
                    <w:pStyle w:val="aff8"/>
                    <w:jc w:val="both"/>
                    <w:rPr>
                      <w:rFonts w:ascii="Times New Roman" w:hAnsi="Times New Roman" w:cs="Times New Roman"/>
                      <w:iCs/>
                      <w:sz w:val="24"/>
                      <w:szCs w:val="24"/>
                    </w:rPr>
                  </w:pPr>
                  <w:proofErr w:type="spellStart"/>
                  <w:r w:rsidRPr="006F2195">
                    <w:rPr>
                      <w:rFonts w:ascii="Times New Roman" w:hAnsi="Times New Roman" w:cs="Times New Roman"/>
                      <w:iCs/>
                      <w:sz w:val="24"/>
                      <w:szCs w:val="24"/>
                    </w:rPr>
                    <w:t>Усть-Вымский</w:t>
                  </w:r>
                  <w:proofErr w:type="spellEnd"/>
                  <w:r w:rsidRPr="006F2195">
                    <w:rPr>
                      <w:rFonts w:ascii="Times New Roman" w:hAnsi="Times New Roman" w:cs="Times New Roman"/>
                      <w:iCs/>
                      <w:sz w:val="24"/>
                      <w:szCs w:val="24"/>
                    </w:rPr>
                    <w:t xml:space="preserve"> район</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iCs/>
                      <w:sz w:val="24"/>
                      <w:szCs w:val="24"/>
                    </w:rPr>
                    <w:t>,г</w:t>
                  </w:r>
                  <w:proofErr w:type="gramStart"/>
                  <w:r w:rsidRPr="006F2195">
                    <w:rPr>
                      <w:rFonts w:ascii="Times New Roman" w:hAnsi="Times New Roman" w:cs="Times New Roman"/>
                      <w:iCs/>
                      <w:sz w:val="24"/>
                      <w:szCs w:val="24"/>
                    </w:rPr>
                    <w:t>.М</w:t>
                  </w:r>
                  <w:proofErr w:type="gramEnd"/>
                  <w:r w:rsidRPr="006F2195">
                    <w:rPr>
                      <w:rFonts w:ascii="Times New Roman" w:hAnsi="Times New Roman" w:cs="Times New Roman"/>
                      <w:iCs/>
                      <w:sz w:val="24"/>
                      <w:szCs w:val="24"/>
                    </w:rPr>
                    <w:t>икунь,  ул.Железнодорожная,21</w:t>
                  </w:r>
                </w:p>
              </w:tc>
              <w:tc>
                <w:tcPr>
                  <w:tcW w:w="4820" w:type="dxa"/>
                </w:tcPr>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iCs/>
                      <w:sz w:val="24"/>
                      <w:szCs w:val="24"/>
                    </w:rPr>
                    <w:t>Юридический адрес</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 xml:space="preserve">169061,Республика Коми, </w:t>
                  </w:r>
                  <w:proofErr w:type="spellStart"/>
                  <w:r w:rsidRPr="006F2195">
                    <w:rPr>
                      <w:rFonts w:ascii="Times New Roman" w:hAnsi="Times New Roman" w:cs="Times New Roman"/>
                      <w:sz w:val="24"/>
                      <w:szCs w:val="24"/>
                    </w:rPr>
                    <w:t>Усть-Вымский</w:t>
                  </w:r>
                  <w:proofErr w:type="spellEnd"/>
                  <w:r w:rsidRPr="006F2195">
                    <w:rPr>
                      <w:rFonts w:ascii="Times New Roman" w:hAnsi="Times New Roman" w:cs="Times New Roman"/>
                      <w:sz w:val="24"/>
                      <w:szCs w:val="24"/>
                    </w:rPr>
                    <w:t xml:space="preserve"> район, г</w:t>
                  </w:r>
                  <w:proofErr w:type="gramStart"/>
                  <w:r w:rsidRPr="006F2195">
                    <w:rPr>
                      <w:rFonts w:ascii="Times New Roman" w:hAnsi="Times New Roman" w:cs="Times New Roman"/>
                      <w:sz w:val="24"/>
                      <w:szCs w:val="24"/>
                    </w:rPr>
                    <w:t>.М</w:t>
                  </w:r>
                  <w:proofErr w:type="gramEnd"/>
                  <w:r w:rsidRPr="006F2195">
                    <w:rPr>
                      <w:rFonts w:ascii="Times New Roman" w:hAnsi="Times New Roman" w:cs="Times New Roman"/>
                      <w:sz w:val="24"/>
                      <w:szCs w:val="24"/>
                    </w:rPr>
                    <w:t>икунь, ул.Гоголя, 27,кв.4</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iCs/>
                      <w:sz w:val="24"/>
                      <w:szCs w:val="24"/>
                    </w:rPr>
                    <w:t>Юридический адрес</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 xml:space="preserve">169061,Республика Коми, </w:t>
                  </w:r>
                  <w:proofErr w:type="spellStart"/>
                  <w:r w:rsidRPr="006F2195">
                    <w:rPr>
                      <w:rFonts w:ascii="Times New Roman" w:hAnsi="Times New Roman" w:cs="Times New Roman"/>
                      <w:sz w:val="24"/>
                      <w:szCs w:val="24"/>
                    </w:rPr>
                    <w:t>Усть-Вымский</w:t>
                  </w:r>
                  <w:proofErr w:type="spellEnd"/>
                  <w:r w:rsidRPr="006F2195">
                    <w:rPr>
                      <w:rFonts w:ascii="Times New Roman" w:hAnsi="Times New Roman" w:cs="Times New Roman"/>
                      <w:sz w:val="24"/>
                      <w:szCs w:val="24"/>
                    </w:rPr>
                    <w:t xml:space="preserve"> район, г</w:t>
                  </w:r>
                  <w:proofErr w:type="gramStart"/>
                  <w:r w:rsidRPr="006F2195">
                    <w:rPr>
                      <w:rFonts w:ascii="Times New Roman" w:hAnsi="Times New Roman" w:cs="Times New Roman"/>
                      <w:sz w:val="24"/>
                      <w:szCs w:val="24"/>
                    </w:rPr>
                    <w:t>.М</w:t>
                  </w:r>
                  <w:proofErr w:type="gramEnd"/>
                  <w:r w:rsidRPr="006F2195">
                    <w:rPr>
                      <w:rFonts w:ascii="Times New Roman" w:hAnsi="Times New Roman" w:cs="Times New Roman"/>
                      <w:sz w:val="24"/>
                      <w:szCs w:val="24"/>
                    </w:rPr>
                    <w:t>икунь, ул.Гоголя, 27,кв.4</w:t>
                  </w:r>
                </w:p>
                <w:p w:rsidR="000936AF" w:rsidRPr="006F2195" w:rsidRDefault="000936AF" w:rsidP="004C4B3B">
                  <w:pPr>
                    <w:pStyle w:val="aff8"/>
                    <w:jc w:val="both"/>
                    <w:rPr>
                      <w:rFonts w:ascii="Times New Roman" w:hAnsi="Times New Roman" w:cs="Times New Roman"/>
                      <w:sz w:val="24"/>
                      <w:szCs w:val="24"/>
                    </w:rPr>
                  </w:pPr>
                </w:p>
              </w:tc>
            </w:tr>
            <w:tr w:rsidR="000936AF" w:rsidRPr="001A7C9A" w:rsidTr="004C4B3B">
              <w:tc>
                <w:tcPr>
                  <w:tcW w:w="4336" w:type="dxa"/>
                </w:tcPr>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ИНН 1116007328 КПП 111601001</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 xml:space="preserve">УФК по Республике Коми (администрация городского поселения “Микунь” </w:t>
                  </w:r>
                  <w:proofErr w:type="gramStart"/>
                  <w:r w:rsidRPr="006F2195">
                    <w:rPr>
                      <w:rFonts w:ascii="Times New Roman" w:hAnsi="Times New Roman" w:cs="Times New Roman"/>
                      <w:sz w:val="24"/>
                      <w:szCs w:val="24"/>
                    </w:rPr>
                    <w:t>л</w:t>
                  </w:r>
                  <w:proofErr w:type="gramEnd"/>
                  <w:r w:rsidRPr="006F2195">
                    <w:rPr>
                      <w:rFonts w:ascii="Times New Roman" w:hAnsi="Times New Roman" w:cs="Times New Roman"/>
                      <w:sz w:val="24"/>
                      <w:szCs w:val="24"/>
                    </w:rPr>
                    <w:t>/</w:t>
                  </w:r>
                  <w:proofErr w:type="spellStart"/>
                  <w:r w:rsidRPr="006F2195">
                    <w:rPr>
                      <w:rFonts w:ascii="Times New Roman" w:hAnsi="Times New Roman" w:cs="Times New Roman"/>
                      <w:sz w:val="24"/>
                      <w:szCs w:val="24"/>
                    </w:rPr>
                    <w:t>сч</w:t>
                  </w:r>
                  <w:proofErr w:type="spellEnd"/>
                  <w:r w:rsidRPr="006F2195">
                    <w:rPr>
                      <w:rFonts w:ascii="Times New Roman" w:hAnsi="Times New Roman" w:cs="Times New Roman"/>
                      <w:sz w:val="24"/>
                      <w:szCs w:val="24"/>
                    </w:rPr>
                    <w:t xml:space="preserve"> 03073002121)</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Расчетный счет 40204810440300006026  ОТДЕЛЕНИЕ - НБ РЕСПУБЛИКА КОМИ  г</w:t>
                  </w:r>
                  <w:proofErr w:type="gramStart"/>
                  <w:r w:rsidRPr="006F2195">
                    <w:rPr>
                      <w:rFonts w:ascii="Times New Roman" w:hAnsi="Times New Roman" w:cs="Times New Roman"/>
                      <w:sz w:val="24"/>
                      <w:szCs w:val="24"/>
                    </w:rPr>
                    <w:t>.С</w:t>
                  </w:r>
                  <w:proofErr w:type="gramEnd"/>
                  <w:r w:rsidRPr="006F2195">
                    <w:rPr>
                      <w:rFonts w:ascii="Times New Roman" w:hAnsi="Times New Roman" w:cs="Times New Roman"/>
                      <w:sz w:val="24"/>
                      <w:szCs w:val="24"/>
                    </w:rPr>
                    <w:t>ЫКТЫВКАР БИК 048702001</w:t>
                  </w:r>
                </w:p>
                <w:p w:rsidR="000936AF" w:rsidRPr="006F2195" w:rsidRDefault="000936AF" w:rsidP="004C4B3B">
                  <w:pPr>
                    <w:pStyle w:val="aff8"/>
                    <w:jc w:val="both"/>
                    <w:rPr>
                      <w:rFonts w:ascii="Times New Roman" w:hAnsi="Times New Roman" w:cs="Times New Roman"/>
                      <w:sz w:val="24"/>
                      <w:szCs w:val="24"/>
                    </w:rPr>
                  </w:pPr>
                </w:p>
              </w:tc>
              <w:tc>
                <w:tcPr>
                  <w:tcW w:w="4820" w:type="dxa"/>
                </w:tcPr>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ИНН 111601217496</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ОГРН 304111632600047</w:t>
                  </w:r>
                </w:p>
                <w:p w:rsidR="000936AF" w:rsidRPr="006F2195" w:rsidRDefault="000936AF" w:rsidP="004C4B3B">
                  <w:pPr>
                    <w:pStyle w:val="aff8"/>
                    <w:jc w:val="both"/>
                    <w:rPr>
                      <w:rFonts w:ascii="Times New Roman" w:hAnsi="Times New Roman" w:cs="Times New Roman"/>
                      <w:sz w:val="24"/>
                      <w:szCs w:val="24"/>
                    </w:rPr>
                  </w:pPr>
                  <w:proofErr w:type="spellStart"/>
                  <w:proofErr w:type="gramStart"/>
                  <w:r w:rsidRPr="006F2195">
                    <w:rPr>
                      <w:rFonts w:ascii="Times New Roman" w:hAnsi="Times New Roman" w:cs="Times New Roman"/>
                      <w:sz w:val="24"/>
                      <w:szCs w:val="24"/>
                    </w:rPr>
                    <w:t>р</w:t>
                  </w:r>
                  <w:proofErr w:type="spellEnd"/>
                  <w:proofErr w:type="gramEnd"/>
                  <w:r w:rsidRPr="006F2195">
                    <w:rPr>
                      <w:rFonts w:ascii="Times New Roman" w:hAnsi="Times New Roman" w:cs="Times New Roman"/>
                      <w:sz w:val="24"/>
                      <w:szCs w:val="24"/>
                    </w:rPr>
                    <w:t>/с 40802810100300000008</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к/с 30101810800000000786</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ПАО «Банк СГБ» г. Вологда</w:t>
                  </w: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БИК 041909786</w:t>
                  </w:r>
                </w:p>
                <w:p w:rsidR="000936AF" w:rsidRPr="006F2195" w:rsidRDefault="000936AF" w:rsidP="004C4B3B">
                  <w:pPr>
                    <w:pStyle w:val="aff8"/>
                    <w:jc w:val="both"/>
                    <w:rPr>
                      <w:rFonts w:ascii="Times New Roman" w:hAnsi="Times New Roman" w:cs="Times New Roman"/>
                      <w:sz w:val="24"/>
                      <w:szCs w:val="24"/>
                    </w:rPr>
                  </w:pPr>
                  <w:proofErr w:type="spellStart"/>
                  <w:r w:rsidRPr="006F2195">
                    <w:rPr>
                      <w:rFonts w:ascii="Times New Roman" w:hAnsi="Times New Roman" w:cs="Times New Roman"/>
                      <w:sz w:val="24"/>
                      <w:szCs w:val="24"/>
                      <w:lang w:val="en-US"/>
                    </w:rPr>
                    <w:t>cct</w:t>
                  </w:r>
                  <w:proofErr w:type="spellEnd"/>
                  <w:r w:rsidRPr="006F2195">
                    <w:rPr>
                      <w:rFonts w:ascii="Times New Roman" w:hAnsi="Times New Roman" w:cs="Times New Roman"/>
                      <w:sz w:val="24"/>
                      <w:szCs w:val="24"/>
                    </w:rPr>
                    <w:t>-</w:t>
                  </w:r>
                  <w:proofErr w:type="spellStart"/>
                  <w:r w:rsidRPr="006F2195">
                    <w:rPr>
                      <w:rFonts w:ascii="Times New Roman" w:hAnsi="Times New Roman" w:cs="Times New Roman"/>
                      <w:sz w:val="24"/>
                      <w:szCs w:val="24"/>
                      <w:lang w:val="en-US"/>
                    </w:rPr>
                    <w:t>komi</w:t>
                  </w:r>
                  <w:proofErr w:type="spellEnd"/>
                  <w:r w:rsidRPr="006F2195">
                    <w:rPr>
                      <w:rFonts w:ascii="Times New Roman" w:hAnsi="Times New Roman" w:cs="Times New Roman"/>
                      <w:sz w:val="24"/>
                      <w:szCs w:val="24"/>
                    </w:rPr>
                    <w:t>@</w:t>
                  </w:r>
                  <w:r w:rsidRPr="006F2195">
                    <w:rPr>
                      <w:rFonts w:ascii="Times New Roman" w:hAnsi="Times New Roman" w:cs="Times New Roman"/>
                      <w:sz w:val="24"/>
                      <w:szCs w:val="24"/>
                      <w:lang w:val="en-US"/>
                    </w:rPr>
                    <w:t>mail</w:t>
                  </w:r>
                  <w:r w:rsidRPr="006F2195">
                    <w:rPr>
                      <w:rFonts w:ascii="Times New Roman" w:hAnsi="Times New Roman" w:cs="Times New Roman"/>
                      <w:sz w:val="24"/>
                      <w:szCs w:val="24"/>
                    </w:rPr>
                    <w:t>.</w:t>
                  </w:r>
                  <w:proofErr w:type="spellStart"/>
                  <w:r w:rsidRPr="006F2195">
                    <w:rPr>
                      <w:rFonts w:ascii="Times New Roman" w:hAnsi="Times New Roman" w:cs="Times New Roman"/>
                      <w:sz w:val="24"/>
                      <w:szCs w:val="24"/>
                      <w:lang w:val="en-US"/>
                    </w:rPr>
                    <w:t>ru</w:t>
                  </w:r>
                  <w:proofErr w:type="spellEnd"/>
                </w:p>
                <w:p w:rsidR="000936AF" w:rsidRPr="006F2195" w:rsidRDefault="000936AF" w:rsidP="004C4B3B">
                  <w:pPr>
                    <w:pStyle w:val="aff8"/>
                    <w:jc w:val="both"/>
                    <w:rPr>
                      <w:rFonts w:ascii="Times New Roman" w:hAnsi="Times New Roman" w:cs="Times New Roman"/>
                      <w:iCs/>
                      <w:sz w:val="24"/>
                      <w:szCs w:val="24"/>
                    </w:rPr>
                  </w:pPr>
                  <w:r w:rsidRPr="006F2195">
                    <w:rPr>
                      <w:rFonts w:ascii="Times New Roman" w:hAnsi="Times New Roman" w:cs="Times New Roman"/>
                      <w:sz w:val="24"/>
                      <w:szCs w:val="24"/>
                    </w:rPr>
                    <w:t>8 (82134) 33-1-77</w:t>
                  </w:r>
                </w:p>
              </w:tc>
            </w:tr>
            <w:tr w:rsidR="000936AF" w:rsidRPr="001A7C9A" w:rsidTr="004C4B3B">
              <w:tc>
                <w:tcPr>
                  <w:tcW w:w="4336" w:type="dxa"/>
                </w:tcPr>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Руководитель администрации поселения</w:t>
                  </w:r>
                </w:p>
                <w:p w:rsidR="000936AF" w:rsidRPr="006F2195" w:rsidRDefault="000936AF" w:rsidP="004C4B3B">
                  <w:pPr>
                    <w:pStyle w:val="aff8"/>
                    <w:jc w:val="both"/>
                    <w:rPr>
                      <w:rFonts w:ascii="Times New Roman" w:hAnsi="Times New Roman" w:cs="Times New Roman"/>
                      <w:sz w:val="24"/>
                      <w:szCs w:val="24"/>
                    </w:rPr>
                  </w:pPr>
                </w:p>
                <w:p w:rsidR="000936AF" w:rsidRPr="006F2195" w:rsidRDefault="000936AF" w:rsidP="004C4B3B">
                  <w:pPr>
                    <w:pStyle w:val="aff8"/>
                    <w:jc w:val="both"/>
                    <w:rPr>
                      <w:rFonts w:ascii="Times New Roman" w:hAnsi="Times New Roman" w:cs="Times New Roman"/>
                      <w:sz w:val="24"/>
                      <w:szCs w:val="24"/>
                    </w:rPr>
                  </w:pPr>
                  <w:r w:rsidRPr="006F2195">
                    <w:rPr>
                      <w:rFonts w:ascii="Times New Roman" w:hAnsi="Times New Roman" w:cs="Times New Roman"/>
                      <w:sz w:val="24"/>
                      <w:szCs w:val="24"/>
                    </w:rPr>
                    <w:t xml:space="preserve">_______________  </w:t>
                  </w:r>
                  <w:proofErr w:type="spellStart"/>
                  <w:r w:rsidRPr="006F2195">
                    <w:rPr>
                      <w:rFonts w:ascii="Times New Roman" w:hAnsi="Times New Roman" w:cs="Times New Roman"/>
                      <w:sz w:val="24"/>
                      <w:szCs w:val="24"/>
                    </w:rPr>
                    <w:t>В.А.Розмысло</w:t>
                  </w:r>
                  <w:proofErr w:type="spellEnd"/>
                </w:p>
              </w:tc>
              <w:tc>
                <w:tcPr>
                  <w:tcW w:w="4820" w:type="dxa"/>
                </w:tcPr>
                <w:p w:rsidR="000936AF" w:rsidRPr="006F2195" w:rsidRDefault="000936AF" w:rsidP="004C4B3B">
                  <w:pPr>
                    <w:pStyle w:val="aff8"/>
                    <w:jc w:val="both"/>
                    <w:rPr>
                      <w:rFonts w:ascii="Times New Roman" w:hAnsi="Times New Roman" w:cs="Times New Roman"/>
                      <w:bCs/>
                      <w:iCs/>
                      <w:sz w:val="24"/>
                      <w:szCs w:val="24"/>
                    </w:rPr>
                  </w:pPr>
                  <w:r w:rsidRPr="006F2195">
                    <w:rPr>
                      <w:rFonts w:ascii="Times New Roman" w:hAnsi="Times New Roman" w:cs="Times New Roman"/>
                      <w:bCs/>
                      <w:iCs/>
                      <w:sz w:val="24"/>
                      <w:szCs w:val="24"/>
                    </w:rPr>
                    <w:t>Индивидуальный предприниматель</w:t>
                  </w:r>
                </w:p>
                <w:p w:rsidR="000936AF" w:rsidRPr="006F2195" w:rsidRDefault="000936AF" w:rsidP="004C4B3B">
                  <w:pPr>
                    <w:pStyle w:val="aff8"/>
                    <w:jc w:val="both"/>
                    <w:rPr>
                      <w:rFonts w:ascii="Times New Roman" w:hAnsi="Times New Roman" w:cs="Times New Roman"/>
                      <w:bCs/>
                      <w:iCs/>
                      <w:sz w:val="24"/>
                      <w:szCs w:val="24"/>
                    </w:rPr>
                  </w:pPr>
                  <w:bookmarkStart w:id="1" w:name="_GoBack"/>
                  <w:bookmarkEnd w:id="1"/>
                </w:p>
                <w:p w:rsidR="000936AF" w:rsidRPr="006F2195" w:rsidRDefault="000936AF" w:rsidP="004C4B3B">
                  <w:pPr>
                    <w:pStyle w:val="aff8"/>
                    <w:jc w:val="both"/>
                    <w:rPr>
                      <w:rFonts w:ascii="Times New Roman" w:hAnsi="Times New Roman" w:cs="Times New Roman"/>
                      <w:bCs/>
                      <w:iCs/>
                      <w:sz w:val="24"/>
                      <w:szCs w:val="24"/>
                    </w:rPr>
                  </w:pPr>
                </w:p>
                <w:p w:rsidR="000936AF" w:rsidRPr="006F2195" w:rsidRDefault="000936AF" w:rsidP="004C4B3B">
                  <w:pPr>
                    <w:pStyle w:val="aff8"/>
                    <w:jc w:val="both"/>
                    <w:rPr>
                      <w:rFonts w:ascii="Times New Roman" w:hAnsi="Times New Roman" w:cs="Times New Roman"/>
                      <w:bCs/>
                      <w:iCs/>
                      <w:sz w:val="24"/>
                      <w:szCs w:val="24"/>
                    </w:rPr>
                  </w:pPr>
                  <w:r w:rsidRPr="006F2195">
                    <w:rPr>
                      <w:rFonts w:ascii="Times New Roman" w:hAnsi="Times New Roman" w:cs="Times New Roman"/>
                      <w:bCs/>
                      <w:iCs/>
                      <w:sz w:val="24"/>
                      <w:szCs w:val="24"/>
                    </w:rPr>
                    <w:t>__________________ О.В.Васильев</w:t>
                  </w:r>
                </w:p>
                <w:p w:rsidR="000936AF" w:rsidRPr="006F2195" w:rsidRDefault="000936AF" w:rsidP="004C4B3B">
                  <w:pPr>
                    <w:pStyle w:val="aff8"/>
                    <w:jc w:val="both"/>
                    <w:rPr>
                      <w:rFonts w:ascii="Times New Roman" w:hAnsi="Times New Roman" w:cs="Times New Roman"/>
                      <w:bCs/>
                      <w:iCs/>
                      <w:sz w:val="24"/>
                      <w:szCs w:val="24"/>
                    </w:rPr>
                  </w:pPr>
                </w:p>
              </w:tc>
            </w:tr>
            <w:bookmarkEnd w:id="0"/>
          </w:tbl>
          <w:p w:rsidR="0005369B" w:rsidRPr="00BB692F" w:rsidRDefault="0005369B" w:rsidP="0005369B">
            <w:pPr>
              <w:spacing w:after="0" w:line="240" w:lineRule="auto"/>
              <w:rPr>
                <w:rFonts w:ascii="Times New Roman" w:hAnsi="Times New Roman" w:cs="Times New Roman"/>
                <w:sz w:val="24"/>
                <w:szCs w:val="24"/>
              </w:rPr>
            </w:pPr>
          </w:p>
          <w:p w:rsidR="0051695F" w:rsidRDefault="0051695F" w:rsidP="00DE3C35">
            <w:pPr>
              <w:spacing w:after="0" w:line="240" w:lineRule="auto"/>
              <w:rPr>
                <w:rFonts w:ascii="Times New Roman" w:hAnsi="Times New Roman" w:cs="Times New Roman"/>
                <w:sz w:val="24"/>
                <w:szCs w:val="24"/>
              </w:rPr>
            </w:pPr>
          </w:p>
          <w:p w:rsidR="0005369B" w:rsidRPr="00BB692F" w:rsidRDefault="0005369B" w:rsidP="00DE3C35">
            <w:pPr>
              <w:spacing w:after="0" w:line="240" w:lineRule="auto"/>
              <w:jc w:val="right"/>
              <w:rPr>
                <w:rFonts w:ascii="Times New Roman" w:hAnsi="Times New Roman" w:cs="Times New Roman"/>
                <w:sz w:val="24"/>
                <w:szCs w:val="24"/>
              </w:rPr>
            </w:pPr>
            <w:r w:rsidRPr="00BB692F">
              <w:rPr>
                <w:rFonts w:ascii="Times New Roman" w:hAnsi="Times New Roman" w:cs="Times New Roman"/>
                <w:sz w:val="24"/>
                <w:szCs w:val="24"/>
              </w:rPr>
              <w:t>Приложение к контракту</w:t>
            </w:r>
          </w:p>
          <w:p w:rsidR="000936AF" w:rsidRPr="00BB692F" w:rsidRDefault="0051695F" w:rsidP="000936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02.03.2020  </w:t>
            </w:r>
            <w:r w:rsidR="0005369B" w:rsidRPr="00BB692F">
              <w:rPr>
                <w:rFonts w:ascii="Times New Roman" w:hAnsi="Times New Roman" w:cs="Times New Roman"/>
                <w:sz w:val="24"/>
                <w:szCs w:val="24"/>
              </w:rPr>
              <w:t xml:space="preserve"> №</w:t>
            </w:r>
            <w:r w:rsidR="000936AF">
              <w:rPr>
                <w:rFonts w:ascii="Times New Roman" w:hAnsi="Times New Roman" w:cs="Times New Roman"/>
                <w:sz w:val="24"/>
                <w:szCs w:val="24"/>
              </w:rPr>
              <w:t xml:space="preserve"> </w:t>
            </w:r>
            <w:r w:rsidR="000936AF" w:rsidRPr="006857FA">
              <w:rPr>
                <w:rFonts w:ascii="Times New Roman" w:hAnsi="Times New Roman" w:cs="Times New Roman"/>
                <w:sz w:val="24"/>
                <w:szCs w:val="24"/>
              </w:rPr>
              <w:t>0107300015820000003000</w:t>
            </w:r>
            <w:r w:rsidR="001820CD">
              <w:rPr>
                <w:rFonts w:ascii="Times New Roman" w:hAnsi="Times New Roman" w:cs="Times New Roman"/>
                <w:sz w:val="24"/>
                <w:szCs w:val="24"/>
              </w:rPr>
              <w:t>1</w:t>
            </w:r>
          </w:p>
          <w:p w:rsidR="0005369B" w:rsidRPr="00BB692F" w:rsidRDefault="0005369B" w:rsidP="0005369B">
            <w:pPr>
              <w:spacing w:after="0" w:line="240" w:lineRule="auto"/>
              <w:jc w:val="right"/>
              <w:rPr>
                <w:rFonts w:ascii="Times New Roman" w:hAnsi="Times New Roman" w:cs="Times New Roman"/>
                <w:sz w:val="24"/>
                <w:szCs w:val="24"/>
              </w:rPr>
            </w:pPr>
          </w:p>
          <w:p w:rsidR="0005369B" w:rsidRPr="00BB692F" w:rsidRDefault="0005369B" w:rsidP="0051695F">
            <w:pPr>
              <w:tabs>
                <w:tab w:val="left" w:pos="7935"/>
              </w:tabs>
              <w:spacing w:after="0" w:line="240" w:lineRule="auto"/>
              <w:jc w:val="center"/>
              <w:rPr>
                <w:rFonts w:ascii="Times New Roman" w:hAnsi="Times New Roman" w:cs="Times New Roman"/>
                <w:sz w:val="24"/>
                <w:szCs w:val="24"/>
              </w:rPr>
            </w:pPr>
          </w:p>
        </w:tc>
      </w:tr>
    </w:tbl>
    <w:p w:rsidR="0005369B" w:rsidRPr="00BB692F" w:rsidRDefault="0005369B" w:rsidP="0005369B">
      <w:pPr>
        <w:spacing w:after="0" w:line="240" w:lineRule="auto"/>
        <w:jc w:val="center"/>
        <w:rPr>
          <w:rFonts w:ascii="Times New Roman" w:hAnsi="Times New Roman" w:cs="Times New Roman"/>
          <w:b/>
          <w:sz w:val="24"/>
          <w:szCs w:val="24"/>
        </w:rPr>
      </w:pPr>
      <w:r w:rsidRPr="00BB692F">
        <w:rPr>
          <w:rFonts w:ascii="Times New Roman" w:hAnsi="Times New Roman" w:cs="Times New Roman"/>
          <w:b/>
          <w:sz w:val="24"/>
          <w:szCs w:val="24"/>
        </w:rPr>
        <w:lastRenderedPageBreak/>
        <w:t xml:space="preserve">ТЕХНИЧЕСКОЕ ЗАДАНИЕ </w:t>
      </w:r>
    </w:p>
    <w:p w:rsidR="0005369B" w:rsidRPr="00BB692F" w:rsidRDefault="0005369B" w:rsidP="0005369B">
      <w:pPr>
        <w:autoSpaceDE w:val="0"/>
        <w:autoSpaceDN w:val="0"/>
        <w:adjustRightInd w:val="0"/>
        <w:spacing w:line="240" w:lineRule="auto"/>
        <w:jc w:val="both"/>
        <w:rPr>
          <w:rFonts w:ascii="Times New Roman" w:hAnsi="Times New Roman" w:cs="Times New Roman"/>
          <w:b/>
          <w:sz w:val="26"/>
          <w:szCs w:val="26"/>
          <w:u w:val="single"/>
        </w:rPr>
      </w:pPr>
      <w:r w:rsidRPr="00BB692F">
        <w:rPr>
          <w:rFonts w:ascii="Times New Roman" w:hAnsi="Times New Roman" w:cs="Times New Roman"/>
          <w:b/>
          <w:snapToGrid w:val="0"/>
          <w:sz w:val="26"/>
          <w:szCs w:val="26"/>
        </w:rPr>
        <w:t xml:space="preserve">          1. На оказание услуг по содержанию автомобильных дорог общего пользования, инжен</w:t>
      </w:r>
      <w:r w:rsidR="00DE3C35">
        <w:rPr>
          <w:rFonts w:ascii="Times New Roman" w:hAnsi="Times New Roman" w:cs="Times New Roman"/>
          <w:b/>
          <w:snapToGrid w:val="0"/>
          <w:sz w:val="26"/>
          <w:szCs w:val="26"/>
        </w:rPr>
        <w:t>ерных сооружений и объектов улич</w:t>
      </w:r>
      <w:r w:rsidRPr="00BB692F">
        <w:rPr>
          <w:rFonts w:ascii="Times New Roman" w:hAnsi="Times New Roman" w:cs="Times New Roman"/>
          <w:b/>
          <w:snapToGrid w:val="0"/>
          <w:sz w:val="26"/>
          <w:szCs w:val="26"/>
        </w:rPr>
        <w:t xml:space="preserve">но-дорожной сети  </w:t>
      </w:r>
    </w:p>
    <w:p w:rsidR="0005369B"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u w:val="single"/>
        </w:rPr>
      </w:pPr>
    </w:p>
    <w:p w:rsidR="00DE3C35" w:rsidRPr="00BB692F" w:rsidRDefault="00DE3C35" w:rsidP="0005369B">
      <w:pPr>
        <w:autoSpaceDE w:val="0"/>
        <w:autoSpaceDN w:val="0"/>
        <w:adjustRightInd w:val="0"/>
        <w:spacing w:after="0" w:line="240" w:lineRule="auto"/>
        <w:jc w:val="both"/>
        <w:rPr>
          <w:rFonts w:ascii="Times New Roman" w:eastAsia="Times New Roman" w:hAnsi="Times New Roman" w:cs="Times New Roman"/>
          <w:sz w:val="26"/>
          <w:szCs w:val="26"/>
          <w:u w:val="single"/>
        </w:rPr>
      </w:pP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BB692F">
        <w:rPr>
          <w:rFonts w:ascii="Times New Roman" w:eastAsia="Times New Roman" w:hAnsi="Times New Roman" w:cs="Times New Roman"/>
          <w:sz w:val="26"/>
          <w:szCs w:val="26"/>
          <w:u w:val="single"/>
        </w:rPr>
        <w:lastRenderedPageBreak/>
        <w:t xml:space="preserve">В </w:t>
      </w:r>
      <w:proofErr w:type="spellStart"/>
      <w:proofErr w:type="gramStart"/>
      <w:r w:rsidRPr="00BB692F">
        <w:rPr>
          <w:rFonts w:ascii="Times New Roman" w:eastAsia="Times New Roman" w:hAnsi="Times New Roman" w:cs="Times New Roman"/>
          <w:sz w:val="26"/>
          <w:szCs w:val="26"/>
          <w:u w:val="single"/>
        </w:rPr>
        <w:t>весенне</w:t>
      </w:r>
      <w:proofErr w:type="spellEnd"/>
      <w:r w:rsidRPr="00BB692F">
        <w:rPr>
          <w:rFonts w:ascii="Times New Roman" w:eastAsia="Times New Roman" w:hAnsi="Times New Roman" w:cs="Times New Roman"/>
          <w:sz w:val="26"/>
          <w:szCs w:val="26"/>
          <w:u w:val="single"/>
        </w:rPr>
        <w:t>- летний</w:t>
      </w:r>
      <w:proofErr w:type="gramEnd"/>
      <w:r w:rsidRPr="00BB692F">
        <w:rPr>
          <w:rFonts w:ascii="Times New Roman" w:eastAsia="Times New Roman" w:hAnsi="Times New Roman" w:cs="Times New Roman"/>
          <w:sz w:val="26"/>
          <w:szCs w:val="26"/>
          <w:u w:val="single"/>
        </w:rPr>
        <w:t xml:space="preserve"> период:</w:t>
      </w: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очистка водопроводных труб от  мусора и посторонних предметов;</w:t>
      </w: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укрепление обочин;</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w:t>
      </w:r>
    </w:p>
    <w:p w:rsidR="0005369B" w:rsidRPr="00BB692F" w:rsidRDefault="0005369B" w:rsidP="0005369B">
      <w:pPr>
        <w:autoSpaceDE w:val="0"/>
        <w:autoSpaceDN w:val="0"/>
        <w:adjustRightInd w:val="0"/>
        <w:spacing w:after="60" w:line="240" w:lineRule="auto"/>
        <w:ind w:firstLine="540"/>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 очистка проезжей части от мусора, грязи и посторонних предметов;</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открытие отверстий водопропускных труб, очистка водопропускных труб от мусора и посторонних предметов;</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обрезка веток для обеспечения видимости;</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выравнивание объектов улично-дорожной сети, автомобильных дорог песком и щебне</w:t>
      </w:r>
      <w:proofErr w:type="gramStart"/>
      <w:r w:rsidRPr="00BB692F">
        <w:rPr>
          <w:rFonts w:ascii="Times New Roman" w:eastAsia="Times New Roman" w:hAnsi="Times New Roman" w:cs="Times New Roman"/>
          <w:sz w:val="26"/>
          <w:szCs w:val="26"/>
        </w:rPr>
        <w:t>м(</w:t>
      </w:r>
      <w:proofErr w:type="gramEnd"/>
      <w:r w:rsidRPr="00BB692F">
        <w:rPr>
          <w:rFonts w:ascii="Times New Roman" w:eastAsia="Times New Roman" w:hAnsi="Times New Roman" w:cs="Times New Roman"/>
          <w:sz w:val="26"/>
          <w:szCs w:val="26"/>
        </w:rPr>
        <w:t>по заявкам).</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BB692F">
        <w:rPr>
          <w:rFonts w:ascii="Times New Roman" w:eastAsia="Times New Roman" w:hAnsi="Times New Roman" w:cs="Times New Roman"/>
          <w:sz w:val="26"/>
          <w:szCs w:val="26"/>
          <w:u w:val="single"/>
        </w:rPr>
        <w:t xml:space="preserve">В осеннее </w:t>
      </w:r>
      <w:proofErr w:type="gramStart"/>
      <w:r w:rsidRPr="00BB692F">
        <w:rPr>
          <w:rFonts w:ascii="Times New Roman" w:eastAsia="Times New Roman" w:hAnsi="Times New Roman" w:cs="Times New Roman"/>
          <w:sz w:val="26"/>
          <w:szCs w:val="26"/>
          <w:u w:val="single"/>
        </w:rPr>
        <w:t>-з</w:t>
      </w:r>
      <w:proofErr w:type="gramEnd"/>
      <w:r w:rsidRPr="00BB692F">
        <w:rPr>
          <w:rFonts w:ascii="Times New Roman" w:eastAsia="Times New Roman" w:hAnsi="Times New Roman" w:cs="Times New Roman"/>
          <w:sz w:val="26"/>
          <w:szCs w:val="26"/>
          <w:u w:val="single"/>
        </w:rPr>
        <w:t>имний  период:</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очистка улиц и  дорог от снега плужным снегоочистителем на базе автомобиля;</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очистка улиц и дорог от снега плужным снегоочистителем на базе трактора; </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профилирование дорог автогрейдером (уборка наката, профилирование обочин); </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вывозка снега на расстояние до </w:t>
      </w:r>
      <w:smartTag w:uri="urn:schemas-microsoft-com:office:smarttags" w:element="metricconverter">
        <w:smartTagPr>
          <w:attr w:name="ProductID" w:val="3 км"/>
        </w:smartTagPr>
        <w:r w:rsidRPr="00BB692F">
          <w:rPr>
            <w:rFonts w:ascii="Times New Roman" w:eastAsia="Times New Roman" w:hAnsi="Times New Roman" w:cs="Times New Roman"/>
            <w:sz w:val="26"/>
            <w:szCs w:val="26"/>
          </w:rPr>
          <w:t>3 км</w:t>
        </w:r>
      </w:smartTag>
      <w:proofErr w:type="gramStart"/>
      <w:r w:rsidRPr="00BB692F">
        <w:rPr>
          <w:rFonts w:ascii="Times New Roman" w:eastAsia="Times New Roman" w:hAnsi="Times New Roman" w:cs="Times New Roman"/>
          <w:sz w:val="26"/>
          <w:szCs w:val="26"/>
        </w:rPr>
        <w:t>.</w:t>
      </w:r>
      <w:proofErr w:type="gramEnd"/>
      <w:r w:rsidRPr="00BB692F">
        <w:rPr>
          <w:rFonts w:ascii="Times New Roman" w:eastAsia="Times New Roman" w:hAnsi="Times New Roman" w:cs="Times New Roman"/>
          <w:sz w:val="26"/>
          <w:szCs w:val="26"/>
        </w:rPr>
        <w:t xml:space="preserve"> </w:t>
      </w:r>
      <w:proofErr w:type="gramStart"/>
      <w:r w:rsidRPr="00BB692F">
        <w:rPr>
          <w:rFonts w:ascii="Times New Roman" w:eastAsia="Times New Roman" w:hAnsi="Times New Roman" w:cs="Times New Roman"/>
          <w:sz w:val="26"/>
          <w:szCs w:val="26"/>
        </w:rPr>
        <w:t>с</w:t>
      </w:r>
      <w:proofErr w:type="gramEnd"/>
      <w:r w:rsidRPr="00BB692F">
        <w:rPr>
          <w:rFonts w:ascii="Times New Roman" w:eastAsia="Times New Roman" w:hAnsi="Times New Roman" w:cs="Times New Roman"/>
          <w:sz w:val="26"/>
          <w:szCs w:val="26"/>
        </w:rPr>
        <w:t xml:space="preserve"> погрузкой и услугой погрузчика на отвале; </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россыпь </w:t>
      </w:r>
      <w:proofErr w:type="spellStart"/>
      <w:r w:rsidRPr="00BB692F">
        <w:rPr>
          <w:rFonts w:ascii="Times New Roman" w:eastAsia="Times New Roman" w:hAnsi="Times New Roman" w:cs="Times New Roman"/>
          <w:sz w:val="26"/>
          <w:szCs w:val="26"/>
        </w:rPr>
        <w:t>противогололедных</w:t>
      </w:r>
      <w:proofErr w:type="spellEnd"/>
      <w:r w:rsidRPr="00BB692F">
        <w:rPr>
          <w:rFonts w:ascii="Times New Roman" w:eastAsia="Times New Roman" w:hAnsi="Times New Roman" w:cs="Times New Roman"/>
          <w:sz w:val="26"/>
          <w:szCs w:val="26"/>
        </w:rPr>
        <w:t xml:space="preserve"> материалов с погрузкой песка; </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рассыпк</w:t>
      </w:r>
      <w:proofErr w:type="gramStart"/>
      <w:r w:rsidRPr="00BB692F">
        <w:rPr>
          <w:rFonts w:ascii="Times New Roman" w:eastAsia="Times New Roman" w:hAnsi="Times New Roman" w:cs="Times New Roman"/>
          <w:sz w:val="26"/>
          <w:szCs w:val="26"/>
        </w:rPr>
        <w:t>а(</w:t>
      </w:r>
      <w:proofErr w:type="gramEnd"/>
      <w:r w:rsidRPr="00BB692F">
        <w:rPr>
          <w:rFonts w:ascii="Times New Roman" w:eastAsia="Times New Roman" w:hAnsi="Times New Roman" w:cs="Times New Roman"/>
          <w:sz w:val="26"/>
          <w:szCs w:val="26"/>
        </w:rPr>
        <w:t>подсыпка) песка на пересечении заездов с тротуарами;</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подсыпка </w:t>
      </w:r>
      <w:r w:rsidRPr="00BB692F">
        <w:rPr>
          <w:rFonts w:ascii="Times New Roman" w:eastAsia="Times New Roman" w:hAnsi="Times New Roman" w:cs="Times New Roman"/>
          <w:snapToGrid w:val="0"/>
          <w:sz w:val="26"/>
          <w:szCs w:val="26"/>
        </w:rPr>
        <w:t>проездов, перекрестков, поворотов и железнодорожных переездов.</w:t>
      </w:r>
    </w:p>
    <w:p w:rsidR="0005369B" w:rsidRPr="00BB692F" w:rsidRDefault="0005369B" w:rsidP="0005369B">
      <w:pPr>
        <w:spacing w:after="60" w:line="240" w:lineRule="auto"/>
        <w:jc w:val="both"/>
        <w:rPr>
          <w:rFonts w:ascii="Times New Roman" w:eastAsia="Times New Roman" w:hAnsi="Times New Roman" w:cs="Times New Roman"/>
          <w:sz w:val="26"/>
          <w:szCs w:val="26"/>
        </w:rPr>
      </w:pPr>
    </w:p>
    <w:p w:rsidR="0005369B" w:rsidRPr="00BB692F" w:rsidRDefault="0005369B" w:rsidP="0005369B">
      <w:pPr>
        <w:spacing w:after="60" w:line="240" w:lineRule="auto"/>
        <w:jc w:val="center"/>
        <w:rPr>
          <w:rFonts w:ascii="Times New Roman" w:eastAsia="Times New Roman" w:hAnsi="Times New Roman" w:cs="Times New Roman"/>
          <w:b/>
          <w:bCs/>
          <w:sz w:val="26"/>
          <w:szCs w:val="26"/>
          <w:u w:val="single"/>
        </w:rPr>
      </w:pPr>
      <w:r w:rsidRPr="00BB692F">
        <w:rPr>
          <w:rFonts w:ascii="Times New Roman" w:eastAsia="Times New Roman" w:hAnsi="Times New Roman" w:cs="Times New Roman"/>
          <w:b/>
          <w:bCs/>
          <w:sz w:val="26"/>
          <w:szCs w:val="26"/>
          <w:u w:val="single"/>
        </w:rPr>
        <w:t>Характеристики оказываемых услуг</w:t>
      </w:r>
      <w:proofErr w:type="gramStart"/>
      <w:r w:rsidRPr="00BB692F">
        <w:rPr>
          <w:rFonts w:ascii="Times New Roman" w:eastAsia="Times New Roman" w:hAnsi="Times New Roman" w:cs="Times New Roman"/>
          <w:b/>
          <w:bCs/>
          <w:sz w:val="26"/>
          <w:szCs w:val="26"/>
          <w:u w:val="single"/>
        </w:rPr>
        <w:t xml:space="preserve"> :</w:t>
      </w:r>
      <w:proofErr w:type="gramEnd"/>
    </w:p>
    <w:p w:rsidR="0005369B" w:rsidRPr="00BB692F" w:rsidRDefault="0005369B" w:rsidP="0005369B">
      <w:pPr>
        <w:spacing w:after="60" w:line="240" w:lineRule="auto"/>
        <w:jc w:val="center"/>
        <w:rPr>
          <w:rFonts w:ascii="Times New Roman" w:eastAsia="Times New Roman" w:hAnsi="Times New Roman" w:cs="Times New Roman"/>
          <w:b/>
          <w:bCs/>
          <w:sz w:val="26"/>
          <w:szCs w:val="26"/>
          <w:u w:val="single"/>
        </w:rPr>
      </w:pPr>
    </w:p>
    <w:p w:rsidR="0005369B" w:rsidRPr="00BB692F" w:rsidRDefault="0005369B" w:rsidP="0005369B">
      <w:pPr>
        <w:spacing w:after="60" w:line="240" w:lineRule="auto"/>
        <w:ind w:firstLine="225"/>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Зимнее содержание представляет собой комплекс услуг, включающий: защиту улиц и автомобильных дорог от снежных заносо</w:t>
      </w:r>
      <w:proofErr w:type="gramStart"/>
      <w:r w:rsidRPr="00BB692F">
        <w:rPr>
          <w:rFonts w:ascii="Times New Roman" w:eastAsia="Times New Roman" w:hAnsi="Times New Roman" w:cs="Times New Roman"/>
          <w:sz w:val="26"/>
          <w:szCs w:val="26"/>
        </w:rPr>
        <w:t>в(</w:t>
      </w:r>
      <w:proofErr w:type="gramEnd"/>
      <w:r w:rsidRPr="00BB692F">
        <w:rPr>
          <w:rFonts w:ascii="Times New Roman" w:eastAsia="Times New Roman" w:hAnsi="Times New Roman" w:cs="Times New Roman"/>
          <w:sz w:val="26"/>
          <w:szCs w:val="26"/>
        </w:rPr>
        <w:t xml:space="preserve">далее по </w:t>
      </w:r>
      <w:proofErr w:type="spellStart"/>
      <w:r w:rsidRPr="00BB692F">
        <w:rPr>
          <w:rFonts w:ascii="Times New Roman" w:eastAsia="Times New Roman" w:hAnsi="Times New Roman" w:cs="Times New Roman"/>
          <w:sz w:val="26"/>
          <w:szCs w:val="26"/>
        </w:rPr>
        <w:t>тексту-дорог</w:t>
      </w:r>
      <w:proofErr w:type="spellEnd"/>
      <w:r w:rsidRPr="00BB692F">
        <w:rPr>
          <w:rFonts w:ascii="Times New Roman" w:eastAsia="Times New Roman" w:hAnsi="Times New Roman" w:cs="Times New Roman"/>
          <w:sz w:val="26"/>
          <w:szCs w:val="26"/>
        </w:rPr>
        <w:t>); очистку  дорог от снега; борьбу с зимней скользкостью(по заявкам);  борьбу с наледями(по заявкам). Эти услуги направлены на обеспечение бесперебойного и безопасного движения автомобилей.</w:t>
      </w:r>
    </w:p>
    <w:p w:rsidR="0005369B" w:rsidRPr="00BB692F" w:rsidRDefault="0005369B" w:rsidP="0005369B">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xml:space="preserve">Оказание вышеуказанных услуг  производится в соответствии с требованием нормативных и правовых актов, </w:t>
      </w:r>
      <w:proofErr w:type="spellStart"/>
      <w:r w:rsidRPr="00BB692F">
        <w:rPr>
          <w:rFonts w:ascii="Times New Roman" w:eastAsia="Times New Roman" w:hAnsi="Times New Roman" w:cs="Times New Roman"/>
          <w:sz w:val="26"/>
          <w:szCs w:val="26"/>
        </w:rPr>
        <w:t>СниП</w:t>
      </w:r>
      <w:proofErr w:type="spellEnd"/>
      <w:r w:rsidRPr="00BB692F">
        <w:rPr>
          <w:rFonts w:ascii="Times New Roman" w:eastAsia="Times New Roman" w:hAnsi="Times New Roman" w:cs="Times New Roman"/>
          <w:sz w:val="26"/>
          <w:szCs w:val="26"/>
        </w:rPr>
        <w:t xml:space="preserve">, ВСН, </w:t>
      </w:r>
      <w:r w:rsidRPr="00BB692F">
        <w:rPr>
          <w:rFonts w:ascii="Times New Roman" w:hAnsi="Times New Roman" w:cs="Times New Roman"/>
          <w:sz w:val="24"/>
          <w:szCs w:val="24"/>
        </w:rPr>
        <w:t xml:space="preserve"> ГОСТ </w:t>
      </w:r>
      <w:proofErr w:type="gramStart"/>
      <w:r w:rsidRPr="00BB692F">
        <w:rPr>
          <w:rFonts w:ascii="Times New Roman" w:hAnsi="Times New Roman" w:cs="Times New Roman"/>
          <w:sz w:val="24"/>
          <w:szCs w:val="24"/>
        </w:rPr>
        <w:t>Р</w:t>
      </w:r>
      <w:proofErr w:type="gramEnd"/>
      <w:r w:rsidRPr="00BB692F">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BB692F">
        <w:rPr>
          <w:rFonts w:ascii="Times New Roman" w:eastAsia="Times New Roman" w:hAnsi="Times New Roman" w:cs="Times New Roman"/>
          <w:sz w:val="26"/>
          <w:szCs w:val="26"/>
        </w:rPr>
        <w:t>.</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2.1. Требования к качеству проезжей части зимней дороги:</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2.1.1. Для обеспечения расчетных скоростей и рейсовых нагрузок проезжая часть должна иметь ровную поверхность без колей, выбоин, провалов.</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2.2. Организация услуг по содержанию дороги в зимний период:</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2.2.1. Содержание дорог включает услуги по сгребанию снега с проезжей части дорог, расчистка остановок, перекрестков, скалывание уплотненного снега и льда,  вывоз снега и скола, содержание подъемов и спусков.</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2.2.2. Расчистку проезжей части проводить периодически по мере образования колей, выбоин, ухабов.</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lastRenderedPageBreak/>
        <w:t>2.2.3. При  длительных снегопадах организовать очистку дороги, не допуская скопления  снега на проезжей части.</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2.2.4. Подсыпать песком подъемы и спуски, а также участки, указанные в техническом задании, чтобы увеличить сцепление колес автомашин с покрытием, во время оттепелей, (по заявкам Заказчика).</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2.3. Для обеспечения безопасного движения автотранспорта на зимней дороге предусмотреть следующие мероприятия:</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2.3.1. Расчистка полос видимости перекрестков в зоне действия дорожных знаков.</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2.3.2. Организация услуг по очистке дороги от снега, позволяющая поддерживать в течение всего зимнего сезона необходимую ширину проезжей части.</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2.3.3. Обстановка дороги дорожными знаками и указателями (установка новых знаков, ремонт знаков) по заявкам Заказчика.</w:t>
      </w:r>
    </w:p>
    <w:p w:rsidR="0005369B" w:rsidRPr="00BB692F" w:rsidRDefault="0005369B" w:rsidP="0005369B">
      <w:pPr>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2.3.4. Подсыпка </w:t>
      </w:r>
      <w:proofErr w:type="spellStart"/>
      <w:r w:rsidRPr="00BB692F">
        <w:rPr>
          <w:rFonts w:ascii="Times New Roman" w:eastAsia="Times New Roman" w:hAnsi="Times New Roman" w:cs="Times New Roman"/>
          <w:sz w:val="26"/>
          <w:szCs w:val="26"/>
        </w:rPr>
        <w:t>противогололедными</w:t>
      </w:r>
      <w:proofErr w:type="spellEnd"/>
      <w:r w:rsidRPr="00BB692F">
        <w:rPr>
          <w:rFonts w:ascii="Times New Roman" w:eastAsia="Times New Roman" w:hAnsi="Times New Roman" w:cs="Times New Roman"/>
          <w:sz w:val="26"/>
          <w:szCs w:val="26"/>
        </w:rPr>
        <w:t xml:space="preserve"> материалами   участков, указанных в техническом задании.</w:t>
      </w:r>
    </w:p>
    <w:p w:rsidR="0005369B" w:rsidRPr="00BB692F" w:rsidRDefault="0005369B" w:rsidP="0005369B">
      <w:pPr>
        <w:spacing w:after="60" w:line="240" w:lineRule="auto"/>
        <w:ind w:firstLine="225"/>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Выполнение вышеуказанных услуг производится в соответствии с требованием нормативных и правовых актов, </w:t>
      </w:r>
      <w:proofErr w:type="spellStart"/>
      <w:r w:rsidRPr="00BB692F">
        <w:rPr>
          <w:rFonts w:ascii="Times New Roman" w:eastAsia="Times New Roman" w:hAnsi="Times New Roman" w:cs="Times New Roman"/>
          <w:sz w:val="26"/>
          <w:szCs w:val="26"/>
        </w:rPr>
        <w:t>СниП</w:t>
      </w:r>
      <w:proofErr w:type="spellEnd"/>
      <w:r w:rsidRPr="00BB692F">
        <w:rPr>
          <w:rFonts w:ascii="Times New Roman" w:eastAsia="Times New Roman" w:hAnsi="Times New Roman" w:cs="Times New Roman"/>
          <w:sz w:val="26"/>
          <w:szCs w:val="26"/>
        </w:rPr>
        <w:t xml:space="preserve">, ВСН, </w:t>
      </w:r>
      <w:r w:rsidRPr="00BB692F">
        <w:rPr>
          <w:rFonts w:ascii="Times New Roman" w:hAnsi="Times New Roman" w:cs="Times New Roman"/>
          <w:sz w:val="24"/>
          <w:szCs w:val="24"/>
        </w:rPr>
        <w:t xml:space="preserve">ГОСТ </w:t>
      </w:r>
      <w:proofErr w:type="gramStart"/>
      <w:r w:rsidRPr="00BB692F">
        <w:rPr>
          <w:rFonts w:ascii="Times New Roman" w:hAnsi="Times New Roman" w:cs="Times New Roman"/>
          <w:sz w:val="24"/>
          <w:szCs w:val="24"/>
        </w:rPr>
        <w:t>Р</w:t>
      </w:r>
      <w:proofErr w:type="gramEnd"/>
      <w:r w:rsidRPr="00BB692F">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BB692F">
        <w:rPr>
          <w:rFonts w:ascii="Times New Roman" w:eastAsia="Times New Roman" w:hAnsi="Times New Roman" w:cs="Times New Roman"/>
          <w:sz w:val="26"/>
          <w:szCs w:val="26"/>
        </w:rPr>
        <w:t>.</w:t>
      </w: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3. Весенне-летнее  содержание представляет собой комплекс услуг, включающий</w:t>
      </w: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3.1.Очистка водопроводных труб от  мусора и посторонних предметов;</w:t>
      </w:r>
    </w:p>
    <w:p w:rsidR="0005369B" w:rsidRPr="00BB692F" w:rsidRDefault="0005369B" w:rsidP="0005369B">
      <w:pPr>
        <w:autoSpaceDE w:val="0"/>
        <w:autoSpaceDN w:val="0"/>
        <w:adjustRightInd w:val="0"/>
        <w:spacing w:after="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3.2. Укрепление обочин;</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3.3.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w:t>
      </w:r>
    </w:p>
    <w:p w:rsidR="0005369B" w:rsidRPr="00BB692F" w:rsidRDefault="0005369B" w:rsidP="0005369B">
      <w:pPr>
        <w:autoSpaceDE w:val="0"/>
        <w:autoSpaceDN w:val="0"/>
        <w:adjustRightInd w:val="0"/>
        <w:spacing w:after="60" w:line="240" w:lineRule="auto"/>
        <w:ind w:firstLine="540"/>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 xml:space="preserve">   3.4. Очистка проезжей части от мусора, грязи и посторонних предметов;</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3.5.Открытие отверстий водопропускных труб, очистка водопропускных труб от мусора и посторонних предметов;</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3.6.Обрезка веток для обеспечения видимости.</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 xml:space="preserve">3.7. </w:t>
      </w:r>
      <w:proofErr w:type="spellStart"/>
      <w:r w:rsidRPr="00BB692F">
        <w:rPr>
          <w:rFonts w:ascii="Times New Roman" w:eastAsia="Times New Roman" w:hAnsi="Times New Roman" w:cs="Times New Roman"/>
          <w:sz w:val="26"/>
          <w:szCs w:val="26"/>
        </w:rPr>
        <w:t>Грейдирование</w:t>
      </w:r>
      <w:proofErr w:type="spellEnd"/>
      <w:r w:rsidRPr="00BB692F">
        <w:rPr>
          <w:rFonts w:ascii="Times New Roman" w:eastAsia="Times New Roman" w:hAnsi="Times New Roman" w:cs="Times New Roman"/>
          <w:sz w:val="26"/>
          <w:szCs w:val="26"/>
        </w:rPr>
        <w:t xml:space="preserve"> по заявкам Заказчика.</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sz w:val="26"/>
          <w:szCs w:val="26"/>
        </w:rPr>
      </w:pPr>
      <w:r w:rsidRPr="00BB692F">
        <w:rPr>
          <w:rFonts w:ascii="Times New Roman" w:eastAsia="Times New Roman" w:hAnsi="Times New Roman" w:cs="Times New Roman"/>
          <w:sz w:val="26"/>
          <w:szCs w:val="26"/>
        </w:rPr>
        <w:tab/>
        <w:t>3.8. Отсыпка песком и щебнем  автомобильных дорог и объектов улично-дорожной сети по заявкам Заказчиком.</w:t>
      </w:r>
    </w:p>
    <w:tbl>
      <w:tblPr>
        <w:tblW w:w="9544" w:type="dxa"/>
        <w:jc w:val="center"/>
        <w:tblLayout w:type="fixed"/>
        <w:tblLook w:val="01E0"/>
      </w:tblPr>
      <w:tblGrid>
        <w:gridCol w:w="2496"/>
        <w:gridCol w:w="2289"/>
        <w:gridCol w:w="1577"/>
        <w:gridCol w:w="3182"/>
      </w:tblGrid>
      <w:tr w:rsidR="0005369B" w:rsidRPr="00BB692F" w:rsidTr="0005369B">
        <w:trPr>
          <w:jc w:val="center"/>
        </w:trPr>
        <w:tc>
          <w:tcPr>
            <w:tcW w:w="2496" w:type="dxa"/>
          </w:tcPr>
          <w:p w:rsidR="0005369B" w:rsidRPr="00BB692F" w:rsidRDefault="0005369B" w:rsidP="0005369B">
            <w:pPr>
              <w:spacing w:after="60" w:line="240" w:lineRule="auto"/>
              <w:jc w:val="center"/>
              <w:rPr>
                <w:rFonts w:ascii="Times New Roman" w:eastAsia="Times New Roman" w:hAnsi="Times New Roman" w:cs="Times New Roman"/>
              </w:rPr>
            </w:pPr>
          </w:p>
        </w:tc>
        <w:tc>
          <w:tcPr>
            <w:tcW w:w="2289" w:type="dxa"/>
          </w:tcPr>
          <w:p w:rsidR="0005369B" w:rsidRPr="00BB692F" w:rsidRDefault="0005369B" w:rsidP="0005369B">
            <w:pPr>
              <w:spacing w:after="60" w:line="240" w:lineRule="auto"/>
              <w:rPr>
                <w:rFonts w:ascii="Times New Roman" w:eastAsia="Times New Roman" w:hAnsi="Times New Roman" w:cs="Times New Roman"/>
              </w:rPr>
            </w:pPr>
          </w:p>
        </w:tc>
        <w:tc>
          <w:tcPr>
            <w:tcW w:w="1577" w:type="dxa"/>
          </w:tcPr>
          <w:p w:rsidR="0005369B" w:rsidRPr="00BB692F" w:rsidRDefault="0005369B" w:rsidP="0005369B">
            <w:pPr>
              <w:spacing w:after="60" w:line="240" w:lineRule="auto"/>
              <w:rPr>
                <w:rFonts w:ascii="Times New Roman" w:eastAsia="Times New Roman" w:hAnsi="Times New Roman" w:cs="Times New Roman"/>
              </w:rPr>
            </w:pPr>
          </w:p>
        </w:tc>
        <w:tc>
          <w:tcPr>
            <w:tcW w:w="3182" w:type="dxa"/>
          </w:tcPr>
          <w:p w:rsidR="0005369B" w:rsidRPr="00BB692F" w:rsidRDefault="0005369B" w:rsidP="0005369B">
            <w:pPr>
              <w:spacing w:after="60" w:line="240" w:lineRule="auto"/>
              <w:rPr>
                <w:rFonts w:ascii="Times New Roman" w:eastAsia="Times New Roman" w:hAnsi="Times New Roman" w:cs="Times New Roman"/>
              </w:rPr>
            </w:pPr>
          </w:p>
          <w:p w:rsidR="0005369B" w:rsidRPr="00BB692F" w:rsidRDefault="0005369B" w:rsidP="0005369B">
            <w:pPr>
              <w:spacing w:after="60" w:line="240" w:lineRule="auto"/>
              <w:rPr>
                <w:rFonts w:ascii="Times New Roman" w:eastAsia="Times New Roman" w:hAnsi="Times New Roman" w:cs="Times New Roman"/>
              </w:rPr>
            </w:pPr>
          </w:p>
        </w:tc>
      </w:tr>
    </w:tbl>
    <w:p w:rsidR="0005369B" w:rsidRPr="00BB692F" w:rsidRDefault="0005369B" w:rsidP="0005369B">
      <w:pPr>
        <w:spacing w:after="120" w:line="240" w:lineRule="auto"/>
        <w:jc w:val="center"/>
        <w:rPr>
          <w:rFonts w:ascii="Times New Roman" w:eastAsia="Times New Roman" w:hAnsi="Times New Roman" w:cs="Times New Roman"/>
          <w:b/>
          <w:sz w:val="24"/>
          <w:szCs w:val="24"/>
        </w:rPr>
      </w:pPr>
      <w:r w:rsidRPr="00BB692F">
        <w:rPr>
          <w:rFonts w:ascii="Times New Roman" w:eastAsia="Times New Roman" w:hAnsi="Times New Roman" w:cs="Times New Roman"/>
          <w:b/>
          <w:sz w:val="24"/>
          <w:szCs w:val="24"/>
        </w:rPr>
        <w:t>ПЕРЕЧЕНЬ</w:t>
      </w:r>
    </w:p>
    <w:p w:rsidR="0005369B" w:rsidRPr="00BB692F" w:rsidRDefault="0005369B" w:rsidP="0005369B">
      <w:pPr>
        <w:spacing w:after="120" w:line="240" w:lineRule="auto"/>
        <w:jc w:val="center"/>
        <w:rPr>
          <w:rFonts w:ascii="Times New Roman" w:eastAsia="Times New Roman" w:hAnsi="Times New Roman" w:cs="Times New Roman"/>
          <w:b/>
          <w:sz w:val="24"/>
          <w:szCs w:val="24"/>
        </w:rPr>
      </w:pPr>
      <w:r w:rsidRPr="00BB692F">
        <w:rPr>
          <w:rFonts w:ascii="Times New Roman" w:eastAsia="Times New Roman" w:hAnsi="Times New Roman" w:cs="Times New Roman"/>
          <w:b/>
          <w:sz w:val="24"/>
          <w:szCs w:val="24"/>
        </w:rPr>
        <w:t>автомобильных дорог, улиц, площадей, подлежащих  содержанию, в том числе  механизированной очистк</w:t>
      </w:r>
      <w:proofErr w:type="gramStart"/>
      <w:r w:rsidRPr="00BB692F">
        <w:rPr>
          <w:rFonts w:ascii="Times New Roman" w:eastAsia="Times New Roman" w:hAnsi="Times New Roman" w:cs="Times New Roman"/>
          <w:b/>
          <w:sz w:val="24"/>
          <w:szCs w:val="24"/>
        </w:rPr>
        <w:t>е(</w:t>
      </w:r>
      <w:proofErr w:type="gramEnd"/>
      <w:r w:rsidRPr="00BB692F">
        <w:rPr>
          <w:rFonts w:ascii="Times New Roman" w:eastAsia="Times New Roman" w:hAnsi="Times New Roman" w:cs="Times New Roman"/>
          <w:b/>
          <w:sz w:val="24"/>
          <w:szCs w:val="24"/>
        </w:rPr>
        <w:t xml:space="preserve">уборке) и подсыпке  </w:t>
      </w:r>
    </w:p>
    <w:p w:rsidR="0005369B" w:rsidRPr="00BB692F" w:rsidRDefault="0005369B" w:rsidP="0005369B">
      <w:pPr>
        <w:spacing w:after="120" w:line="240" w:lineRule="auto"/>
        <w:jc w:val="center"/>
        <w:rPr>
          <w:rFonts w:ascii="Times New Roman" w:eastAsia="Times New Roman" w:hAnsi="Times New Roman" w:cs="Times New Roman"/>
          <w:sz w:val="24"/>
          <w:szCs w:val="24"/>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88"/>
        <w:gridCol w:w="4325"/>
        <w:gridCol w:w="2148"/>
        <w:gridCol w:w="1919"/>
      </w:tblGrid>
      <w:tr w:rsidR="0005369B" w:rsidRPr="00BB692F" w:rsidTr="0005369B">
        <w:tc>
          <w:tcPr>
            <w:tcW w:w="88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 xml:space="preserve">№ </w:t>
            </w:r>
            <w:proofErr w:type="spellStart"/>
            <w:proofErr w:type="gramStart"/>
            <w:r w:rsidRPr="00BB692F">
              <w:rPr>
                <w:rFonts w:ascii="Times New Roman" w:eastAsia="Times New Roman" w:hAnsi="Times New Roman" w:cs="Times New Roman"/>
              </w:rPr>
              <w:t>п</w:t>
            </w:r>
            <w:proofErr w:type="spellEnd"/>
            <w:proofErr w:type="gramEnd"/>
            <w:r w:rsidRPr="00BB692F">
              <w:rPr>
                <w:rFonts w:ascii="Times New Roman" w:eastAsia="Times New Roman" w:hAnsi="Times New Roman" w:cs="Times New Roman"/>
              </w:rPr>
              <w:t>/</w:t>
            </w:r>
            <w:proofErr w:type="spellStart"/>
            <w:r w:rsidRPr="00BB692F">
              <w:rPr>
                <w:rFonts w:ascii="Times New Roman" w:eastAsia="Times New Roman" w:hAnsi="Times New Roman" w:cs="Times New Roman"/>
              </w:rPr>
              <w:t>п</w:t>
            </w:r>
            <w:proofErr w:type="spellEnd"/>
          </w:p>
        </w:tc>
        <w:tc>
          <w:tcPr>
            <w:tcW w:w="4325"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Наименование улиц, площадей</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 xml:space="preserve">Протяженность, </w:t>
            </w:r>
            <w:proofErr w:type="gramStart"/>
            <w:r w:rsidRPr="00BB692F">
              <w:rPr>
                <w:rFonts w:ascii="Times New Roman" w:eastAsia="Times New Roman" w:hAnsi="Times New Roman" w:cs="Times New Roman"/>
              </w:rPr>
              <w:t>км</w:t>
            </w:r>
            <w:proofErr w:type="gramEnd"/>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Площадью, кв.м.</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Привокзальная площадь</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1600</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Площадь у  Дома культуры</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2400</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Трудовые резервы</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0,177</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Пионерская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1,47</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b/>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Ленина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0,843</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Дзержинского</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1,25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b/>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Мечникова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1,3</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Комсомольская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1,1</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Первомайская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Советская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Проезд на кладбище</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Печорская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1,0</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Строительная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0,8</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proofErr w:type="spellStart"/>
            <w:r w:rsidRPr="00BB692F">
              <w:rPr>
                <w:rFonts w:ascii="Times New Roman" w:eastAsia="Times New Roman" w:hAnsi="Times New Roman" w:cs="Times New Roman"/>
              </w:rPr>
              <w:t>Новосельская</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 Южная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Гагарин</w:t>
            </w:r>
            <w:proofErr w:type="gramStart"/>
            <w:r w:rsidRPr="00BB692F">
              <w:rPr>
                <w:rFonts w:ascii="Times New Roman" w:eastAsia="Times New Roman" w:hAnsi="Times New Roman" w:cs="Times New Roman"/>
              </w:rPr>
              <w:t>а(</w:t>
            </w:r>
            <w:proofErr w:type="spellStart"/>
            <w:proofErr w:type="gramEnd"/>
            <w:r w:rsidRPr="00BB692F">
              <w:rPr>
                <w:rFonts w:ascii="Times New Roman" w:eastAsia="Times New Roman" w:hAnsi="Times New Roman" w:cs="Times New Roman"/>
              </w:rPr>
              <w:t>коттеджный</w:t>
            </w:r>
            <w:proofErr w:type="spellEnd"/>
            <w:r w:rsidRPr="00BB692F">
              <w:rPr>
                <w:rFonts w:ascii="Times New Roman" w:eastAsia="Times New Roman" w:hAnsi="Times New Roman" w:cs="Times New Roman"/>
              </w:rPr>
              <w:t xml:space="preserve"> микрорайон)</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0,30</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proofErr w:type="spellStart"/>
            <w:r w:rsidRPr="00BB692F">
              <w:rPr>
                <w:rFonts w:ascii="Times New Roman" w:eastAsia="Times New Roman" w:hAnsi="Times New Roman" w:cs="Times New Roman"/>
              </w:rPr>
              <w:t>Лунинска</w:t>
            </w:r>
            <w:proofErr w:type="gramStart"/>
            <w:r w:rsidRPr="00BB692F">
              <w:rPr>
                <w:rFonts w:ascii="Times New Roman" w:eastAsia="Times New Roman" w:hAnsi="Times New Roman" w:cs="Times New Roman"/>
              </w:rPr>
              <w:t>я</w:t>
            </w:r>
            <w:proofErr w:type="spellEnd"/>
            <w:r w:rsidRPr="00BB692F">
              <w:rPr>
                <w:rFonts w:ascii="Times New Roman" w:eastAsia="Times New Roman" w:hAnsi="Times New Roman" w:cs="Times New Roman"/>
              </w:rPr>
              <w:t>(</w:t>
            </w:r>
            <w:proofErr w:type="spellStart"/>
            <w:proofErr w:type="gramEnd"/>
            <w:r w:rsidRPr="00BB692F">
              <w:rPr>
                <w:rFonts w:ascii="Times New Roman" w:eastAsia="Times New Roman" w:hAnsi="Times New Roman" w:cs="Times New Roman"/>
              </w:rPr>
              <w:t>коттеджный</w:t>
            </w:r>
            <w:proofErr w:type="spellEnd"/>
            <w:r w:rsidRPr="00BB692F">
              <w:rPr>
                <w:rFonts w:ascii="Times New Roman" w:eastAsia="Times New Roman" w:hAnsi="Times New Roman" w:cs="Times New Roman"/>
              </w:rPr>
              <w:t xml:space="preserve"> поселок)</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0,355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Кривоносов</w:t>
            </w:r>
            <w:proofErr w:type="gramStart"/>
            <w:r w:rsidRPr="00BB692F">
              <w:rPr>
                <w:rFonts w:ascii="Times New Roman" w:eastAsia="Times New Roman" w:hAnsi="Times New Roman" w:cs="Times New Roman"/>
              </w:rPr>
              <w:t>а(</w:t>
            </w:r>
            <w:proofErr w:type="spellStart"/>
            <w:proofErr w:type="gramEnd"/>
            <w:r w:rsidRPr="00BB692F">
              <w:rPr>
                <w:rFonts w:ascii="Times New Roman" w:eastAsia="Times New Roman" w:hAnsi="Times New Roman" w:cs="Times New Roman"/>
              </w:rPr>
              <w:t>коттеджный</w:t>
            </w:r>
            <w:proofErr w:type="spellEnd"/>
            <w:r w:rsidRPr="00BB692F">
              <w:rPr>
                <w:rFonts w:ascii="Times New Roman" w:eastAsia="Times New Roman" w:hAnsi="Times New Roman" w:cs="Times New Roman"/>
              </w:rPr>
              <w:t xml:space="preserve"> поселок)</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0,45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rPr>
          <w:trHeight w:val="481"/>
        </w:trPr>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Первый Песчаный переулок</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Переулок Газовиков</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0,297</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Въезды в микрорайоны  с улиц </w:t>
            </w:r>
            <w:proofErr w:type="gramStart"/>
            <w:r w:rsidRPr="00BB692F">
              <w:rPr>
                <w:rFonts w:ascii="Times New Roman" w:eastAsia="Times New Roman" w:hAnsi="Times New Roman" w:cs="Times New Roman"/>
              </w:rPr>
              <w:t>Пионерской</w:t>
            </w:r>
            <w:proofErr w:type="gramEnd"/>
            <w:r w:rsidRPr="00BB692F">
              <w:rPr>
                <w:rFonts w:ascii="Times New Roman" w:eastAsia="Times New Roman" w:hAnsi="Times New Roman" w:cs="Times New Roman"/>
              </w:rPr>
              <w:t xml:space="preserve"> и Ленина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Железнодорожная</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b/>
              </w:rPr>
            </w:pPr>
            <w:r w:rsidRPr="00BB692F">
              <w:rPr>
                <w:rFonts w:ascii="Times New Roman" w:eastAsia="Times New Roman" w:hAnsi="Times New Roman" w:cs="Times New Roman"/>
              </w:rPr>
              <w:t>(от Гоголя до гаражного тов</w:t>
            </w:r>
            <w:proofErr w:type="gramStart"/>
            <w:r w:rsidRPr="00BB692F">
              <w:rPr>
                <w:rFonts w:ascii="Times New Roman" w:eastAsia="Times New Roman" w:hAnsi="Times New Roman" w:cs="Times New Roman"/>
              </w:rPr>
              <w:t>.«</w:t>
            </w:r>
            <w:proofErr w:type="gramEnd"/>
            <w:r w:rsidRPr="00BB692F">
              <w:rPr>
                <w:rFonts w:ascii="Times New Roman" w:eastAsia="Times New Roman" w:hAnsi="Times New Roman" w:cs="Times New Roman"/>
              </w:rPr>
              <w:t>Лада»)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rPr>
          <w:trHeight w:val="517"/>
        </w:trPr>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ind w:firstLine="12"/>
              <w:jc w:val="both"/>
              <w:rPr>
                <w:rFonts w:ascii="Times New Roman" w:eastAsia="Times New Roman" w:hAnsi="Times New Roman" w:cs="Times New Roman"/>
              </w:rPr>
            </w:pPr>
            <w:r w:rsidRPr="00BB692F">
              <w:rPr>
                <w:rFonts w:ascii="Times New Roman" w:eastAsia="Times New Roman" w:hAnsi="Times New Roman" w:cs="Times New Roman"/>
              </w:rPr>
              <w:t>Лесная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ind w:firstLine="12"/>
              <w:jc w:val="both"/>
              <w:rPr>
                <w:rFonts w:ascii="Times New Roman" w:eastAsia="Times New Roman" w:hAnsi="Times New Roman" w:cs="Times New Roman"/>
              </w:rPr>
            </w:pPr>
            <w:r w:rsidRPr="00BB692F">
              <w:rPr>
                <w:rFonts w:ascii="Times New Roman" w:eastAsia="Times New Roman" w:hAnsi="Times New Roman" w:cs="Times New Roman"/>
              </w:rPr>
              <w:t>Малая Лесная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Октябрьская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0,7</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Водораздельная</w:t>
            </w:r>
          </w:p>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b/>
              </w:rPr>
            </w:pPr>
            <w:r w:rsidRPr="00BB692F">
              <w:rPr>
                <w:rFonts w:ascii="Times New Roman" w:eastAsia="Times New Roman" w:hAnsi="Times New Roman" w:cs="Times New Roman"/>
              </w:rPr>
              <w:t>(от</w:t>
            </w:r>
            <w:proofErr w:type="gramStart"/>
            <w:r w:rsidRPr="00BB692F">
              <w:rPr>
                <w:rFonts w:ascii="Times New Roman" w:eastAsia="Times New Roman" w:hAnsi="Times New Roman" w:cs="Times New Roman"/>
              </w:rPr>
              <w:t xml:space="preserve"> В</w:t>
            </w:r>
            <w:proofErr w:type="gramEnd"/>
            <w:r w:rsidRPr="00BB692F">
              <w:rPr>
                <w:rFonts w:ascii="Times New Roman" w:eastAsia="Times New Roman" w:hAnsi="Times New Roman" w:cs="Times New Roman"/>
              </w:rPr>
              <w:t>торого  переезда до поворота на штаб ИК-31)</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2,2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Маршрут мусорной автомашины</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Второй переулок</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Совхоз </w:t>
            </w:r>
            <w:proofErr w:type="spellStart"/>
            <w:r w:rsidRPr="00BB692F">
              <w:rPr>
                <w:rFonts w:ascii="Times New Roman" w:eastAsia="Times New Roman" w:hAnsi="Times New Roman" w:cs="Times New Roman"/>
              </w:rPr>
              <w:t>Шежам</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0,286</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proofErr w:type="spellStart"/>
            <w:r w:rsidRPr="00BB692F">
              <w:rPr>
                <w:rFonts w:ascii="Times New Roman" w:eastAsia="Times New Roman" w:hAnsi="Times New Roman" w:cs="Times New Roman"/>
              </w:rPr>
              <w:t>ПстЩежам</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Гоголя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0,744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Песчаная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Локомотивная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0,6</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proofErr w:type="spellStart"/>
            <w:r w:rsidRPr="00BB692F">
              <w:rPr>
                <w:rFonts w:ascii="Times New Roman" w:eastAsia="Times New Roman" w:hAnsi="Times New Roman" w:cs="Times New Roman"/>
              </w:rPr>
              <w:t>Лунинская</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Переулок первый  </w:t>
            </w:r>
            <w:proofErr w:type="spellStart"/>
            <w:r w:rsidRPr="00BB692F">
              <w:rPr>
                <w:rFonts w:ascii="Times New Roman" w:eastAsia="Times New Roman" w:hAnsi="Times New Roman" w:cs="Times New Roman"/>
              </w:rPr>
              <w:t>Каръерный</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Переулок второй  Карьерный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Первомайская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Козлова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Интернациональная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0,7</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Кривоносова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0,65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Ломоносова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0,6</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Пролетарская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Переулок </w:t>
            </w:r>
            <w:proofErr w:type="gramStart"/>
            <w:r w:rsidRPr="00BB692F">
              <w:rPr>
                <w:rFonts w:ascii="Times New Roman" w:eastAsia="Times New Roman" w:hAnsi="Times New Roman" w:cs="Times New Roman"/>
              </w:rPr>
              <w:t>деповской</w:t>
            </w:r>
            <w:proofErr w:type="gramEnd"/>
            <w:r w:rsidRPr="00BB692F">
              <w:rPr>
                <w:rFonts w:ascii="Times New Roman" w:eastAsia="Times New Roman" w:hAnsi="Times New Roman" w:cs="Times New Roman"/>
              </w:rPr>
              <w:t xml:space="preserve">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Путевая усадьба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Первый  переулок</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Космическая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0,1</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Леонова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proofErr w:type="spellStart"/>
            <w:r w:rsidRPr="00BB692F">
              <w:rPr>
                <w:rFonts w:ascii="Times New Roman" w:eastAsia="Times New Roman" w:hAnsi="Times New Roman" w:cs="Times New Roman"/>
              </w:rPr>
              <w:t>Надручейная</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0,149</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Переулок Ленина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Переулок </w:t>
            </w:r>
            <w:proofErr w:type="spellStart"/>
            <w:r w:rsidRPr="00BB692F">
              <w:rPr>
                <w:rFonts w:ascii="Times New Roman" w:eastAsia="Times New Roman" w:hAnsi="Times New Roman" w:cs="Times New Roman"/>
              </w:rPr>
              <w:t>Хлораторный</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0,15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Переулок Больничный</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Переулок Школьный</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0,46</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Переулок Парковый</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Переулок Строительный</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Куратова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Садовая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Гагарина</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Трудовые резерв</w:t>
            </w:r>
            <w:proofErr w:type="gramStart"/>
            <w:r w:rsidRPr="00BB692F">
              <w:rPr>
                <w:rFonts w:ascii="Times New Roman" w:eastAsia="Times New Roman" w:hAnsi="Times New Roman" w:cs="Times New Roman"/>
              </w:rPr>
              <w:t>ы(</w:t>
            </w:r>
            <w:proofErr w:type="spellStart"/>
            <w:proofErr w:type="gramEnd"/>
            <w:r w:rsidRPr="00BB692F">
              <w:rPr>
                <w:rFonts w:ascii="Times New Roman" w:eastAsia="Times New Roman" w:hAnsi="Times New Roman" w:cs="Times New Roman"/>
              </w:rPr>
              <w:t>ПМК-домики</w:t>
            </w:r>
            <w:proofErr w:type="spellEnd"/>
            <w:r w:rsidRPr="00BB692F">
              <w:rPr>
                <w:rFonts w:ascii="Times New Roman" w:eastAsia="Times New Roman" w:hAnsi="Times New Roman" w:cs="Times New Roman"/>
              </w:rPr>
              <w:t>)</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 xml:space="preserve">Железнодорожная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0,1</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autoSpaceDE w:val="0"/>
              <w:autoSpaceDN w:val="0"/>
              <w:adjustRightInd w:val="0"/>
              <w:spacing w:after="60" w:line="240" w:lineRule="auto"/>
              <w:jc w:val="both"/>
              <w:rPr>
                <w:rFonts w:ascii="Times New Roman" w:eastAsia="Times New Roman" w:hAnsi="Times New Roman" w:cs="Times New Roman"/>
              </w:rPr>
            </w:pPr>
            <w:r w:rsidRPr="00BB692F">
              <w:rPr>
                <w:rFonts w:ascii="Times New Roman" w:eastAsia="Times New Roman" w:hAnsi="Times New Roman" w:cs="Times New Roman"/>
              </w:rPr>
              <w:t>Переулок Железнодорожный</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0,3</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Территория ярмарки  по ул</w:t>
            </w:r>
            <w:proofErr w:type="gramStart"/>
            <w:r w:rsidRPr="00BB692F">
              <w:rPr>
                <w:rFonts w:ascii="Times New Roman" w:eastAsia="Times New Roman" w:hAnsi="Times New Roman" w:cs="Times New Roman"/>
              </w:rPr>
              <w:t>.П</w:t>
            </w:r>
            <w:proofErr w:type="gramEnd"/>
            <w:r w:rsidRPr="00BB692F">
              <w:rPr>
                <w:rFonts w:ascii="Times New Roman" w:eastAsia="Times New Roman" w:hAnsi="Times New Roman" w:cs="Times New Roman"/>
              </w:rPr>
              <w:t>ервомайской</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40м х50м</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Въезд за домом дома 20 по ул</w:t>
            </w:r>
            <w:proofErr w:type="gramStart"/>
            <w:r w:rsidRPr="00BB692F">
              <w:rPr>
                <w:rFonts w:ascii="Times New Roman" w:eastAsia="Times New Roman" w:hAnsi="Times New Roman" w:cs="Times New Roman"/>
              </w:rPr>
              <w:t>.К</w:t>
            </w:r>
            <w:proofErr w:type="gramEnd"/>
            <w:r w:rsidRPr="00BB692F">
              <w:rPr>
                <w:rFonts w:ascii="Times New Roman" w:eastAsia="Times New Roman" w:hAnsi="Times New Roman" w:cs="Times New Roman"/>
              </w:rPr>
              <w:t xml:space="preserve">омсомольской до дома 3 «а» </w:t>
            </w:r>
            <w:proofErr w:type="spellStart"/>
            <w:r w:rsidRPr="00BB692F">
              <w:rPr>
                <w:rFonts w:ascii="Times New Roman" w:eastAsia="Times New Roman" w:hAnsi="Times New Roman" w:cs="Times New Roman"/>
              </w:rPr>
              <w:t>ул.Надручейной</w:t>
            </w:r>
            <w:proofErr w:type="spellEnd"/>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0,05</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Обход «г</w:t>
            </w:r>
            <w:proofErr w:type="gramStart"/>
            <w:r w:rsidRPr="00BB692F">
              <w:rPr>
                <w:rFonts w:ascii="Times New Roman" w:eastAsia="Times New Roman" w:hAnsi="Times New Roman" w:cs="Times New Roman"/>
              </w:rPr>
              <w:t>.М</w:t>
            </w:r>
            <w:proofErr w:type="gramEnd"/>
            <w:r w:rsidRPr="00BB692F">
              <w:rPr>
                <w:rFonts w:ascii="Times New Roman" w:eastAsia="Times New Roman" w:hAnsi="Times New Roman" w:cs="Times New Roman"/>
              </w:rPr>
              <w:t>икунь», в том числе места для складирования снега и парковки автомобилей в районе лыжной трассы</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3,358</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vMerge w:val="restart"/>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sz w:val="24"/>
                <w:szCs w:val="24"/>
              </w:rPr>
              <w:t>Перекрестки</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21</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2751</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vMerge/>
          </w:tcPr>
          <w:p w:rsidR="0005369B" w:rsidRPr="00BB692F" w:rsidRDefault="0005369B" w:rsidP="0005369B">
            <w:pPr>
              <w:spacing w:after="120" w:line="240" w:lineRule="auto"/>
              <w:jc w:val="both"/>
              <w:rPr>
                <w:rFonts w:ascii="Times New Roman" w:eastAsia="Times New Roman" w:hAnsi="Times New Roman" w:cs="Times New Roman"/>
              </w:rPr>
            </w:pP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20</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2520</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Повороты</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8</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480</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Спуск-подъем</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2400</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ИДН</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6</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360</w:t>
            </w:r>
          </w:p>
        </w:tc>
      </w:tr>
      <w:tr w:rsidR="0005369B" w:rsidRPr="00BB692F" w:rsidTr="0005369B">
        <w:tc>
          <w:tcPr>
            <w:tcW w:w="888" w:type="dxa"/>
          </w:tcPr>
          <w:p w:rsidR="0005369B" w:rsidRPr="00BB692F" w:rsidRDefault="0005369B" w:rsidP="0005369B">
            <w:pPr>
              <w:numPr>
                <w:ilvl w:val="0"/>
                <w:numId w:val="13"/>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 xml:space="preserve">Железнодорожные переезды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240</w:t>
            </w:r>
          </w:p>
        </w:tc>
      </w:tr>
    </w:tbl>
    <w:p w:rsidR="0005369B" w:rsidRPr="00BB692F" w:rsidRDefault="0005369B" w:rsidP="0005369B"/>
    <w:p w:rsidR="0005369B" w:rsidRPr="00BB692F" w:rsidRDefault="0005369B" w:rsidP="0005369B">
      <w:pPr>
        <w:pStyle w:val="aff8"/>
        <w:rPr>
          <w:rFonts w:ascii="Times New Roman" w:hAnsi="Times New Roman" w:cs="Times New Roman"/>
          <w:b/>
          <w:snapToGrid w:val="0"/>
          <w:sz w:val="26"/>
          <w:szCs w:val="26"/>
          <w:lang w:eastAsia="ru-RU"/>
        </w:rPr>
      </w:pPr>
      <w:r w:rsidRPr="00BB692F">
        <w:rPr>
          <w:rFonts w:ascii="Times New Roman" w:hAnsi="Times New Roman" w:cs="Times New Roman"/>
          <w:b/>
          <w:snapToGrid w:val="0"/>
          <w:sz w:val="24"/>
          <w:szCs w:val="24"/>
          <w:lang w:eastAsia="ru-RU"/>
        </w:rPr>
        <w:t xml:space="preserve">        2</w:t>
      </w:r>
      <w:r w:rsidRPr="00BB692F">
        <w:rPr>
          <w:rFonts w:ascii="Times New Roman" w:hAnsi="Times New Roman" w:cs="Times New Roman"/>
          <w:b/>
          <w:snapToGrid w:val="0"/>
          <w:sz w:val="26"/>
          <w:szCs w:val="26"/>
          <w:lang w:eastAsia="ru-RU"/>
        </w:rPr>
        <w:t xml:space="preserve">. </w:t>
      </w:r>
      <w:r w:rsidRPr="00BB692F">
        <w:rPr>
          <w:rFonts w:ascii="Times New Roman" w:hAnsi="Times New Roman" w:cs="Times New Roman"/>
          <w:b/>
          <w:snapToGrid w:val="0"/>
          <w:sz w:val="26"/>
          <w:szCs w:val="26"/>
        </w:rPr>
        <w:t xml:space="preserve">На оказание услуг по содержанию </w:t>
      </w:r>
      <w:r w:rsidRPr="00BB692F">
        <w:rPr>
          <w:rFonts w:ascii="Times New Roman" w:hAnsi="Times New Roman" w:cs="Times New Roman"/>
          <w:b/>
          <w:snapToGrid w:val="0"/>
          <w:sz w:val="26"/>
          <w:szCs w:val="26"/>
          <w:lang w:eastAsia="ru-RU"/>
        </w:rPr>
        <w:t>тротуаров</w:t>
      </w:r>
    </w:p>
    <w:p w:rsidR="0005369B" w:rsidRPr="00BB692F" w:rsidRDefault="0005369B" w:rsidP="0005369B">
      <w:pPr>
        <w:pStyle w:val="aff8"/>
        <w:rPr>
          <w:rFonts w:ascii="Times New Roman" w:hAnsi="Times New Roman" w:cs="Times New Roman"/>
          <w:sz w:val="24"/>
          <w:szCs w:val="24"/>
          <w:u w:val="single"/>
          <w:lang w:eastAsia="ru-RU"/>
        </w:rPr>
      </w:pPr>
    </w:p>
    <w:p w:rsidR="0005369B" w:rsidRPr="00BB692F" w:rsidRDefault="0005369B" w:rsidP="0005369B">
      <w:pPr>
        <w:pStyle w:val="aff8"/>
        <w:rPr>
          <w:rFonts w:ascii="Times New Roman" w:hAnsi="Times New Roman" w:cs="Times New Roman"/>
          <w:sz w:val="24"/>
          <w:szCs w:val="24"/>
          <w:u w:val="single"/>
          <w:lang w:eastAsia="ru-RU"/>
        </w:rPr>
      </w:pPr>
      <w:r w:rsidRPr="00BB692F">
        <w:rPr>
          <w:rFonts w:ascii="Times New Roman" w:hAnsi="Times New Roman" w:cs="Times New Roman"/>
          <w:sz w:val="24"/>
          <w:szCs w:val="24"/>
          <w:u w:val="single"/>
          <w:lang w:eastAsia="ru-RU"/>
        </w:rPr>
        <w:t xml:space="preserve">В </w:t>
      </w:r>
      <w:proofErr w:type="spellStart"/>
      <w:proofErr w:type="gramStart"/>
      <w:r w:rsidRPr="00BB692F">
        <w:rPr>
          <w:rFonts w:ascii="Times New Roman" w:hAnsi="Times New Roman" w:cs="Times New Roman"/>
          <w:sz w:val="24"/>
          <w:szCs w:val="24"/>
          <w:u w:val="single"/>
          <w:lang w:eastAsia="ru-RU"/>
        </w:rPr>
        <w:t>весенне</w:t>
      </w:r>
      <w:proofErr w:type="spellEnd"/>
      <w:r w:rsidRPr="00BB692F">
        <w:rPr>
          <w:rFonts w:ascii="Times New Roman" w:hAnsi="Times New Roman" w:cs="Times New Roman"/>
          <w:sz w:val="24"/>
          <w:szCs w:val="24"/>
          <w:u w:val="single"/>
          <w:lang w:eastAsia="ru-RU"/>
        </w:rPr>
        <w:t>- летний</w:t>
      </w:r>
      <w:proofErr w:type="gramEnd"/>
      <w:r w:rsidRPr="00BB692F">
        <w:rPr>
          <w:rFonts w:ascii="Times New Roman" w:hAnsi="Times New Roman" w:cs="Times New Roman"/>
          <w:sz w:val="24"/>
          <w:szCs w:val="24"/>
          <w:u w:val="single"/>
          <w:lang w:eastAsia="ru-RU"/>
        </w:rPr>
        <w:t xml:space="preserve"> период:</w:t>
      </w:r>
    </w:p>
    <w:p w:rsidR="0005369B" w:rsidRPr="00BB692F" w:rsidRDefault="0005369B" w:rsidP="0005369B">
      <w:pPr>
        <w:pStyle w:val="aff8"/>
        <w:rPr>
          <w:rFonts w:ascii="Times New Roman" w:hAnsi="Times New Roman" w:cs="Times New Roman"/>
          <w:sz w:val="24"/>
          <w:szCs w:val="24"/>
          <w:u w:val="single"/>
          <w:lang w:eastAsia="ru-RU"/>
        </w:rPr>
      </w:pPr>
      <w:r w:rsidRPr="00BB692F">
        <w:rPr>
          <w:rFonts w:ascii="Times New Roman" w:hAnsi="Times New Roman" w:cs="Times New Roman"/>
          <w:sz w:val="24"/>
          <w:szCs w:val="24"/>
          <w:lang w:eastAsia="ru-RU"/>
        </w:rPr>
        <w:lastRenderedPageBreak/>
        <w:t xml:space="preserve">  - очистка тротуаров  от мусора, грязи и посторонних предметов;</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ab/>
      </w:r>
    </w:p>
    <w:p w:rsidR="0005369B" w:rsidRPr="00BB692F" w:rsidRDefault="0005369B" w:rsidP="0005369B">
      <w:pPr>
        <w:pStyle w:val="aff8"/>
        <w:rPr>
          <w:rFonts w:ascii="Times New Roman" w:hAnsi="Times New Roman" w:cs="Times New Roman"/>
          <w:sz w:val="24"/>
          <w:szCs w:val="24"/>
          <w:u w:val="single"/>
          <w:lang w:eastAsia="ru-RU"/>
        </w:rPr>
      </w:pPr>
      <w:r w:rsidRPr="00BB692F">
        <w:rPr>
          <w:rFonts w:ascii="Times New Roman" w:hAnsi="Times New Roman" w:cs="Times New Roman"/>
          <w:sz w:val="24"/>
          <w:szCs w:val="24"/>
          <w:u w:val="single"/>
          <w:lang w:eastAsia="ru-RU"/>
        </w:rPr>
        <w:t xml:space="preserve">В осеннее </w:t>
      </w:r>
      <w:proofErr w:type="gramStart"/>
      <w:r w:rsidRPr="00BB692F">
        <w:rPr>
          <w:rFonts w:ascii="Times New Roman" w:hAnsi="Times New Roman" w:cs="Times New Roman"/>
          <w:sz w:val="24"/>
          <w:szCs w:val="24"/>
          <w:u w:val="single"/>
          <w:lang w:eastAsia="ru-RU"/>
        </w:rPr>
        <w:t>-з</w:t>
      </w:r>
      <w:proofErr w:type="gramEnd"/>
      <w:r w:rsidRPr="00BB692F">
        <w:rPr>
          <w:rFonts w:ascii="Times New Roman" w:hAnsi="Times New Roman" w:cs="Times New Roman"/>
          <w:sz w:val="24"/>
          <w:szCs w:val="24"/>
          <w:u w:val="single"/>
          <w:lang w:eastAsia="ru-RU"/>
        </w:rPr>
        <w:t>имний  период:</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  очистка тротуаров  от снега и мусора;</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 xml:space="preserve">- вывозка снега на расстояние до </w:t>
      </w:r>
      <w:smartTag w:uri="urn:schemas-microsoft-com:office:smarttags" w:element="metricconverter">
        <w:smartTagPr>
          <w:attr w:name="ProductID" w:val="3 км"/>
        </w:smartTagPr>
        <w:r w:rsidRPr="00BB692F">
          <w:rPr>
            <w:rFonts w:ascii="Times New Roman" w:hAnsi="Times New Roman" w:cs="Times New Roman"/>
            <w:sz w:val="24"/>
            <w:szCs w:val="24"/>
            <w:lang w:eastAsia="ru-RU"/>
          </w:rPr>
          <w:t>3 км</w:t>
        </w:r>
      </w:smartTag>
      <w:proofErr w:type="gramStart"/>
      <w:r w:rsidRPr="00BB692F">
        <w:rPr>
          <w:rFonts w:ascii="Times New Roman" w:hAnsi="Times New Roman" w:cs="Times New Roman"/>
          <w:sz w:val="24"/>
          <w:szCs w:val="24"/>
          <w:lang w:eastAsia="ru-RU"/>
        </w:rPr>
        <w:t>.</w:t>
      </w:r>
      <w:proofErr w:type="gramEnd"/>
      <w:r w:rsidRPr="00BB692F">
        <w:rPr>
          <w:rFonts w:ascii="Times New Roman" w:hAnsi="Times New Roman" w:cs="Times New Roman"/>
          <w:sz w:val="24"/>
          <w:szCs w:val="24"/>
          <w:lang w:eastAsia="ru-RU"/>
        </w:rPr>
        <w:t xml:space="preserve"> </w:t>
      </w:r>
      <w:proofErr w:type="gramStart"/>
      <w:r w:rsidRPr="00BB692F">
        <w:rPr>
          <w:rFonts w:ascii="Times New Roman" w:hAnsi="Times New Roman" w:cs="Times New Roman"/>
          <w:sz w:val="24"/>
          <w:szCs w:val="24"/>
          <w:lang w:eastAsia="ru-RU"/>
        </w:rPr>
        <w:t>с</w:t>
      </w:r>
      <w:proofErr w:type="gramEnd"/>
      <w:r w:rsidRPr="00BB692F">
        <w:rPr>
          <w:rFonts w:ascii="Times New Roman" w:hAnsi="Times New Roman" w:cs="Times New Roman"/>
          <w:sz w:val="24"/>
          <w:szCs w:val="24"/>
          <w:lang w:eastAsia="ru-RU"/>
        </w:rPr>
        <w:t xml:space="preserve"> погрузкой и услугой погрузчика на отвале; </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 xml:space="preserve">- россыпь </w:t>
      </w:r>
      <w:proofErr w:type="spellStart"/>
      <w:r w:rsidRPr="00BB692F">
        <w:rPr>
          <w:rFonts w:ascii="Times New Roman" w:hAnsi="Times New Roman" w:cs="Times New Roman"/>
          <w:sz w:val="24"/>
          <w:szCs w:val="24"/>
          <w:lang w:eastAsia="ru-RU"/>
        </w:rPr>
        <w:t>противогололедных</w:t>
      </w:r>
      <w:proofErr w:type="spellEnd"/>
      <w:r w:rsidRPr="00BB692F">
        <w:rPr>
          <w:rFonts w:ascii="Times New Roman" w:hAnsi="Times New Roman" w:cs="Times New Roman"/>
          <w:sz w:val="24"/>
          <w:szCs w:val="24"/>
          <w:lang w:eastAsia="ru-RU"/>
        </w:rPr>
        <w:t xml:space="preserve"> материалов с погрузкой песка; </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 рассыпка песка на пересечении заездов с тротуарами.</w:t>
      </w:r>
    </w:p>
    <w:p w:rsidR="0005369B" w:rsidRPr="00BB692F" w:rsidRDefault="0005369B" w:rsidP="0005369B">
      <w:pPr>
        <w:pStyle w:val="aff8"/>
        <w:rPr>
          <w:rFonts w:ascii="Times New Roman" w:hAnsi="Times New Roman" w:cs="Times New Roman"/>
          <w:sz w:val="24"/>
          <w:szCs w:val="24"/>
          <w:lang w:eastAsia="ru-RU"/>
        </w:rPr>
      </w:pPr>
    </w:p>
    <w:p w:rsidR="0005369B" w:rsidRPr="00BB692F" w:rsidRDefault="0005369B" w:rsidP="0005369B">
      <w:pPr>
        <w:pStyle w:val="aff8"/>
        <w:rPr>
          <w:rFonts w:ascii="Times New Roman" w:hAnsi="Times New Roman" w:cs="Times New Roman"/>
          <w:bCs/>
          <w:sz w:val="24"/>
          <w:szCs w:val="24"/>
          <w:u w:val="single"/>
          <w:lang w:eastAsia="ru-RU"/>
        </w:rPr>
      </w:pPr>
      <w:r w:rsidRPr="00BB692F">
        <w:rPr>
          <w:rFonts w:ascii="Times New Roman" w:hAnsi="Times New Roman" w:cs="Times New Roman"/>
          <w:bCs/>
          <w:sz w:val="24"/>
          <w:szCs w:val="24"/>
          <w:u w:val="single"/>
          <w:lang w:eastAsia="ru-RU"/>
        </w:rPr>
        <w:t>Характеристики оказываемых услуг</w:t>
      </w:r>
      <w:proofErr w:type="gramStart"/>
      <w:r w:rsidRPr="00BB692F">
        <w:rPr>
          <w:rFonts w:ascii="Times New Roman" w:hAnsi="Times New Roman" w:cs="Times New Roman"/>
          <w:bCs/>
          <w:sz w:val="24"/>
          <w:szCs w:val="24"/>
          <w:u w:val="single"/>
          <w:lang w:eastAsia="ru-RU"/>
        </w:rPr>
        <w:t xml:space="preserve"> :</w:t>
      </w:r>
      <w:proofErr w:type="gramEnd"/>
    </w:p>
    <w:p w:rsidR="0005369B" w:rsidRPr="00BB692F" w:rsidRDefault="0005369B" w:rsidP="0005369B">
      <w:pPr>
        <w:pStyle w:val="aff8"/>
        <w:rPr>
          <w:rFonts w:ascii="Times New Roman" w:hAnsi="Times New Roman" w:cs="Times New Roman"/>
          <w:bCs/>
          <w:sz w:val="24"/>
          <w:szCs w:val="24"/>
          <w:u w:val="single"/>
          <w:lang w:eastAsia="ru-RU"/>
        </w:rPr>
      </w:pP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 xml:space="preserve">     Зимнее содержание представляет собой комплекс услуг, включающий: защиту тротуаров  от снежных заносов; очистку тротуаров от снега; борьбу с зимней скользкостью;  борьбу с наледями. Эти услуги направлены на обеспечение бесперебойного и безопасного движения пешеходов.</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ab/>
        <w:t xml:space="preserve">Оказание вышеуказанных услуг  производится в соответствии с требованием нормативных и правовых актов, </w:t>
      </w:r>
      <w:proofErr w:type="spellStart"/>
      <w:r w:rsidRPr="00BB692F">
        <w:rPr>
          <w:rFonts w:ascii="Times New Roman" w:hAnsi="Times New Roman" w:cs="Times New Roman"/>
          <w:sz w:val="24"/>
          <w:szCs w:val="24"/>
          <w:lang w:eastAsia="ru-RU"/>
        </w:rPr>
        <w:t>СниП</w:t>
      </w:r>
      <w:proofErr w:type="spellEnd"/>
      <w:r w:rsidRPr="00BB692F">
        <w:rPr>
          <w:rFonts w:ascii="Times New Roman" w:hAnsi="Times New Roman" w:cs="Times New Roman"/>
          <w:sz w:val="24"/>
          <w:szCs w:val="24"/>
          <w:lang w:eastAsia="ru-RU"/>
        </w:rPr>
        <w:t xml:space="preserve">, ВСН, </w:t>
      </w:r>
      <w:r w:rsidRPr="00BB692F">
        <w:rPr>
          <w:rFonts w:ascii="Times New Roman" w:hAnsi="Times New Roman" w:cs="Times New Roman"/>
          <w:sz w:val="24"/>
          <w:szCs w:val="24"/>
        </w:rPr>
        <w:t xml:space="preserve">ГОСТ </w:t>
      </w:r>
      <w:proofErr w:type="gramStart"/>
      <w:r w:rsidRPr="00BB692F">
        <w:rPr>
          <w:rFonts w:ascii="Times New Roman" w:hAnsi="Times New Roman" w:cs="Times New Roman"/>
          <w:sz w:val="24"/>
          <w:szCs w:val="24"/>
        </w:rPr>
        <w:t>Р</w:t>
      </w:r>
      <w:proofErr w:type="gramEnd"/>
      <w:r w:rsidRPr="00BB692F">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BB692F">
        <w:rPr>
          <w:rFonts w:ascii="Times New Roman" w:hAnsi="Times New Roman" w:cs="Times New Roman"/>
          <w:sz w:val="24"/>
          <w:szCs w:val="24"/>
          <w:lang w:eastAsia="ru-RU"/>
        </w:rPr>
        <w:t>.</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ab/>
        <w:t xml:space="preserve"> Требования к качеству тротуаров в зимний период:</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1.Для обеспечения безопасного передвижения пешеходов тротуар должен иметь ровную поверхность, без колей, выбоин, ухабов, наледей.</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2. Организация услуг по содержанию тротуаров в зимний период:</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2.1. Содержание тротуаров включает услуги по расчистке тротуаров от снега,  вывоз снега и скола.</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2.2. Расчистку тротуаров проводить периодически по мере выпадения осадков.</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2.3. При  длительных снегопадах организовать очистку тротуаров, не допуская скопления  снега на тротуарах.</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3. Для обеспечения безопасного движения пешеходов  по тротуару предусмотреть следующие мероприятия:</w:t>
      </w:r>
    </w:p>
    <w:p w:rsidR="0005369B" w:rsidRPr="00BB692F" w:rsidRDefault="0005369B" w:rsidP="0005369B">
      <w:pPr>
        <w:pStyle w:val="aff8"/>
        <w:jc w:val="both"/>
        <w:rPr>
          <w:rFonts w:ascii="Times New Roman" w:hAnsi="Times New Roman" w:cs="Times New Roman"/>
          <w:sz w:val="24"/>
          <w:szCs w:val="24"/>
          <w:lang w:eastAsia="ru-RU"/>
        </w:rPr>
      </w:pPr>
      <w:r w:rsidRPr="00BB692F">
        <w:rPr>
          <w:rFonts w:ascii="Times New Roman" w:hAnsi="Times New Roman" w:cs="Times New Roman"/>
          <w:sz w:val="24"/>
          <w:szCs w:val="24"/>
          <w:lang w:eastAsia="ru-RU"/>
        </w:rPr>
        <w:t>3.1. Расчистка снежных валов в местах пешеходных переходов, для обеспечения обзора проезжей части дороги пешеходами.</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3.2. Организация услуг по очистке тротуаров от снега, позволяющая поддерживать в течение всего зимнего сезона необходимую ширину тротуаров.</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3.3. Подсыпка песком скользких участков тротуаров.</w:t>
      </w:r>
    </w:p>
    <w:p w:rsidR="0005369B" w:rsidRPr="00BB692F" w:rsidRDefault="0005369B" w:rsidP="0005369B">
      <w:pPr>
        <w:pStyle w:val="aff8"/>
        <w:rPr>
          <w:rFonts w:ascii="Times New Roman" w:hAnsi="Times New Roman" w:cs="Times New Roman"/>
          <w:sz w:val="24"/>
          <w:szCs w:val="24"/>
          <w:lang w:eastAsia="ru-RU"/>
        </w:rPr>
      </w:pPr>
      <w:r w:rsidRPr="00BB692F">
        <w:rPr>
          <w:rFonts w:ascii="Times New Roman" w:hAnsi="Times New Roman" w:cs="Times New Roman"/>
          <w:sz w:val="24"/>
          <w:szCs w:val="24"/>
          <w:lang w:eastAsia="ru-RU"/>
        </w:rPr>
        <w:tab/>
        <w:t xml:space="preserve"> Весенне-летнее  содержание представляет собой комплекс услуг, включающий очистку тротуаров  от мусора, грязи и посторонних предметов.</w:t>
      </w:r>
    </w:p>
    <w:p w:rsidR="0005369B" w:rsidRPr="00BB692F" w:rsidRDefault="0005369B" w:rsidP="0005369B">
      <w:pPr>
        <w:spacing w:after="120" w:line="240" w:lineRule="auto"/>
        <w:jc w:val="center"/>
        <w:rPr>
          <w:rFonts w:ascii="Times New Roman" w:eastAsia="Times New Roman" w:hAnsi="Times New Roman" w:cs="Times New Roman"/>
          <w:sz w:val="24"/>
          <w:szCs w:val="24"/>
        </w:rPr>
      </w:pPr>
    </w:p>
    <w:p w:rsidR="0005369B" w:rsidRPr="00BB692F" w:rsidRDefault="0005369B" w:rsidP="0005369B">
      <w:pPr>
        <w:spacing w:after="120" w:line="240" w:lineRule="auto"/>
        <w:jc w:val="center"/>
        <w:rPr>
          <w:rFonts w:ascii="Times New Roman" w:eastAsia="Times New Roman" w:hAnsi="Times New Roman" w:cs="Times New Roman"/>
          <w:sz w:val="24"/>
          <w:szCs w:val="24"/>
        </w:rPr>
      </w:pPr>
    </w:p>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ПЕРЕЧЕНЬ</w:t>
      </w:r>
    </w:p>
    <w:p w:rsidR="0005369B" w:rsidRPr="00BB692F" w:rsidRDefault="0005369B" w:rsidP="0005369B">
      <w:pPr>
        <w:spacing w:after="120" w:line="240" w:lineRule="auto"/>
        <w:jc w:val="center"/>
        <w:rPr>
          <w:rFonts w:ascii="Times New Roman" w:eastAsia="Times New Roman" w:hAnsi="Times New Roman" w:cs="Times New Roman"/>
          <w:sz w:val="24"/>
          <w:szCs w:val="24"/>
        </w:rPr>
      </w:pPr>
      <w:r w:rsidRPr="00BB692F">
        <w:rPr>
          <w:rFonts w:ascii="Times New Roman" w:eastAsia="Times New Roman" w:hAnsi="Times New Roman" w:cs="Times New Roman"/>
          <w:sz w:val="24"/>
          <w:szCs w:val="24"/>
        </w:rPr>
        <w:t>тротуаров,  подлежащих  содержанию, в том числе  механизированной очистк</w:t>
      </w:r>
      <w:proofErr w:type="gramStart"/>
      <w:r w:rsidRPr="00BB692F">
        <w:rPr>
          <w:rFonts w:ascii="Times New Roman" w:eastAsia="Times New Roman" w:hAnsi="Times New Roman" w:cs="Times New Roman"/>
          <w:sz w:val="24"/>
          <w:szCs w:val="24"/>
        </w:rPr>
        <w:t>е(</w:t>
      </w:r>
      <w:proofErr w:type="gramEnd"/>
      <w:r w:rsidRPr="00BB692F">
        <w:rPr>
          <w:rFonts w:ascii="Times New Roman" w:eastAsia="Times New Roman" w:hAnsi="Times New Roman" w:cs="Times New Roman"/>
          <w:sz w:val="24"/>
          <w:szCs w:val="24"/>
        </w:rPr>
        <w:t xml:space="preserve">уборке) и подсыпке </w:t>
      </w:r>
    </w:p>
    <w:p w:rsidR="0005369B" w:rsidRPr="00BB692F" w:rsidRDefault="0005369B" w:rsidP="0005369B">
      <w:pPr>
        <w:spacing w:after="120" w:line="240" w:lineRule="auto"/>
        <w:jc w:val="center"/>
        <w:rPr>
          <w:rFonts w:ascii="Times New Roman" w:eastAsia="Times New Roman" w:hAnsi="Times New Roman" w:cs="Times New Roman"/>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88"/>
        <w:gridCol w:w="4325"/>
        <w:gridCol w:w="2148"/>
        <w:gridCol w:w="1919"/>
      </w:tblGrid>
      <w:tr w:rsidR="0005369B" w:rsidRPr="00BB692F" w:rsidTr="0005369B">
        <w:tc>
          <w:tcPr>
            <w:tcW w:w="88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 xml:space="preserve">№ </w:t>
            </w:r>
            <w:proofErr w:type="spellStart"/>
            <w:proofErr w:type="gramStart"/>
            <w:r w:rsidRPr="00BB692F">
              <w:rPr>
                <w:rFonts w:ascii="Times New Roman" w:eastAsia="Times New Roman" w:hAnsi="Times New Roman" w:cs="Times New Roman"/>
              </w:rPr>
              <w:t>п</w:t>
            </w:r>
            <w:proofErr w:type="spellEnd"/>
            <w:proofErr w:type="gramEnd"/>
            <w:r w:rsidRPr="00BB692F">
              <w:rPr>
                <w:rFonts w:ascii="Times New Roman" w:eastAsia="Times New Roman" w:hAnsi="Times New Roman" w:cs="Times New Roman"/>
              </w:rPr>
              <w:t>/</w:t>
            </w:r>
            <w:proofErr w:type="spellStart"/>
            <w:r w:rsidRPr="00BB692F">
              <w:rPr>
                <w:rFonts w:ascii="Times New Roman" w:eastAsia="Times New Roman" w:hAnsi="Times New Roman" w:cs="Times New Roman"/>
              </w:rPr>
              <w:t>п</w:t>
            </w:r>
            <w:proofErr w:type="spellEnd"/>
          </w:p>
        </w:tc>
        <w:tc>
          <w:tcPr>
            <w:tcW w:w="4325"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 xml:space="preserve">Наименование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 xml:space="preserve">Протяженность, </w:t>
            </w:r>
            <w:proofErr w:type="gramStart"/>
            <w:r w:rsidRPr="00BB692F">
              <w:rPr>
                <w:rFonts w:ascii="Times New Roman" w:eastAsia="Times New Roman" w:hAnsi="Times New Roman" w:cs="Times New Roman"/>
              </w:rPr>
              <w:t>м</w:t>
            </w:r>
            <w:proofErr w:type="gramEnd"/>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Площадью, кв.м.</w:t>
            </w:r>
          </w:p>
        </w:tc>
      </w:tr>
      <w:tr w:rsidR="0005369B" w:rsidRPr="00BB692F" w:rsidTr="0005369B">
        <w:tc>
          <w:tcPr>
            <w:tcW w:w="888" w:type="dxa"/>
          </w:tcPr>
          <w:p w:rsidR="0005369B" w:rsidRPr="00BB692F" w:rsidRDefault="0005369B" w:rsidP="0005369B">
            <w:pPr>
              <w:numPr>
                <w:ilvl w:val="0"/>
                <w:numId w:val="14"/>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Автомобильная дорога «Подъезд к администрации»</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960</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1588</w:t>
            </w:r>
          </w:p>
        </w:tc>
      </w:tr>
      <w:tr w:rsidR="0005369B" w:rsidRPr="00BB692F" w:rsidTr="0005369B">
        <w:tc>
          <w:tcPr>
            <w:tcW w:w="888" w:type="dxa"/>
          </w:tcPr>
          <w:p w:rsidR="0005369B" w:rsidRPr="00BB692F" w:rsidRDefault="0005369B" w:rsidP="0005369B">
            <w:pPr>
              <w:numPr>
                <w:ilvl w:val="0"/>
                <w:numId w:val="14"/>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Автомобильная дорога «по г</w:t>
            </w:r>
            <w:proofErr w:type="gramStart"/>
            <w:r w:rsidRPr="00BB692F">
              <w:rPr>
                <w:rFonts w:ascii="Times New Roman" w:eastAsia="Times New Roman" w:hAnsi="Times New Roman" w:cs="Times New Roman"/>
              </w:rPr>
              <w:t>.М</w:t>
            </w:r>
            <w:proofErr w:type="gramEnd"/>
            <w:r w:rsidRPr="00BB692F">
              <w:rPr>
                <w:rFonts w:ascii="Times New Roman" w:eastAsia="Times New Roman" w:hAnsi="Times New Roman" w:cs="Times New Roman"/>
              </w:rPr>
              <w:t>икунь»</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1809</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2815,05</w:t>
            </w:r>
          </w:p>
        </w:tc>
      </w:tr>
      <w:tr w:rsidR="0005369B" w:rsidRPr="00BB692F" w:rsidTr="0005369B">
        <w:tc>
          <w:tcPr>
            <w:tcW w:w="888" w:type="dxa"/>
          </w:tcPr>
          <w:p w:rsidR="0005369B" w:rsidRPr="00BB692F" w:rsidRDefault="0005369B" w:rsidP="0005369B">
            <w:pPr>
              <w:numPr>
                <w:ilvl w:val="0"/>
                <w:numId w:val="14"/>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Автомобильная дорога «Обход г</w:t>
            </w:r>
            <w:proofErr w:type="gramStart"/>
            <w:r w:rsidRPr="00BB692F">
              <w:rPr>
                <w:rFonts w:ascii="Times New Roman" w:eastAsia="Times New Roman" w:hAnsi="Times New Roman" w:cs="Times New Roman"/>
              </w:rPr>
              <w:t>.М</w:t>
            </w:r>
            <w:proofErr w:type="gramEnd"/>
            <w:r w:rsidRPr="00BB692F">
              <w:rPr>
                <w:rFonts w:ascii="Times New Roman" w:eastAsia="Times New Roman" w:hAnsi="Times New Roman" w:cs="Times New Roman"/>
              </w:rPr>
              <w:t xml:space="preserve">икунь» </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574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1435</w:t>
            </w:r>
          </w:p>
        </w:tc>
      </w:tr>
      <w:tr w:rsidR="0005369B" w:rsidRPr="00BB692F" w:rsidTr="0005369B">
        <w:tc>
          <w:tcPr>
            <w:tcW w:w="888" w:type="dxa"/>
          </w:tcPr>
          <w:p w:rsidR="0005369B" w:rsidRPr="00BB692F" w:rsidRDefault="0005369B" w:rsidP="0005369B">
            <w:pPr>
              <w:numPr>
                <w:ilvl w:val="0"/>
                <w:numId w:val="14"/>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Улица Советская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820</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1640</w:t>
            </w:r>
          </w:p>
        </w:tc>
      </w:tr>
      <w:tr w:rsidR="0005369B" w:rsidRPr="00BB692F" w:rsidTr="0005369B">
        <w:tc>
          <w:tcPr>
            <w:tcW w:w="888" w:type="dxa"/>
          </w:tcPr>
          <w:p w:rsidR="0005369B" w:rsidRPr="00BB692F" w:rsidRDefault="0005369B" w:rsidP="0005369B">
            <w:pPr>
              <w:numPr>
                <w:ilvl w:val="0"/>
                <w:numId w:val="14"/>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Улица Пионерская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1392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2088</w:t>
            </w:r>
          </w:p>
        </w:tc>
      </w:tr>
      <w:tr w:rsidR="0005369B" w:rsidRPr="00BB692F" w:rsidTr="0005369B">
        <w:tc>
          <w:tcPr>
            <w:tcW w:w="888" w:type="dxa"/>
          </w:tcPr>
          <w:p w:rsidR="0005369B" w:rsidRPr="00BB692F" w:rsidRDefault="0005369B" w:rsidP="0005369B">
            <w:pPr>
              <w:numPr>
                <w:ilvl w:val="0"/>
                <w:numId w:val="14"/>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Улица Первомайская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252</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378</w:t>
            </w:r>
          </w:p>
        </w:tc>
      </w:tr>
      <w:tr w:rsidR="0005369B" w:rsidRPr="00BB692F" w:rsidTr="0005369B">
        <w:tc>
          <w:tcPr>
            <w:tcW w:w="888" w:type="dxa"/>
          </w:tcPr>
          <w:p w:rsidR="0005369B" w:rsidRPr="00BB692F" w:rsidRDefault="0005369B" w:rsidP="0005369B">
            <w:pPr>
              <w:numPr>
                <w:ilvl w:val="0"/>
                <w:numId w:val="14"/>
              </w:numPr>
              <w:spacing w:after="120" w:line="240" w:lineRule="auto"/>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r w:rsidRPr="00BB692F">
              <w:rPr>
                <w:rFonts w:ascii="Times New Roman" w:eastAsia="Times New Roman" w:hAnsi="Times New Roman" w:cs="Times New Roman"/>
              </w:rPr>
              <w:t>Улица Комсомольская</w:t>
            </w: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257</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385,5</w:t>
            </w:r>
          </w:p>
        </w:tc>
      </w:tr>
      <w:tr w:rsidR="0005369B" w:rsidRPr="00BB692F" w:rsidTr="0005369B">
        <w:tc>
          <w:tcPr>
            <w:tcW w:w="888" w:type="dxa"/>
          </w:tcPr>
          <w:p w:rsidR="0005369B" w:rsidRPr="00BB692F" w:rsidRDefault="0005369B" w:rsidP="0005369B">
            <w:pPr>
              <w:spacing w:after="120" w:line="240" w:lineRule="auto"/>
              <w:ind w:left="720"/>
              <w:jc w:val="center"/>
              <w:rPr>
                <w:rFonts w:ascii="Times New Roman" w:eastAsia="Times New Roman" w:hAnsi="Times New Roman" w:cs="Times New Roman"/>
              </w:rPr>
            </w:pPr>
          </w:p>
        </w:tc>
        <w:tc>
          <w:tcPr>
            <w:tcW w:w="4325" w:type="dxa"/>
          </w:tcPr>
          <w:p w:rsidR="0005369B" w:rsidRPr="00BB692F" w:rsidRDefault="0005369B" w:rsidP="0005369B">
            <w:pPr>
              <w:spacing w:after="120" w:line="240" w:lineRule="auto"/>
              <w:jc w:val="both"/>
              <w:rPr>
                <w:rFonts w:ascii="Times New Roman" w:eastAsia="Times New Roman" w:hAnsi="Times New Roman" w:cs="Times New Roman"/>
              </w:rPr>
            </w:pPr>
          </w:p>
        </w:tc>
        <w:tc>
          <w:tcPr>
            <w:tcW w:w="2148"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6064</w:t>
            </w:r>
          </w:p>
        </w:tc>
        <w:tc>
          <w:tcPr>
            <w:tcW w:w="1919" w:type="dxa"/>
          </w:tcPr>
          <w:p w:rsidR="0005369B" w:rsidRPr="00BB692F" w:rsidRDefault="0005369B" w:rsidP="0005369B">
            <w:pPr>
              <w:spacing w:after="120" w:line="240" w:lineRule="auto"/>
              <w:jc w:val="center"/>
              <w:rPr>
                <w:rFonts w:ascii="Times New Roman" w:eastAsia="Times New Roman" w:hAnsi="Times New Roman" w:cs="Times New Roman"/>
              </w:rPr>
            </w:pPr>
            <w:r w:rsidRPr="00BB692F">
              <w:rPr>
                <w:rFonts w:ascii="Times New Roman" w:eastAsia="Times New Roman" w:hAnsi="Times New Roman" w:cs="Times New Roman"/>
              </w:rPr>
              <w:t>10229,55</w:t>
            </w:r>
          </w:p>
        </w:tc>
      </w:tr>
    </w:tbl>
    <w:p w:rsidR="0005369B" w:rsidRPr="00BB692F" w:rsidRDefault="0005369B" w:rsidP="0005369B">
      <w:pPr>
        <w:spacing w:after="0" w:line="240" w:lineRule="auto"/>
        <w:jc w:val="both"/>
        <w:rPr>
          <w:rFonts w:ascii="Times New Roman" w:hAnsi="Times New Roman" w:cs="Times New Roman"/>
          <w:sz w:val="24"/>
          <w:szCs w:val="24"/>
        </w:rPr>
      </w:pPr>
    </w:p>
    <w:p w:rsidR="0005369B" w:rsidRPr="00BB692F" w:rsidRDefault="0005369B" w:rsidP="0005369B">
      <w:pPr>
        <w:spacing w:after="0" w:line="240" w:lineRule="auto"/>
        <w:rPr>
          <w:rFonts w:ascii="Times New Roman" w:hAnsi="Times New Roman" w:cs="Times New Roman"/>
          <w:sz w:val="24"/>
          <w:szCs w:val="24"/>
        </w:rPr>
      </w:pPr>
    </w:p>
    <w:p w:rsidR="0005369B" w:rsidRDefault="0005369B"/>
    <w:sectPr w:rsidR="0005369B" w:rsidSect="0005369B">
      <w:pgSz w:w="11906" w:h="16838"/>
      <w:pgMar w:top="993"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888"/>
    <w:multiLevelType w:val="multilevel"/>
    <w:tmpl w:val="1DE2DDB4"/>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
    <w:nsid w:val="16723FD3"/>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CF3D0E"/>
    <w:multiLevelType w:val="singleLevel"/>
    <w:tmpl w:val="E306FBF2"/>
    <w:lvl w:ilvl="0">
      <w:start w:val="3"/>
      <w:numFmt w:val="bullet"/>
      <w:lvlText w:val="-"/>
      <w:lvlJc w:val="left"/>
      <w:pPr>
        <w:tabs>
          <w:tab w:val="num" w:pos="1080"/>
        </w:tabs>
        <w:ind w:left="1080" w:hanging="360"/>
      </w:pPr>
    </w:lvl>
  </w:abstractNum>
  <w:abstractNum w:abstractNumId="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03B3911"/>
    <w:multiLevelType w:val="hybridMultilevel"/>
    <w:tmpl w:val="8CECCC58"/>
    <w:lvl w:ilvl="0" w:tplc="8A9C2EB0">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47A1404"/>
    <w:multiLevelType w:val="hybridMultilevel"/>
    <w:tmpl w:val="F3BAD922"/>
    <w:lvl w:ilvl="0" w:tplc="0419000F">
      <w:start w:val="1"/>
      <w:numFmt w:val="decimal"/>
      <w:lvlText w:val="%1."/>
      <w:lvlJc w:val="left"/>
      <w:pPr>
        <w:ind w:left="1080" w:hanging="360"/>
      </w:pPr>
      <w:rPr>
        <w:rFonts w:hint="default"/>
        <w:b w:val="0"/>
      </w:rPr>
    </w:lvl>
    <w:lvl w:ilvl="1" w:tplc="43E626A8">
      <w:start w:val="1"/>
      <w:numFmt w:val="decimal"/>
      <w:lvlText w:val="2.%2."/>
      <w:lvlJc w:val="left"/>
      <w:pPr>
        <w:ind w:left="1800" w:hanging="360"/>
      </w:pPr>
      <w:rPr>
        <w:rFonts w:hint="default"/>
        <w:b w:val="0"/>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3074F9"/>
    <w:multiLevelType w:val="hybridMultilevel"/>
    <w:tmpl w:val="342E5AC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8">
    <w:nsid w:val="301F46C1"/>
    <w:multiLevelType w:val="multilevel"/>
    <w:tmpl w:val="3CE4562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438D3D7A"/>
    <w:multiLevelType w:val="hybridMultilevel"/>
    <w:tmpl w:val="672A4EF2"/>
    <w:lvl w:ilvl="0" w:tplc="04190007">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0">
    <w:nsid w:val="47F36A48"/>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51FB6"/>
    <w:multiLevelType w:val="hybridMultilevel"/>
    <w:tmpl w:val="4A1A2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556F54"/>
    <w:multiLevelType w:val="hybridMultilevel"/>
    <w:tmpl w:val="CA60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0E7FCC"/>
    <w:multiLevelType w:val="hybridMultilevel"/>
    <w:tmpl w:val="A1E6994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CE74BD"/>
    <w:multiLevelType w:val="hybridMultilevel"/>
    <w:tmpl w:val="2B90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126B47"/>
    <w:multiLevelType w:val="multilevel"/>
    <w:tmpl w:val="435C8030"/>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nsid w:val="76DD5E48"/>
    <w:multiLevelType w:val="hybridMultilevel"/>
    <w:tmpl w:val="971A2CD8"/>
    <w:lvl w:ilvl="0" w:tplc="3DDC7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15"/>
  </w:num>
  <w:num w:numId="6">
    <w:abstractNumId w:val="5"/>
  </w:num>
  <w:num w:numId="7">
    <w:abstractNumId w:val="14"/>
  </w:num>
  <w:num w:numId="8">
    <w:abstractNumId w:val="3"/>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0"/>
  </w:num>
  <w:num w:numId="14">
    <w:abstractNumId w:val="11"/>
  </w:num>
  <w:num w:numId="15">
    <w:abstractNumId w:val="1"/>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5369B"/>
    <w:rsid w:val="0005369B"/>
    <w:rsid w:val="000936AF"/>
    <w:rsid w:val="001820CD"/>
    <w:rsid w:val="004C4B3B"/>
    <w:rsid w:val="0051695F"/>
    <w:rsid w:val="00544067"/>
    <w:rsid w:val="007E013C"/>
    <w:rsid w:val="0088385B"/>
    <w:rsid w:val="008D2A0E"/>
    <w:rsid w:val="00A9449C"/>
    <w:rsid w:val="00C32859"/>
    <w:rsid w:val="00D75289"/>
    <w:rsid w:val="00DE3C35"/>
    <w:rsid w:val="00E25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67"/>
  </w:style>
  <w:style w:type="paragraph" w:styleId="10">
    <w:name w:val="heading 1"/>
    <w:basedOn w:val="a"/>
    <w:next w:val="a"/>
    <w:link w:val="11"/>
    <w:qFormat/>
    <w:rsid w:val="0005369B"/>
    <w:pPr>
      <w:keepNext/>
      <w:spacing w:before="240" w:after="60" w:line="240" w:lineRule="auto"/>
      <w:outlineLvl w:val="0"/>
    </w:pPr>
    <w:rPr>
      <w:rFonts w:ascii="Arial" w:eastAsia="Times New Roman" w:hAnsi="Arial" w:cs="Times New Roman"/>
      <w:b/>
      <w:bCs/>
      <w:kern w:val="32"/>
      <w:sz w:val="32"/>
      <w:szCs w:val="32"/>
      <w:lang w:eastAsia="en-US"/>
    </w:rPr>
  </w:style>
  <w:style w:type="paragraph" w:styleId="2">
    <w:name w:val="heading 2"/>
    <w:aliases w:val="H2"/>
    <w:basedOn w:val="a"/>
    <w:next w:val="a"/>
    <w:link w:val="20"/>
    <w:qFormat/>
    <w:rsid w:val="0005369B"/>
    <w:pPr>
      <w:keepNext/>
      <w:pBdr>
        <w:bottom w:val="single" w:sz="12" w:space="3" w:color="auto"/>
      </w:pBdr>
      <w:spacing w:after="0" w:line="240" w:lineRule="auto"/>
      <w:outlineLvl w:val="1"/>
    </w:pPr>
    <w:rPr>
      <w:rFonts w:ascii="Times New Roman" w:eastAsia="Times New Roman" w:hAnsi="Times New Roman" w:cs="Times New Roman"/>
      <w:sz w:val="28"/>
      <w:szCs w:val="20"/>
    </w:rPr>
  </w:style>
  <w:style w:type="paragraph" w:styleId="30">
    <w:name w:val="heading 3"/>
    <w:basedOn w:val="a"/>
    <w:next w:val="a"/>
    <w:link w:val="31"/>
    <w:qFormat/>
    <w:rsid w:val="0005369B"/>
    <w:pPr>
      <w:keepNext/>
      <w:pBdr>
        <w:bottom w:val="single" w:sz="12" w:space="31" w:color="auto"/>
      </w:pBdr>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05369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05369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05369B"/>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05369B"/>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5369B"/>
    <w:rPr>
      <w:rFonts w:ascii="Arial" w:eastAsia="Times New Roman" w:hAnsi="Arial" w:cs="Times New Roman"/>
      <w:b/>
      <w:bCs/>
      <w:kern w:val="32"/>
      <w:sz w:val="32"/>
      <w:szCs w:val="32"/>
      <w:lang w:eastAsia="en-US"/>
    </w:rPr>
  </w:style>
  <w:style w:type="character" w:customStyle="1" w:styleId="20">
    <w:name w:val="Заголовок 2 Знак"/>
    <w:aliases w:val="H2 Знак"/>
    <w:basedOn w:val="a0"/>
    <w:link w:val="2"/>
    <w:rsid w:val="0005369B"/>
    <w:rPr>
      <w:rFonts w:ascii="Times New Roman" w:eastAsia="Times New Roman" w:hAnsi="Times New Roman" w:cs="Times New Roman"/>
      <w:sz w:val="28"/>
      <w:szCs w:val="20"/>
    </w:rPr>
  </w:style>
  <w:style w:type="character" w:customStyle="1" w:styleId="31">
    <w:name w:val="Заголовок 3 Знак"/>
    <w:basedOn w:val="a0"/>
    <w:link w:val="30"/>
    <w:rsid w:val="0005369B"/>
    <w:rPr>
      <w:rFonts w:ascii="Times New Roman" w:eastAsia="Times New Roman" w:hAnsi="Times New Roman" w:cs="Times New Roman"/>
      <w:sz w:val="28"/>
      <w:szCs w:val="20"/>
    </w:rPr>
  </w:style>
  <w:style w:type="character" w:customStyle="1" w:styleId="40">
    <w:name w:val="Заголовок 4 Знак"/>
    <w:basedOn w:val="a0"/>
    <w:link w:val="4"/>
    <w:rsid w:val="0005369B"/>
    <w:rPr>
      <w:rFonts w:ascii="Times New Roman" w:eastAsia="Times New Roman" w:hAnsi="Times New Roman" w:cs="Times New Roman"/>
      <w:b/>
      <w:bCs/>
      <w:sz w:val="28"/>
      <w:szCs w:val="28"/>
    </w:rPr>
  </w:style>
  <w:style w:type="character" w:customStyle="1" w:styleId="50">
    <w:name w:val="Заголовок 5 Знак"/>
    <w:basedOn w:val="a0"/>
    <w:link w:val="5"/>
    <w:rsid w:val="0005369B"/>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5369B"/>
    <w:rPr>
      <w:rFonts w:ascii="Times New Roman" w:eastAsia="Times New Roman" w:hAnsi="Times New Roman" w:cs="Times New Roman"/>
      <w:b/>
      <w:bCs/>
    </w:rPr>
  </w:style>
  <w:style w:type="character" w:customStyle="1" w:styleId="80">
    <w:name w:val="Заголовок 8 Знак"/>
    <w:basedOn w:val="a0"/>
    <w:link w:val="8"/>
    <w:rsid w:val="0005369B"/>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05369B"/>
  </w:style>
  <w:style w:type="character" w:styleId="a3">
    <w:name w:val="Hyperlink"/>
    <w:rsid w:val="0005369B"/>
    <w:rPr>
      <w:rFonts w:eastAsia="Calibri"/>
      <w:color w:val="0000FF"/>
      <w:u w:val="single"/>
      <w:lang w:val="ru-RU" w:eastAsia="zh-CN" w:bidi="ar-SA"/>
    </w:rPr>
  </w:style>
  <w:style w:type="paragraph" w:styleId="a4">
    <w:name w:val="List Paragraph"/>
    <w:aliases w:val="Bullet List,FooterText,numbered,Варианты ответов,Standart"/>
    <w:basedOn w:val="a"/>
    <w:link w:val="a5"/>
    <w:uiPriority w:val="34"/>
    <w:qFormat/>
    <w:rsid w:val="0005369B"/>
    <w:pPr>
      <w:spacing w:after="0" w:line="240" w:lineRule="auto"/>
      <w:ind w:left="708"/>
    </w:pPr>
    <w:rPr>
      <w:rFonts w:ascii="Times New Roman" w:eastAsia="Times New Roman" w:hAnsi="Times New Roman" w:cs="Times New Roman"/>
      <w:sz w:val="20"/>
      <w:szCs w:val="20"/>
    </w:rPr>
  </w:style>
  <w:style w:type="character" w:styleId="a6">
    <w:name w:val="FollowedHyperlink"/>
    <w:basedOn w:val="a0"/>
    <w:uiPriority w:val="99"/>
    <w:semiHidden/>
    <w:unhideWhenUsed/>
    <w:rsid w:val="0005369B"/>
    <w:rPr>
      <w:color w:val="800080" w:themeColor="followedHyperlink"/>
      <w:u w:val="single"/>
    </w:rPr>
  </w:style>
  <w:style w:type="numbering" w:customStyle="1" w:styleId="110">
    <w:name w:val="Нет списка11"/>
    <w:next w:val="a2"/>
    <w:uiPriority w:val="99"/>
    <w:semiHidden/>
    <w:rsid w:val="0005369B"/>
  </w:style>
  <w:style w:type="paragraph" w:styleId="a7">
    <w:name w:val="Body Text"/>
    <w:aliases w:val="Основной текст Знак Знак,body text,bt,contents,body tesx,Corps de texte,heading_txt,bodytxy2,Body Text - Level 2,??2,t,OCS Body Text,body,Specs,body text1,body text2,body text3,body text4"/>
    <w:basedOn w:val="a"/>
    <w:link w:val="a8"/>
    <w:rsid w:val="0005369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7"/>
    <w:rsid w:val="0005369B"/>
    <w:rPr>
      <w:rFonts w:ascii="Times New Roman" w:eastAsia="Times New Roman" w:hAnsi="Times New Roman" w:cs="Times New Roman"/>
      <w:sz w:val="20"/>
      <w:szCs w:val="20"/>
    </w:rPr>
  </w:style>
  <w:style w:type="paragraph" w:customStyle="1" w:styleId="32">
    <w:name w:val="Стиль3"/>
    <w:basedOn w:val="21"/>
    <w:rsid w:val="0005369B"/>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05369B"/>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05369B"/>
    <w:rPr>
      <w:rFonts w:ascii="Times New Roman" w:eastAsia="Times New Roman" w:hAnsi="Times New Roman" w:cs="Times New Roman"/>
      <w:sz w:val="20"/>
      <w:szCs w:val="20"/>
    </w:rPr>
  </w:style>
  <w:style w:type="paragraph" w:customStyle="1" w:styleId="ConsNormal">
    <w:name w:val="ConsNormal"/>
    <w:link w:val="ConsNormal0"/>
    <w:rsid w:val="0005369B"/>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05369B"/>
    <w:rPr>
      <w:rFonts w:ascii="Arial" w:eastAsia="Times New Roman" w:hAnsi="Arial" w:cs="Times New Roman"/>
      <w:sz w:val="20"/>
      <w:szCs w:val="20"/>
    </w:rPr>
  </w:style>
  <w:style w:type="paragraph" w:customStyle="1" w:styleId="ConsNonformat">
    <w:name w:val="ConsNonformat"/>
    <w:link w:val="ConsNonformat0"/>
    <w:rsid w:val="0005369B"/>
    <w:pPr>
      <w:widowControl w:val="0"/>
      <w:spacing w:after="0" w:line="240" w:lineRule="auto"/>
    </w:pPr>
    <w:rPr>
      <w:rFonts w:ascii="Courier New" w:eastAsia="Times New Roman" w:hAnsi="Courier New" w:cs="Times New Roman"/>
      <w:sz w:val="20"/>
      <w:szCs w:val="20"/>
    </w:rPr>
  </w:style>
  <w:style w:type="character" w:customStyle="1" w:styleId="ConsNonformat0">
    <w:name w:val="ConsNonformat Знак"/>
    <w:link w:val="ConsNonformat"/>
    <w:rsid w:val="0005369B"/>
    <w:rPr>
      <w:rFonts w:ascii="Courier New" w:eastAsia="Times New Roman" w:hAnsi="Courier New" w:cs="Times New Roman"/>
      <w:sz w:val="20"/>
      <w:szCs w:val="20"/>
    </w:rPr>
  </w:style>
  <w:style w:type="paragraph" w:styleId="a9">
    <w:name w:val="Body Text Indent"/>
    <w:aliases w:val="текст,Основной текст 1,Нумерованный список !!"/>
    <w:basedOn w:val="a"/>
    <w:link w:val="aa"/>
    <w:rsid w:val="0005369B"/>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aliases w:val="текст Знак,Основной текст 1 Знак,Нумерованный список !! Знак"/>
    <w:basedOn w:val="a0"/>
    <w:link w:val="a9"/>
    <w:rsid w:val="0005369B"/>
    <w:rPr>
      <w:rFonts w:ascii="Times New Roman" w:eastAsia="Times New Roman" w:hAnsi="Times New Roman" w:cs="Times New Roman"/>
      <w:sz w:val="20"/>
      <w:szCs w:val="20"/>
    </w:rPr>
  </w:style>
  <w:style w:type="table" w:styleId="ab">
    <w:name w:val="Table Grid"/>
    <w:basedOn w:val="a1"/>
    <w:uiPriority w:val="59"/>
    <w:rsid w:val="000536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rsid w:val="0005369B"/>
    <w:pPr>
      <w:spacing w:after="0" w:line="240" w:lineRule="auto"/>
      <w:ind w:left="142" w:right="141" w:firstLine="425"/>
      <w:jc w:val="both"/>
    </w:pPr>
    <w:rPr>
      <w:rFonts w:ascii="Arial" w:eastAsia="Times New Roman" w:hAnsi="Arial" w:cs="Times New Roman"/>
      <w:i/>
      <w:sz w:val="28"/>
      <w:szCs w:val="20"/>
    </w:rPr>
  </w:style>
  <w:style w:type="paragraph" w:customStyle="1" w:styleId="Default">
    <w:name w:val="Default"/>
    <w:rsid w:val="000536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3">
    <w:name w:val="Body Text Indent 3"/>
    <w:basedOn w:val="a"/>
    <w:link w:val="34"/>
    <w:rsid w:val="0005369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5369B"/>
    <w:rPr>
      <w:rFonts w:ascii="Times New Roman" w:eastAsia="Times New Roman" w:hAnsi="Times New Roman" w:cs="Times New Roman"/>
      <w:sz w:val="16"/>
      <w:szCs w:val="16"/>
    </w:rPr>
  </w:style>
  <w:style w:type="paragraph" w:styleId="ad">
    <w:name w:val="Title"/>
    <w:basedOn w:val="a"/>
    <w:link w:val="ae"/>
    <w:qFormat/>
    <w:rsid w:val="0005369B"/>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05369B"/>
    <w:rPr>
      <w:rFonts w:ascii="Times New Roman" w:eastAsia="Times New Roman" w:hAnsi="Times New Roman" w:cs="Times New Roman"/>
      <w:b/>
      <w:sz w:val="28"/>
      <w:szCs w:val="20"/>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369B"/>
    <w:pPr>
      <w:spacing w:after="160" w:line="240" w:lineRule="exact"/>
    </w:pPr>
    <w:rPr>
      <w:rFonts w:ascii="Times New Roman" w:eastAsia="Calibri" w:hAnsi="Times New Roman" w:cs="Times New Roman"/>
      <w:sz w:val="20"/>
      <w:szCs w:val="20"/>
      <w:lang w:eastAsia="zh-CN"/>
    </w:rPr>
  </w:style>
  <w:style w:type="paragraph" w:styleId="af0">
    <w:name w:val="footer"/>
    <w:basedOn w:val="a"/>
    <w:link w:val="af1"/>
    <w:uiPriority w:val="99"/>
    <w:rsid w:val="0005369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05369B"/>
    <w:rPr>
      <w:rFonts w:ascii="Times New Roman" w:eastAsia="Times New Roman" w:hAnsi="Times New Roman" w:cs="Times New Roman"/>
      <w:sz w:val="20"/>
      <w:szCs w:val="20"/>
    </w:rPr>
  </w:style>
  <w:style w:type="character" w:styleId="af2">
    <w:name w:val="page number"/>
    <w:uiPriority w:val="99"/>
    <w:rsid w:val="0005369B"/>
    <w:rPr>
      <w:rFonts w:eastAsia="Calibri"/>
      <w:lang w:val="ru-RU" w:eastAsia="zh-CN" w:bidi="ar-SA"/>
    </w:rPr>
  </w:style>
  <w:style w:type="paragraph" w:styleId="af3">
    <w:name w:val="caption"/>
    <w:basedOn w:val="a"/>
    <w:qFormat/>
    <w:rsid w:val="0005369B"/>
    <w:pPr>
      <w:spacing w:after="0" w:line="240" w:lineRule="auto"/>
      <w:jc w:val="center"/>
    </w:pPr>
    <w:rPr>
      <w:rFonts w:ascii="Times New Roman" w:eastAsia="Times New Roman" w:hAnsi="Times New Roman" w:cs="Times New Roman"/>
      <w:b/>
      <w:sz w:val="28"/>
      <w:szCs w:val="20"/>
    </w:rPr>
  </w:style>
  <w:style w:type="paragraph" w:customStyle="1" w:styleId="13">
    <w:name w:val="Знак Знак Знак1 Знак Знак Знак Знак Знак Знак Знак Знак"/>
    <w:basedOn w:val="a"/>
    <w:rsid w:val="0005369B"/>
    <w:pPr>
      <w:spacing w:after="160" w:line="240" w:lineRule="exact"/>
    </w:pPr>
    <w:rPr>
      <w:rFonts w:ascii="Times New Roman" w:eastAsia="Calibri" w:hAnsi="Times New Roman" w:cs="Times New Roman"/>
      <w:sz w:val="20"/>
      <w:szCs w:val="20"/>
      <w:lang w:eastAsia="zh-CN"/>
    </w:rPr>
  </w:style>
  <w:style w:type="paragraph" w:styleId="af4">
    <w:name w:val="Plain Text"/>
    <w:basedOn w:val="a"/>
    <w:link w:val="af5"/>
    <w:rsid w:val="0005369B"/>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05369B"/>
    <w:rPr>
      <w:rFonts w:ascii="Courier New" w:eastAsia="Times New Roman" w:hAnsi="Courier New" w:cs="Times New Roman"/>
      <w:sz w:val="20"/>
      <w:szCs w:val="20"/>
    </w:rPr>
  </w:style>
  <w:style w:type="paragraph" w:customStyle="1" w:styleId="Style10">
    <w:name w:val="Style10"/>
    <w:basedOn w:val="a"/>
    <w:rsid w:val="0005369B"/>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3">
    <w:name w:val="Style13"/>
    <w:basedOn w:val="a"/>
    <w:rsid w:val="0005369B"/>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14">
    <w:name w:val="Style14"/>
    <w:basedOn w:val="a"/>
    <w:rsid w:val="0005369B"/>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5">
    <w:name w:val="Style15"/>
    <w:basedOn w:val="a"/>
    <w:rsid w:val="0005369B"/>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character" w:customStyle="1" w:styleId="FontStyle17">
    <w:name w:val="Font Style17"/>
    <w:rsid w:val="0005369B"/>
    <w:rPr>
      <w:rFonts w:ascii="Times New Roman" w:hAnsi="Times New Roman" w:cs="Times New Roman"/>
      <w:b/>
      <w:bCs/>
      <w:sz w:val="22"/>
      <w:szCs w:val="22"/>
    </w:rPr>
  </w:style>
  <w:style w:type="character" w:customStyle="1" w:styleId="FontStyle19">
    <w:name w:val="Font Style19"/>
    <w:rsid w:val="0005369B"/>
    <w:rPr>
      <w:rFonts w:ascii="Times New Roman" w:hAnsi="Times New Roman" w:cs="Times New Roman"/>
      <w:sz w:val="22"/>
      <w:szCs w:val="22"/>
    </w:rPr>
  </w:style>
  <w:style w:type="paragraph" w:styleId="23">
    <w:name w:val="Body Text 2"/>
    <w:basedOn w:val="a"/>
    <w:link w:val="24"/>
    <w:rsid w:val="0005369B"/>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05369B"/>
    <w:rPr>
      <w:rFonts w:ascii="Times New Roman" w:eastAsia="Times New Roman" w:hAnsi="Times New Roman" w:cs="Times New Roman"/>
      <w:sz w:val="20"/>
      <w:szCs w:val="20"/>
    </w:rPr>
  </w:style>
  <w:style w:type="paragraph" w:styleId="35">
    <w:name w:val="Body Text 3"/>
    <w:basedOn w:val="a"/>
    <w:link w:val="36"/>
    <w:rsid w:val="0005369B"/>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05369B"/>
    <w:rPr>
      <w:rFonts w:ascii="Times New Roman" w:eastAsia="Times New Roman" w:hAnsi="Times New Roman" w:cs="Times New Roman"/>
      <w:sz w:val="16"/>
      <w:szCs w:val="16"/>
    </w:rPr>
  </w:style>
  <w:style w:type="paragraph" w:customStyle="1" w:styleId="14">
    <w:name w:val="Знак Знак1 Знак Знак Знак Знак Знак Знак Знак Знак Знак Знак Знак Знак Знак Знак Знак Знак Знак"/>
    <w:basedOn w:val="a"/>
    <w:rsid w:val="0005369B"/>
    <w:pPr>
      <w:tabs>
        <w:tab w:val="num" w:pos="1347"/>
      </w:tabs>
      <w:spacing w:after="160" w:line="240" w:lineRule="exact"/>
    </w:pPr>
    <w:rPr>
      <w:rFonts w:ascii="Times New Roman" w:eastAsia="Calibri" w:hAnsi="Times New Roman" w:cs="Times New Roman"/>
      <w:sz w:val="20"/>
      <w:szCs w:val="20"/>
      <w:lang w:eastAsia="zh-CN"/>
    </w:rPr>
  </w:style>
  <w:style w:type="paragraph" w:styleId="af6">
    <w:name w:val="Balloon Text"/>
    <w:basedOn w:val="a"/>
    <w:link w:val="af7"/>
    <w:semiHidden/>
    <w:rsid w:val="0005369B"/>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05369B"/>
    <w:rPr>
      <w:rFonts w:ascii="Tahoma" w:eastAsia="Times New Roman" w:hAnsi="Tahoma" w:cs="Tahoma"/>
      <w:sz w:val="16"/>
      <w:szCs w:val="16"/>
    </w:rPr>
  </w:style>
  <w:style w:type="paragraph" w:customStyle="1" w:styleId="af8">
    <w:name w:val="Знак Знак Знак Знак Знак Знак Знак Знак Знак Знак Знак Знак Знак"/>
    <w:basedOn w:val="a"/>
    <w:rsid w:val="0005369B"/>
    <w:pPr>
      <w:spacing w:after="160" w:line="240" w:lineRule="exact"/>
    </w:pPr>
    <w:rPr>
      <w:rFonts w:ascii="Verdana" w:eastAsia="Times New Roman" w:hAnsi="Verdana" w:cs="Times New Roman"/>
      <w:sz w:val="24"/>
      <w:szCs w:val="24"/>
      <w:lang w:val="en-US" w:eastAsia="en-US"/>
    </w:rPr>
  </w:style>
  <w:style w:type="paragraph" w:styleId="af9">
    <w:name w:val="header"/>
    <w:basedOn w:val="a"/>
    <w:link w:val="afa"/>
    <w:uiPriority w:val="99"/>
    <w:rsid w:val="0005369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05369B"/>
    <w:rPr>
      <w:rFonts w:ascii="Times New Roman" w:eastAsia="Times New Roman" w:hAnsi="Times New Roman" w:cs="Times New Roman"/>
      <w:sz w:val="24"/>
      <w:szCs w:val="24"/>
    </w:rPr>
  </w:style>
  <w:style w:type="paragraph" w:styleId="afb">
    <w:name w:val="footnote text"/>
    <w:basedOn w:val="a"/>
    <w:link w:val="afc"/>
    <w:rsid w:val="0005369B"/>
    <w:pPr>
      <w:spacing w:after="0" w:line="240" w:lineRule="auto"/>
    </w:pPr>
    <w:rPr>
      <w:rFonts w:ascii="Times New Roman" w:eastAsia="Calibri" w:hAnsi="Times New Roman" w:cs="Times New Roman"/>
      <w:sz w:val="20"/>
      <w:szCs w:val="24"/>
    </w:rPr>
  </w:style>
  <w:style w:type="character" w:customStyle="1" w:styleId="afc">
    <w:name w:val="Текст сноски Знак"/>
    <w:basedOn w:val="a0"/>
    <w:link w:val="afb"/>
    <w:rsid w:val="0005369B"/>
    <w:rPr>
      <w:rFonts w:ascii="Times New Roman" w:eastAsia="Calibri" w:hAnsi="Times New Roman" w:cs="Times New Roman"/>
      <w:sz w:val="20"/>
      <w:szCs w:val="24"/>
    </w:rPr>
  </w:style>
  <w:style w:type="paragraph" w:customStyle="1" w:styleId="afd">
    <w:name w:val="Пункт"/>
    <w:basedOn w:val="a"/>
    <w:rsid w:val="0005369B"/>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15">
    <w:name w:val="Знак Знак Знак Знак Знак Знак Знак Знак Знак Знак Знак Знак Знак1"/>
    <w:basedOn w:val="a"/>
    <w:rsid w:val="0005369B"/>
    <w:pPr>
      <w:spacing w:after="160" w:line="240" w:lineRule="exact"/>
    </w:pPr>
    <w:rPr>
      <w:rFonts w:ascii="Verdana" w:eastAsia="Times New Roman" w:hAnsi="Verdana" w:cs="Times New Roman"/>
      <w:sz w:val="24"/>
      <w:szCs w:val="24"/>
      <w:lang w:val="en-US" w:eastAsia="en-US"/>
    </w:rPr>
  </w:style>
  <w:style w:type="paragraph" w:customStyle="1" w:styleId="afe">
    <w:name w:val="Знак Знак Знак"/>
    <w:basedOn w:val="a"/>
    <w:rsid w:val="0005369B"/>
    <w:pPr>
      <w:spacing w:after="160" w:line="240" w:lineRule="exact"/>
    </w:pPr>
    <w:rPr>
      <w:rFonts w:ascii="Verdana" w:eastAsia="Times New Roman" w:hAnsi="Verdana" w:cs="Times New Roman"/>
      <w:sz w:val="20"/>
      <w:szCs w:val="20"/>
      <w:lang w:val="en-US" w:eastAsia="en-US"/>
    </w:rPr>
  </w:style>
  <w:style w:type="paragraph" w:customStyle="1" w:styleId="1">
    <w:name w:val="Знак1"/>
    <w:basedOn w:val="a"/>
    <w:rsid w:val="0005369B"/>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05369B"/>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
    <w:name w:val="Знак Знак Знак Знак"/>
    <w:basedOn w:val="a"/>
    <w:rsid w:val="0005369B"/>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qFormat/>
    <w:rsid w:val="0005369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05369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Абзац списка1"/>
    <w:basedOn w:val="a"/>
    <w:rsid w:val="0005369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0">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f1"/>
    <w:locked/>
    <w:rsid w:val="0005369B"/>
    <w:rPr>
      <w:rFonts w:ascii="Arial Unicode MS" w:eastAsia="Arial Unicode MS" w:hAnsi="Arial Unicode MS" w:cs="Arial Unicode MS"/>
      <w:sz w:val="24"/>
      <w:szCs w:val="24"/>
    </w:rPr>
  </w:style>
  <w:style w:type="paragraph" w:styleId="af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f0"/>
    <w:unhideWhenUsed/>
    <w:qFormat/>
    <w:rsid w:val="0005369B"/>
    <w:pPr>
      <w:ind w:left="720"/>
      <w:contextualSpacing/>
    </w:pPr>
    <w:rPr>
      <w:rFonts w:ascii="Arial Unicode MS" w:eastAsia="Arial Unicode MS" w:hAnsi="Arial Unicode MS" w:cs="Arial Unicode MS"/>
      <w:sz w:val="24"/>
      <w:szCs w:val="24"/>
    </w:rPr>
  </w:style>
  <w:style w:type="paragraph" w:customStyle="1" w:styleId="17">
    <w:name w:val="Обычный1"/>
    <w:rsid w:val="0005369B"/>
    <w:pPr>
      <w:widowControl w:val="0"/>
      <w:spacing w:after="0" w:line="260" w:lineRule="auto"/>
      <w:ind w:firstLine="720"/>
    </w:pPr>
    <w:rPr>
      <w:rFonts w:ascii="Times New Roman" w:eastAsia="Times New Roman" w:hAnsi="Times New Roman" w:cs="Times New Roman"/>
      <w:snapToGrid w:val="0"/>
      <w:sz w:val="28"/>
      <w:szCs w:val="20"/>
    </w:rPr>
  </w:style>
  <w:style w:type="paragraph" w:customStyle="1" w:styleId="aff2">
    <w:name w:val="Знак Знак Знак Знак Знак Знак Знак"/>
    <w:basedOn w:val="a"/>
    <w:rsid w:val="0005369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20">
    <w:name w:val="Основной текст 22"/>
    <w:basedOn w:val="a"/>
    <w:rsid w:val="0005369B"/>
    <w:pPr>
      <w:widowControl w:val="0"/>
      <w:suppressAutoHyphens/>
      <w:spacing w:after="120" w:line="480" w:lineRule="auto"/>
    </w:pPr>
    <w:rPr>
      <w:rFonts w:ascii="Times New Roman" w:eastAsia="Lucida Sans Unicode" w:hAnsi="Times New Roman" w:cs="Tahoma"/>
      <w:color w:val="000000"/>
      <w:sz w:val="24"/>
      <w:szCs w:val="24"/>
      <w:lang w:val="en-US" w:eastAsia="en-US" w:bidi="en-US"/>
    </w:rPr>
  </w:style>
  <w:style w:type="paragraph" w:customStyle="1" w:styleId="18">
    <w:name w:val="Знак Знак Знак Знак Знак Знак Знак1"/>
    <w:basedOn w:val="a"/>
    <w:rsid w:val="0005369B"/>
    <w:pPr>
      <w:widowControl w:val="0"/>
      <w:adjustRightInd w:val="0"/>
      <w:spacing w:after="160" w:line="240" w:lineRule="exact"/>
      <w:jc w:val="right"/>
    </w:pPr>
    <w:rPr>
      <w:rFonts w:ascii="Arial" w:eastAsia="Times New Roman" w:hAnsi="Arial" w:cs="Arial"/>
      <w:sz w:val="20"/>
      <w:szCs w:val="20"/>
      <w:lang w:val="en-GB" w:eastAsia="en-US"/>
    </w:rPr>
  </w:style>
  <w:style w:type="paragraph" w:styleId="aff3">
    <w:name w:val="annotation text"/>
    <w:basedOn w:val="a"/>
    <w:link w:val="aff4"/>
    <w:rsid w:val="0005369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05369B"/>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05369B"/>
    <w:pPr>
      <w:spacing w:after="200"/>
    </w:pPr>
    <w:rPr>
      <w:rFonts w:ascii="Calibri" w:hAnsi="Calibri"/>
      <w:b/>
      <w:bCs/>
      <w:lang w:eastAsia="en-US"/>
    </w:rPr>
  </w:style>
  <w:style w:type="character" w:customStyle="1" w:styleId="aff6">
    <w:name w:val="Тема примечания Знак"/>
    <w:basedOn w:val="aff4"/>
    <w:link w:val="aff5"/>
    <w:uiPriority w:val="99"/>
    <w:rsid w:val="0005369B"/>
    <w:rPr>
      <w:rFonts w:ascii="Calibri" w:hAnsi="Calibri"/>
      <w:b/>
      <w:bCs/>
      <w:lang w:eastAsia="en-US"/>
    </w:rPr>
  </w:style>
  <w:style w:type="paragraph" w:customStyle="1" w:styleId="ConsCell">
    <w:name w:val="ConsCell"/>
    <w:uiPriority w:val="99"/>
    <w:rsid w:val="0005369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7">
    <w:name w:val="Основной шрифт"/>
    <w:semiHidden/>
    <w:rsid w:val="0005369B"/>
  </w:style>
  <w:style w:type="paragraph" w:styleId="aff8">
    <w:name w:val="No Spacing"/>
    <w:uiPriority w:val="1"/>
    <w:qFormat/>
    <w:rsid w:val="0005369B"/>
    <w:pPr>
      <w:spacing w:after="0" w:line="240" w:lineRule="auto"/>
    </w:pPr>
    <w:rPr>
      <w:rFonts w:eastAsiaTheme="minorHAnsi"/>
      <w:lang w:eastAsia="en-US"/>
    </w:rPr>
  </w:style>
  <w:style w:type="paragraph" w:customStyle="1" w:styleId="19">
    <w:name w:val="Знак Знак Знак Знак1"/>
    <w:basedOn w:val="a"/>
    <w:rsid w:val="0005369B"/>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с отступом 21"/>
    <w:basedOn w:val="a"/>
    <w:rsid w:val="0005369B"/>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05369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05369B"/>
  </w:style>
  <w:style w:type="character" w:styleId="aff9">
    <w:name w:val="Strong"/>
    <w:basedOn w:val="a0"/>
    <w:uiPriority w:val="22"/>
    <w:qFormat/>
    <w:rsid w:val="0005369B"/>
    <w:rPr>
      <w:b/>
      <w:bCs/>
    </w:rPr>
  </w:style>
  <w:style w:type="character" w:customStyle="1" w:styleId="FontStyle51">
    <w:name w:val="Font Style51"/>
    <w:rsid w:val="0005369B"/>
    <w:rPr>
      <w:rFonts w:ascii="Times New Roman" w:hAnsi="Times New Roman" w:cs="Times New Roman"/>
      <w:b/>
      <w:bCs/>
      <w:i/>
      <w:iCs/>
      <w:sz w:val="22"/>
      <w:szCs w:val="22"/>
    </w:rPr>
  </w:style>
  <w:style w:type="character" w:customStyle="1" w:styleId="FontStyle52">
    <w:name w:val="Font Style52"/>
    <w:rsid w:val="0005369B"/>
    <w:rPr>
      <w:rFonts w:ascii="Times New Roman" w:hAnsi="Times New Roman" w:cs="Times New Roman"/>
      <w:b/>
      <w:bCs/>
      <w:sz w:val="22"/>
      <w:szCs w:val="22"/>
    </w:rPr>
  </w:style>
  <w:style w:type="character" w:customStyle="1" w:styleId="FontStyle53">
    <w:name w:val="Font Style53"/>
    <w:rsid w:val="0005369B"/>
    <w:rPr>
      <w:rFonts w:ascii="Times New Roman" w:hAnsi="Times New Roman" w:cs="Times New Roman"/>
      <w:sz w:val="22"/>
      <w:szCs w:val="22"/>
    </w:rPr>
  </w:style>
  <w:style w:type="character" w:customStyle="1" w:styleId="FontStyle54">
    <w:name w:val="Font Style54"/>
    <w:rsid w:val="0005369B"/>
    <w:rPr>
      <w:rFonts w:ascii="Times New Roman" w:hAnsi="Times New Roman" w:cs="Times New Roman"/>
      <w:i/>
      <w:iCs/>
      <w:sz w:val="22"/>
      <w:szCs w:val="22"/>
    </w:rPr>
  </w:style>
  <w:style w:type="paragraph" w:customStyle="1" w:styleId="Style5">
    <w:name w:val="Style5"/>
    <w:basedOn w:val="a"/>
    <w:rsid w:val="0005369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a5">
    <w:name w:val="Абзац списка Знак"/>
    <w:aliases w:val="Bullet List Знак,FooterText Знак,numbered Знак,Варианты ответов Знак,Standart Знак"/>
    <w:link w:val="a4"/>
    <w:uiPriority w:val="34"/>
    <w:locked/>
    <w:rsid w:val="0005369B"/>
    <w:rPr>
      <w:rFonts w:ascii="Times New Roman" w:eastAsia="Times New Roman" w:hAnsi="Times New Roman" w:cs="Times New Roman"/>
      <w:sz w:val="20"/>
      <w:szCs w:val="20"/>
    </w:rPr>
  </w:style>
  <w:style w:type="paragraph" w:customStyle="1" w:styleId="phNormal">
    <w:name w:val="ph_Normal"/>
    <w:basedOn w:val="a"/>
    <w:rsid w:val="0005369B"/>
    <w:pPr>
      <w:spacing w:line="360" w:lineRule="auto"/>
      <w:ind w:firstLine="851"/>
    </w:pPr>
    <w:rPr>
      <w:rFonts w:ascii="Calibri" w:eastAsia="Calibri" w:hAnsi="Calibri" w:cs="Times New Roman"/>
    </w:rPr>
  </w:style>
  <w:style w:type="character" w:customStyle="1" w:styleId="grame">
    <w:name w:val="grame"/>
    <w:basedOn w:val="a0"/>
    <w:rsid w:val="0005369B"/>
  </w:style>
  <w:style w:type="character" w:styleId="affa">
    <w:name w:val="footnote reference"/>
    <w:uiPriority w:val="99"/>
    <w:rsid w:val="000536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137BE0920FEBD0E26ADA70BBBADD66F197086E78B0CEBF312AC16343EB061441675BD1D3027E14C58X7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5</cp:revision>
  <cp:lastPrinted>2020-03-02T06:37:00Z</cp:lastPrinted>
  <dcterms:created xsi:type="dcterms:W3CDTF">2020-02-27T08:58:00Z</dcterms:created>
  <dcterms:modified xsi:type="dcterms:W3CDTF">2020-03-02T11:48:00Z</dcterms:modified>
</cp:coreProperties>
</file>