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15" w:rsidRDefault="00141D15" w:rsidP="0024234A">
      <w:pPr>
        <w:pStyle w:val="ConsPlusTitle"/>
        <w:jc w:val="center"/>
        <w:rPr>
          <w:b w:val="0"/>
          <w:sz w:val="28"/>
        </w:rPr>
      </w:pPr>
    </w:p>
    <w:p w:rsidR="003E27FF" w:rsidRPr="003E27FF" w:rsidRDefault="003E27FF" w:rsidP="0024234A">
      <w:pPr>
        <w:pStyle w:val="ConsPlusTitle"/>
        <w:jc w:val="center"/>
        <w:rPr>
          <w:b w:val="0"/>
          <w:sz w:val="28"/>
          <w:szCs w:val="28"/>
        </w:rPr>
      </w:pPr>
    </w:p>
    <w:p w:rsidR="003E27FF" w:rsidRPr="003E27FF" w:rsidRDefault="003E27FF" w:rsidP="003E27FF">
      <w:pPr>
        <w:jc w:val="center"/>
        <w:rPr>
          <w:rFonts w:ascii="Times New Roman" w:hAnsi="Times New Roman"/>
          <w:b/>
          <w:bCs/>
          <w:sz w:val="28"/>
          <w:szCs w:val="28"/>
        </w:rPr>
      </w:pPr>
      <w:r w:rsidRPr="003E27FF">
        <w:rPr>
          <w:rFonts w:ascii="Times New Roman" w:hAnsi="Times New Roman"/>
          <w:b/>
          <w:bCs/>
          <w:noProof/>
          <w:sz w:val="28"/>
          <w:szCs w:val="28"/>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3E27FF" w:rsidRPr="003E27FF" w:rsidRDefault="003E27FF" w:rsidP="003E27FF">
      <w:pPr>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3E27FF" w:rsidRPr="003E27FF" w:rsidTr="00A32A74">
        <w:tc>
          <w:tcPr>
            <w:tcW w:w="3888" w:type="dxa"/>
            <w:tcBorders>
              <w:top w:val="nil"/>
              <w:left w:val="nil"/>
              <w:bottom w:val="nil"/>
              <w:right w:val="nil"/>
            </w:tcBorders>
          </w:tcPr>
          <w:p w:rsidR="003E27FF" w:rsidRPr="003E27FF" w:rsidRDefault="003E27FF" w:rsidP="00A32A74">
            <w:pPr>
              <w:jc w:val="center"/>
              <w:rPr>
                <w:rFonts w:ascii="Times New Roman" w:hAnsi="Times New Roman"/>
                <w:b/>
                <w:bCs/>
                <w:sz w:val="28"/>
                <w:szCs w:val="28"/>
              </w:rPr>
            </w:pPr>
            <w:r w:rsidRPr="003E27FF">
              <w:rPr>
                <w:rFonts w:ascii="Times New Roman" w:hAnsi="Times New Roman"/>
                <w:b/>
                <w:bCs/>
                <w:sz w:val="28"/>
                <w:szCs w:val="28"/>
              </w:rPr>
              <w:t xml:space="preserve">«МИКУНЬ» </w:t>
            </w:r>
          </w:p>
          <w:p w:rsidR="003E27FF" w:rsidRPr="003E27FF" w:rsidRDefault="003E27FF" w:rsidP="00A32A74">
            <w:pPr>
              <w:jc w:val="center"/>
              <w:rPr>
                <w:rFonts w:ascii="Times New Roman" w:hAnsi="Times New Roman"/>
                <w:b/>
                <w:bCs/>
                <w:sz w:val="28"/>
                <w:szCs w:val="28"/>
              </w:rPr>
            </w:pPr>
            <w:r w:rsidRPr="003E27FF">
              <w:rPr>
                <w:rFonts w:ascii="Times New Roman" w:hAnsi="Times New Roman"/>
                <w:b/>
                <w:bCs/>
                <w:sz w:val="28"/>
                <w:szCs w:val="28"/>
              </w:rPr>
              <w:t xml:space="preserve">КАР ОВМÖДЧÖМИНСА </w:t>
            </w:r>
            <w:proofErr w:type="gramStart"/>
            <w:r w:rsidRPr="003E27FF">
              <w:rPr>
                <w:rFonts w:ascii="Times New Roman" w:hAnsi="Times New Roman"/>
                <w:b/>
                <w:bCs/>
                <w:sz w:val="28"/>
                <w:szCs w:val="28"/>
              </w:rPr>
              <w:t>СÖВЕТ</w:t>
            </w:r>
            <w:proofErr w:type="gramEnd"/>
          </w:p>
        </w:tc>
        <w:tc>
          <w:tcPr>
            <w:tcW w:w="1800" w:type="dxa"/>
            <w:tcBorders>
              <w:top w:val="nil"/>
              <w:left w:val="nil"/>
              <w:bottom w:val="nil"/>
              <w:right w:val="nil"/>
            </w:tcBorders>
          </w:tcPr>
          <w:p w:rsidR="003E27FF" w:rsidRPr="003E27FF" w:rsidRDefault="003E27FF" w:rsidP="00A32A74">
            <w:pPr>
              <w:jc w:val="center"/>
              <w:rPr>
                <w:rFonts w:ascii="Times New Roman" w:hAnsi="Times New Roman"/>
                <w:b/>
                <w:bCs/>
                <w:sz w:val="28"/>
                <w:szCs w:val="28"/>
              </w:rPr>
            </w:pPr>
          </w:p>
        </w:tc>
        <w:tc>
          <w:tcPr>
            <w:tcW w:w="3883" w:type="dxa"/>
            <w:tcBorders>
              <w:top w:val="nil"/>
              <w:left w:val="nil"/>
              <w:bottom w:val="nil"/>
              <w:right w:val="nil"/>
            </w:tcBorders>
          </w:tcPr>
          <w:p w:rsidR="003E27FF" w:rsidRPr="003E27FF" w:rsidRDefault="003E27FF" w:rsidP="00A32A74">
            <w:pPr>
              <w:jc w:val="center"/>
              <w:rPr>
                <w:rFonts w:ascii="Times New Roman" w:hAnsi="Times New Roman"/>
                <w:b/>
                <w:bCs/>
                <w:sz w:val="28"/>
                <w:szCs w:val="28"/>
              </w:rPr>
            </w:pPr>
            <w:r w:rsidRPr="003E27FF">
              <w:rPr>
                <w:rFonts w:ascii="Times New Roman" w:hAnsi="Times New Roman"/>
                <w:b/>
                <w:bCs/>
                <w:sz w:val="28"/>
                <w:szCs w:val="28"/>
              </w:rPr>
              <w:t xml:space="preserve">СОВЕТ </w:t>
            </w:r>
          </w:p>
          <w:p w:rsidR="003E27FF" w:rsidRPr="003E27FF" w:rsidRDefault="003E27FF" w:rsidP="00A32A74">
            <w:pPr>
              <w:jc w:val="center"/>
              <w:rPr>
                <w:rFonts w:ascii="Times New Roman" w:hAnsi="Times New Roman"/>
                <w:b/>
                <w:bCs/>
                <w:sz w:val="28"/>
                <w:szCs w:val="28"/>
              </w:rPr>
            </w:pPr>
            <w:r w:rsidRPr="003E27FF">
              <w:rPr>
                <w:rFonts w:ascii="Times New Roman" w:hAnsi="Times New Roman"/>
                <w:b/>
                <w:bCs/>
                <w:sz w:val="28"/>
                <w:szCs w:val="28"/>
              </w:rPr>
              <w:t>ГОРОДСКОГО ПОСЕЛЕНИЯ «МИКУНЬ»</w:t>
            </w:r>
          </w:p>
        </w:tc>
      </w:tr>
    </w:tbl>
    <w:p w:rsidR="003E27FF" w:rsidRPr="003E27FF" w:rsidRDefault="003E27FF" w:rsidP="003E27FF">
      <w:pPr>
        <w:spacing w:line="360" w:lineRule="auto"/>
        <w:jc w:val="center"/>
        <w:rPr>
          <w:rFonts w:ascii="Times New Roman" w:hAnsi="Times New Roman"/>
          <w:b/>
          <w:bCs/>
          <w:sz w:val="28"/>
          <w:szCs w:val="28"/>
        </w:rPr>
      </w:pPr>
    </w:p>
    <w:p w:rsidR="003E27FF" w:rsidRPr="003E27FF" w:rsidRDefault="003E27FF" w:rsidP="003E27FF">
      <w:pPr>
        <w:jc w:val="center"/>
        <w:rPr>
          <w:rFonts w:ascii="Times New Roman" w:hAnsi="Times New Roman"/>
          <w:b/>
          <w:bCs/>
          <w:sz w:val="28"/>
          <w:szCs w:val="28"/>
        </w:rPr>
      </w:pPr>
    </w:p>
    <w:p w:rsidR="003E27FF" w:rsidRPr="003E27FF" w:rsidRDefault="003E27FF" w:rsidP="003E27FF">
      <w:pPr>
        <w:pStyle w:val="2"/>
        <w:spacing w:before="0" w:after="0" w:line="240" w:lineRule="auto"/>
        <w:jc w:val="center"/>
        <w:rPr>
          <w:rFonts w:ascii="Times New Roman" w:hAnsi="Times New Roman"/>
          <w:sz w:val="28"/>
          <w:szCs w:val="28"/>
        </w:rPr>
      </w:pPr>
      <w:r w:rsidRPr="003E27FF">
        <w:rPr>
          <w:rFonts w:ascii="Times New Roman" w:hAnsi="Times New Roman"/>
          <w:sz w:val="28"/>
          <w:szCs w:val="28"/>
        </w:rPr>
        <w:t>ПОМШУÖМ</w:t>
      </w:r>
    </w:p>
    <w:p w:rsidR="003E27FF" w:rsidRPr="003E27FF" w:rsidRDefault="003E27FF" w:rsidP="003E27FF">
      <w:pPr>
        <w:pStyle w:val="2"/>
        <w:spacing w:before="0" w:after="0" w:line="240" w:lineRule="auto"/>
        <w:jc w:val="center"/>
        <w:rPr>
          <w:rFonts w:ascii="Times New Roman" w:hAnsi="Times New Roman"/>
          <w:sz w:val="28"/>
          <w:szCs w:val="28"/>
        </w:rPr>
      </w:pPr>
      <w:r w:rsidRPr="003E27FF">
        <w:rPr>
          <w:rFonts w:ascii="Times New Roman" w:hAnsi="Times New Roman"/>
          <w:sz w:val="28"/>
          <w:szCs w:val="28"/>
        </w:rPr>
        <w:t>РЕШЕНИЕ</w:t>
      </w:r>
    </w:p>
    <w:p w:rsidR="003E27FF" w:rsidRPr="003E27FF" w:rsidRDefault="003E27FF" w:rsidP="003E27FF">
      <w:pPr>
        <w:spacing w:line="360" w:lineRule="auto"/>
        <w:jc w:val="center"/>
        <w:rPr>
          <w:rFonts w:ascii="Times New Roman" w:hAnsi="Times New Roman"/>
          <w:sz w:val="28"/>
          <w:szCs w:val="28"/>
        </w:rPr>
      </w:pPr>
    </w:p>
    <w:p w:rsidR="003E27FF" w:rsidRPr="003E27FF" w:rsidRDefault="003E27FF" w:rsidP="003E27FF">
      <w:pPr>
        <w:rPr>
          <w:rFonts w:ascii="Times New Roman" w:hAnsi="Times New Roman"/>
          <w:sz w:val="28"/>
          <w:szCs w:val="28"/>
        </w:rPr>
      </w:pPr>
      <w:r w:rsidRPr="003E27FF">
        <w:rPr>
          <w:rFonts w:ascii="Times New Roman" w:hAnsi="Times New Roman"/>
          <w:sz w:val="28"/>
          <w:szCs w:val="28"/>
        </w:rPr>
        <w:t xml:space="preserve">от </w:t>
      </w:r>
      <w:r>
        <w:rPr>
          <w:rFonts w:ascii="Times New Roman" w:hAnsi="Times New Roman"/>
          <w:sz w:val="28"/>
          <w:szCs w:val="28"/>
        </w:rPr>
        <w:t xml:space="preserve">  ок</w:t>
      </w:r>
      <w:r w:rsidRPr="003E27FF">
        <w:rPr>
          <w:rFonts w:ascii="Times New Roman" w:hAnsi="Times New Roman"/>
          <w:sz w:val="28"/>
          <w:szCs w:val="28"/>
        </w:rPr>
        <w:t>тября 2021 года</w:t>
      </w:r>
      <w:r w:rsidRPr="003E27FF">
        <w:rPr>
          <w:rFonts w:ascii="Times New Roman" w:hAnsi="Times New Roman"/>
          <w:sz w:val="28"/>
          <w:szCs w:val="28"/>
        </w:rPr>
        <w:tab/>
      </w:r>
      <w:r w:rsidRPr="003E27FF">
        <w:rPr>
          <w:rFonts w:ascii="Times New Roman" w:hAnsi="Times New Roman"/>
          <w:sz w:val="28"/>
          <w:szCs w:val="28"/>
        </w:rPr>
        <w:tab/>
      </w:r>
      <w:r w:rsidRPr="003E27FF">
        <w:rPr>
          <w:rFonts w:ascii="Times New Roman" w:hAnsi="Times New Roman"/>
          <w:sz w:val="28"/>
          <w:szCs w:val="28"/>
        </w:rPr>
        <w:tab/>
      </w:r>
      <w:r w:rsidRPr="003E27FF">
        <w:rPr>
          <w:rFonts w:ascii="Times New Roman" w:hAnsi="Times New Roman"/>
          <w:sz w:val="28"/>
          <w:szCs w:val="28"/>
        </w:rPr>
        <w:tab/>
      </w:r>
      <w:r w:rsidRPr="003E27FF">
        <w:rPr>
          <w:rFonts w:ascii="Times New Roman" w:hAnsi="Times New Roman"/>
          <w:sz w:val="28"/>
          <w:szCs w:val="28"/>
        </w:rPr>
        <w:tab/>
        <w:t xml:space="preserve">                        № </w:t>
      </w:r>
      <w:r>
        <w:rPr>
          <w:rFonts w:ascii="Times New Roman" w:hAnsi="Times New Roman"/>
          <w:sz w:val="28"/>
          <w:szCs w:val="28"/>
        </w:rPr>
        <w:t>5/2</w:t>
      </w:r>
      <w:r w:rsidRPr="003E27FF">
        <w:rPr>
          <w:rFonts w:ascii="Times New Roman" w:hAnsi="Times New Roman"/>
          <w:sz w:val="28"/>
          <w:szCs w:val="28"/>
        </w:rPr>
        <w:t>-</w:t>
      </w:r>
    </w:p>
    <w:p w:rsidR="003E27FF" w:rsidRPr="003E27FF" w:rsidRDefault="003E27FF" w:rsidP="003E27FF">
      <w:pPr>
        <w:rPr>
          <w:rFonts w:ascii="Times New Roman" w:hAnsi="Times New Roman"/>
          <w:sz w:val="28"/>
          <w:szCs w:val="28"/>
        </w:rPr>
      </w:pPr>
      <w:r w:rsidRPr="003E27FF">
        <w:rPr>
          <w:rFonts w:ascii="Times New Roman" w:hAnsi="Times New Roman"/>
          <w:sz w:val="28"/>
          <w:szCs w:val="28"/>
        </w:rPr>
        <w:t>г</w:t>
      </w:r>
      <w:proofErr w:type="gramStart"/>
      <w:r w:rsidRPr="003E27FF">
        <w:rPr>
          <w:rFonts w:ascii="Times New Roman" w:hAnsi="Times New Roman"/>
          <w:sz w:val="28"/>
          <w:szCs w:val="28"/>
        </w:rPr>
        <w:t>.М</w:t>
      </w:r>
      <w:proofErr w:type="gramEnd"/>
      <w:r w:rsidRPr="003E27FF">
        <w:rPr>
          <w:rFonts w:ascii="Times New Roman" w:hAnsi="Times New Roman"/>
          <w:sz w:val="28"/>
          <w:szCs w:val="28"/>
        </w:rPr>
        <w:t>икунь</w:t>
      </w:r>
    </w:p>
    <w:p w:rsidR="003E27FF" w:rsidRPr="003E27FF" w:rsidRDefault="003E27FF" w:rsidP="003E27FF">
      <w:pPr>
        <w:rPr>
          <w:rFonts w:ascii="Times New Roman" w:hAnsi="Times New Roman"/>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3E27FF" w:rsidRPr="003E27FF" w:rsidTr="00A32A74">
        <w:tc>
          <w:tcPr>
            <w:tcW w:w="5211" w:type="dxa"/>
            <w:tcBorders>
              <w:top w:val="nil"/>
              <w:left w:val="nil"/>
              <w:bottom w:val="nil"/>
              <w:right w:val="nil"/>
            </w:tcBorders>
          </w:tcPr>
          <w:p w:rsidR="003E27FF" w:rsidRPr="003E27FF" w:rsidRDefault="003E27FF" w:rsidP="003E27FF">
            <w:pPr>
              <w:ind w:right="175"/>
              <w:jc w:val="both"/>
              <w:rPr>
                <w:rFonts w:ascii="Times New Roman" w:hAnsi="Times New Roman"/>
                <w:sz w:val="28"/>
                <w:szCs w:val="28"/>
              </w:rPr>
            </w:pPr>
            <w:r w:rsidRPr="003E27FF">
              <w:rPr>
                <w:rFonts w:ascii="Times New Roman" w:hAnsi="Times New Roman"/>
                <w:sz w:val="28"/>
                <w:szCs w:val="28"/>
              </w:rPr>
              <w:t xml:space="preserve">Об утверждении Положения о муниципальном </w:t>
            </w:r>
            <w:r>
              <w:rPr>
                <w:rFonts w:ascii="Times New Roman" w:hAnsi="Times New Roman"/>
                <w:sz w:val="28"/>
                <w:szCs w:val="28"/>
              </w:rPr>
              <w:t xml:space="preserve">контроле на автомобильном транспорте и в дорожном хозяйстве </w:t>
            </w:r>
            <w:r w:rsidRPr="003E27FF">
              <w:rPr>
                <w:rFonts w:ascii="Times New Roman" w:hAnsi="Times New Roman"/>
                <w:sz w:val="28"/>
                <w:szCs w:val="28"/>
              </w:rPr>
              <w:t>на территории муниципального образования городского поселения «Микунь»</w:t>
            </w:r>
          </w:p>
        </w:tc>
        <w:tc>
          <w:tcPr>
            <w:tcW w:w="4786" w:type="dxa"/>
            <w:tcBorders>
              <w:top w:val="nil"/>
              <w:left w:val="nil"/>
              <w:bottom w:val="nil"/>
              <w:right w:val="nil"/>
            </w:tcBorders>
          </w:tcPr>
          <w:p w:rsidR="003E27FF" w:rsidRPr="003E27FF" w:rsidRDefault="003E27FF" w:rsidP="00A32A74">
            <w:pPr>
              <w:rPr>
                <w:rFonts w:ascii="Times New Roman" w:hAnsi="Times New Roman"/>
                <w:sz w:val="28"/>
                <w:szCs w:val="28"/>
              </w:rPr>
            </w:pPr>
          </w:p>
        </w:tc>
      </w:tr>
    </w:tbl>
    <w:p w:rsidR="003E27FF" w:rsidRPr="003E27FF" w:rsidRDefault="003E27FF" w:rsidP="00376224">
      <w:pPr>
        <w:widowControl/>
        <w:spacing w:line="276" w:lineRule="auto"/>
        <w:ind w:right="-199"/>
        <w:jc w:val="center"/>
        <w:rPr>
          <w:rFonts w:ascii="Times New Roman" w:hAnsi="Times New Roman"/>
          <w:color w:val="auto"/>
          <w:sz w:val="28"/>
          <w:szCs w:val="28"/>
        </w:rPr>
      </w:pPr>
    </w:p>
    <w:p w:rsidR="003E27FF" w:rsidRDefault="003E27FF" w:rsidP="00376224">
      <w:pPr>
        <w:widowControl/>
        <w:spacing w:line="276" w:lineRule="auto"/>
        <w:ind w:right="-199"/>
        <w:jc w:val="center"/>
        <w:rPr>
          <w:rFonts w:ascii="Times New Roman" w:hAnsi="Times New Roman"/>
          <w:color w:val="auto"/>
          <w:sz w:val="28"/>
          <w:szCs w:val="28"/>
        </w:rPr>
      </w:pPr>
    </w:p>
    <w:p w:rsidR="00311996" w:rsidRDefault="00311996" w:rsidP="00376224">
      <w:pPr>
        <w:spacing w:line="276" w:lineRule="auto"/>
        <w:jc w:val="center"/>
        <w:outlineLvl w:val="0"/>
        <w:rPr>
          <w:rFonts w:ascii="Times New Roman" w:hAnsi="Times New Roman"/>
          <w:b/>
          <w:color w:val="auto"/>
          <w:sz w:val="24"/>
          <w:szCs w:val="24"/>
        </w:rPr>
      </w:pPr>
    </w:p>
    <w:p w:rsidR="00074B4F" w:rsidRDefault="002729F0" w:rsidP="003E27FF">
      <w:pPr>
        <w:spacing w:after="1" w:line="280" w:lineRule="atLeast"/>
        <w:ind w:firstLine="708"/>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ч. </w:t>
      </w:r>
      <w:r w:rsidR="008462A7">
        <w:rPr>
          <w:rFonts w:ascii="Times New Roman" w:hAnsi="Times New Roman"/>
          <w:sz w:val="28"/>
          <w:szCs w:val="28"/>
        </w:rPr>
        <w:t>3</w:t>
      </w:r>
      <w:r w:rsidRPr="002729F0">
        <w:rPr>
          <w:rFonts w:ascii="Times New Roman" w:hAnsi="Times New Roman"/>
          <w:sz w:val="28"/>
          <w:szCs w:val="28"/>
        </w:rPr>
        <w:t xml:space="preserve"> стать</w:t>
      </w:r>
      <w:r w:rsidR="0001368B">
        <w:rPr>
          <w:rFonts w:ascii="Times New Roman" w:hAnsi="Times New Roman"/>
          <w:sz w:val="28"/>
          <w:szCs w:val="28"/>
        </w:rPr>
        <w:t>и</w:t>
      </w:r>
      <w:r w:rsidR="008462A7">
        <w:rPr>
          <w:rFonts w:ascii="Times New Roman" w:hAnsi="Times New Roman"/>
          <w:sz w:val="28"/>
          <w:szCs w:val="28"/>
        </w:rPr>
        <w:t xml:space="preserve">13 </w:t>
      </w:r>
      <w:r w:rsidRPr="002729F0">
        <w:rPr>
          <w:rFonts w:ascii="Times New Roman" w:hAnsi="Times New Roman"/>
          <w:sz w:val="28"/>
          <w:szCs w:val="28"/>
        </w:rPr>
        <w:t>Федерального закона</w:t>
      </w:r>
      <w:r w:rsidR="002F34CA">
        <w:rPr>
          <w:rFonts w:ascii="Times New Roman" w:hAnsi="Times New Roman"/>
          <w:sz w:val="28"/>
          <w:szCs w:val="28"/>
        </w:rPr>
        <w:t xml:space="preserve"> </w:t>
      </w:r>
      <w:r w:rsidR="008462A7">
        <w:rPr>
          <w:rFonts w:ascii="Times New Roman" w:hAnsi="Times New Roman"/>
          <w:sz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w:t>
      </w:r>
      <w:r w:rsidR="008462A7">
        <w:rPr>
          <w:rFonts w:ascii="Times New Roman" w:hAnsi="Times New Roman"/>
          <w:sz w:val="28"/>
          <w:szCs w:val="28"/>
        </w:rPr>
        <w:t>5</w:t>
      </w:r>
      <w:r w:rsidR="0001368B">
        <w:rPr>
          <w:rFonts w:ascii="Times New Roman" w:hAnsi="Times New Roman"/>
          <w:sz w:val="28"/>
          <w:szCs w:val="28"/>
        </w:rPr>
        <w:t xml:space="preserve">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3E27FF">
        <w:rPr>
          <w:rFonts w:ascii="Times New Roman" w:hAnsi="Times New Roman"/>
          <w:sz w:val="28"/>
          <w:szCs w:val="28"/>
        </w:rPr>
        <w:t xml:space="preserve"> </w:t>
      </w:r>
      <w:hyperlink r:id="rId8" w:history="1">
        <w:proofErr w:type="gramStart"/>
        <w:r w:rsidR="00074B4F" w:rsidRPr="005B30E6">
          <w:rPr>
            <w:rFonts w:ascii="Times New Roman" w:hAnsi="Times New Roman"/>
            <w:sz w:val="28"/>
            <w:szCs w:val="28"/>
          </w:rPr>
          <w:t>закон</w:t>
        </w:r>
        <w:proofErr w:type="gramEnd"/>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3A1558">
        <w:rPr>
          <w:rFonts w:ascii="Times New Roman" w:hAnsi="Times New Roman"/>
          <w:color w:val="auto"/>
          <w:sz w:val="28"/>
        </w:rPr>
        <w:t xml:space="preserve">, </w:t>
      </w:r>
      <w:r w:rsidR="00074B4F" w:rsidRPr="00827B43">
        <w:rPr>
          <w:rFonts w:ascii="Times New Roman" w:hAnsi="Times New Roman"/>
          <w:sz w:val="28"/>
          <w:szCs w:val="28"/>
        </w:rPr>
        <w:t xml:space="preserve">Совет </w:t>
      </w:r>
      <w:r w:rsidR="003E27FF">
        <w:rPr>
          <w:rFonts w:ascii="Times New Roman" w:hAnsi="Times New Roman"/>
          <w:sz w:val="28"/>
          <w:szCs w:val="28"/>
        </w:rPr>
        <w:t>городского поселения «Микунь</w:t>
      </w:r>
      <w:r w:rsidR="0059088F">
        <w:rPr>
          <w:rFonts w:ascii="Times New Roman" w:hAnsi="Times New Roman"/>
          <w:sz w:val="28"/>
          <w:szCs w:val="28"/>
        </w:rPr>
        <w:t xml:space="preserve">» </w:t>
      </w:r>
      <w:r w:rsidR="00376224">
        <w:rPr>
          <w:rFonts w:ascii="Times New Roman" w:hAnsi="Times New Roman"/>
          <w:sz w:val="28"/>
          <w:szCs w:val="28"/>
        </w:rPr>
        <w:t>РЕШИЛ</w:t>
      </w:r>
      <w:r w:rsidR="00074B4F" w:rsidRPr="00827B43">
        <w:rPr>
          <w:rFonts w:ascii="Times New Roman" w:hAnsi="Times New Roman"/>
          <w:sz w:val="28"/>
          <w:szCs w:val="28"/>
        </w:rPr>
        <w:t>:</w:t>
      </w:r>
    </w:p>
    <w:p w:rsidR="00376224" w:rsidRPr="005B30E6" w:rsidRDefault="00376224" w:rsidP="00376224">
      <w:pPr>
        <w:spacing w:line="276" w:lineRule="auto"/>
        <w:ind w:firstLine="720"/>
        <w:jc w:val="center"/>
        <w:rPr>
          <w:rFonts w:ascii="Times New Roman" w:hAnsi="Times New Roman"/>
          <w:color w:val="auto"/>
          <w:sz w:val="24"/>
          <w:szCs w:val="24"/>
          <w:lang w:eastAsia="zh-CN"/>
        </w:rPr>
      </w:pPr>
    </w:p>
    <w:p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контроле </w:t>
      </w:r>
      <w:r w:rsidR="008462A7" w:rsidRPr="008462A7">
        <w:rPr>
          <w:rFonts w:ascii="Times New Roman" w:hAnsi="Times New Roman"/>
          <w:color w:val="auto"/>
          <w:sz w:val="28"/>
          <w:szCs w:val="28"/>
        </w:rPr>
        <w:t xml:space="preserve">на автомобильном транспорте и в дорожном хозяйстве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 xml:space="preserve">муниципального образования </w:t>
      </w:r>
      <w:r w:rsidR="003E27FF">
        <w:rPr>
          <w:rFonts w:ascii="Times New Roman" w:hAnsi="Times New Roman"/>
          <w:color w:val="auto"/>
          <w:kern w:val="1"/>
          <w:sz w:val="28"/>
          <w:szCs w:val="28"/>
        </w:rPr>
        <w:t>городского поселения «Микунь</w:t>
      </w:r>
      <w:r w:rsidR="00311996" w:rsidRPr="00003E46">
        <w:rPr>
          <w:rFonts w:ascii="Times New Roman" w:hAnsi="Times New Roman"/>
          <w:color w:val="auto"/>
          <w:kern w:val="1"/>
          <w:sz w:val="28"/>
          <w:szCs w:val="28"/>
        </w:rPr>
        <w:t>»</w:t>
      </w:r>
      <w:r>
        <w:rPr>
          <w:rFonts w:ascii="Times New Roman" w:hAnsi="Times New Roman"/>
          <w:color w:val="auto"/>
          <w:kern w:val="1"/>
          <w:sz w:val="28"/>
          <w:szCs w:val="28"/>
        </w:rPr>
        <w:t xml:space="preserve"> согласно приложению.</w:t>
      </w:r>
    </w:p>
    <w:p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w:t>
      </w:r>
      <w:r w:rsidR="003A1558">
        <w:rPr>
          <w:rFonts w:ascii="Times New Roman" w:hAnsi="Times New Roman"/>
          <w:color w:val="auto"/>
          <w:sz w:val="28"/>
          <w:szCs w:val="28"/>
        </w:rPr>
        <w:t xml:space="preserve"> опубликовани</w:t>
      </w:r>
      <w:proofErr w:type="gramStart"/>
      <w:r w:rsidR="003A1558">
        <w:rPr>
          <w:rFonts w:ascii="Times New Roman" w:hAnsi="Times New Roman"/>
          <w:color w:val="auto"/>
          <w:sz w:val="28"/>
          <w:szCs w:val="28"/>
        </w:rPr>
        <w:t>я(</w:t>
      </w:r>
      <w:proofErr w:type="gramEnd"/>
      <w:r w:rsidR="00376224">
        <w:rPr>
          <w:rFonts w:ascii="Times New Roman" w:hAnsi="Times New Roman"/>
          <w:color w:val="auto"/>
          <w:sz w:val="28"/>
          <w:szCs w:val="28"/>
        </w:rPr>
        <w:t>обнародования</w:t>
      </w:r>
      <w:r w:rsidR="003A1558">
        <w:rPr>
          <w:rFonts w:ascii="Times New Roman" w:hAnsi="Times New Roman"/>
          <w:color w:val="auto"/>
          <w:sz w:val="28"/>
          <w:szCs w:val="28"/>
        </w:rPr>
        <w:t>)</w:t>
      </w:r>
      <w:r>
        <w:rPr>
          <w:rFonts w:ascii="Times New Roman" w:hAnsi="Times New Roman"/>
          <w:color w:val="auto"/>
          <w:sz w:val="28"/>
          <w:szCs w:val="28"/>
        </w:rPr>
        <w:t>.</w:t>
      </w:r>
    </w:p>
    <w:p w:rsidR="00376224" w:rsidRDefault="00376224" w:rsidP="00376224">
      <w:pPr>
        <w:autoSpaceDE w:val="0"/>
        <w:spacing w:line="276" w:lineRule="auto"/>
        <w:ind w:firstLine="709"/>
        <w:jc w:val="both"/>
        <w:rPr>
          <w:rFonts w:ascii="Times New Roman" w:hAnsi="Times New Roman"/>
          <w:color w:val="auto"/>
          <w:sz w:val="28"/>
          <w:szCs w:val="28"/>
        </w:rPr>
      </w:pPr>
    </w:p>
    <w:p w:rsidR="00376224" w:rsidRPr="00376224" w:rsidRDefault="00376224" w:rsidP="00376224">
      <w:pPr>
        <w:widowControl/>
        <w:autoSpaceDE w:val="0"/>
        <w:autoSpaceDN w:val="0"/>
        <w:adjustRightInd w:val="0"/>
        <w:spacing w:line="276" w:lineRule="auto"/>
        <w:jc w:val="both"/>
        <w:rPr>
          <w:rFonts w:ascii="Times New Roman" w:hAnsi="Times New Roman"/>
          <w:color w:val="auto"/>
          <w:sz w:val="28"/>
          <w:szCs w:val="28"/>
        </w:rPr>
      </w:pPr>
      <w:r w:rsidRPr="00376224">
        <w:rPr>
          <w:rFonts w:ascii="Times New Roman" w:hAnsi="Times New Roman"/>
          <w:color w:val="auto"/>
          <w:sz w:val="28"/>
          <w:szCs w:val="28"/>
        </w:rPr>
        <w:t>Гл</w:t>
      </w:r>
      <w:r w:rsidR="003E27FF">
        <w:rPr>
          <w:rFonts w:ascii="Times New Roman" w:hAnsi="Times New Roman"/>
          <w:color w:val="auto"/>
          <w:sz w:val="28"/>
          <w:szCs w:val="28"/>
        </w:rPr>
        <w:t>ава городского поселения «Микунь</w:t>
      </w:r>
      <w:r w:rsidRPr="00376224">
        <w:rPr>
          <w:rFonts w:ascii="Times New Roman" w:hAnsi="Times New Roman"/>
          <w:color w:val="auto"/>
          <w:sz w:val="28"/>
          <w:szCs w:val="28"/>
        </w:rPr>
        <w:t>»-</w:t>
      </w:r>
    </w:p>
    <w:p w:rsidR="00C50845" w:rsidRPr="003A1558" w:rsidRDefault="003E27FF" w:rsidP="003A1558">
      <w:pPr>
        <w:widowControl/>
        <w:tabs>
          <w:tab w:val="left" w:pos="6840"/>
        </w:tabs>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п</w:t>
      </w:r>
      <w:r w:rsidR="00376224" w:rsidRPr="00376224">
        <w:rPr>
          <w:rFonts w:ascii="Times New Roman" w:hAnsi="Times New Roman"/>
          <w:color w:val="auto"/>
          <w:sz w:val="28"/>
          <w:szCs w:val="28"/>
        </w:rPr>
        <w:t>редседатель Совета</w:t>
      </w:r>
      <w:r>
        <w:rPr>
          <w:rFonts w:ascii="Times New Roman" w:hAnsi="Times New Roman"/>
          <w:color w:val="auto"/>
          <w:sz w:val="28"/>
          <w:szCs w:val="28"/>
        </w:rPr>
        <w:tab/>
      </w:r>
      <w:r w:rsidR="003A1558">
        <w:rPr>
          <w:rFonts w:ascii="Times New Roman" w:hAnsi="Times New Roman"/>
          <w:color w:val="auto"/>
          <w:sz w:val="28"/>
          <w:szCs w:val="28"/>
        </w:rPr>
        <w:t xml:space="preserve">               </w:t>
      </w:r>
      <w:proofErr w:type="spellStart"/>
      <w:r w:rsidR="003A1558">
        <w:rPr>
          <w:rFonts w:ascii="Times New Roman" w:hAnsi="Times New Roman"/>
          <w:color w:val="auto"/>
          <w:sz w:val="28"/>
          <w:szCs w:val="28"/>
        </w:rPr>
        <w:t>Д.В.Габов</w:t>
      </w:r>
      <w:proofErr w:type="spellEnd"/>
    </w:p>
    <w:p w:rsidR="00C50845" w:rsidRDefault="00C50845" w:rsidP="00376224">
      <w:pPr>
        <w:pStyle w:val="ConsPlusTitle"/>
        <w:jc w:val="right"/>
        <w:rPr>
          <w:b w:val="0"/>
          <w:sz w:val="28"/>
        </w:rPr>
      </w:pPr>
    </w:p>
    <w:p w:rsidR="003E27FF" w:rsidRPr="003E27FF" w:rsidRDefault="003E27FF" w:rsidP="003E27FF">
      <w:pPr>
        <w:autoSpaceDE w:val="0"/>
        <w:autoSpaceDN w:val="0"/>
        <w:adjustRightInd w:val="0"/>
        <w:jc w:val="right"/>
        <w:outlineLvl w:val="0"/>
        <w:rPr>
          <w:rFonts w:ascii="Times New Roman" w:hAnsi="Times New Roman"/>
          <w:sz w:val="28"/>
          <w:szCs w:val="28"/>
        </w:rPr>
      </w:pPr>
      <w:r w:rsidRPr="003E27FF">
        <w:rPr>
          <w:rFonts w:ascii="Times New Roman" w:hAnsi="Times New Roman"/>
          <w:sz w:val="28"/>
          <w:szCs w:val="28"/>
        </w:rPr>
        <w:t>УТВЕРЖДЕНО</w:t>
      </w:r>
    </w:p>
    <w:p w:rsidR="003E27FF" w:rsidRPr="003E27FF" w:rsidRDefault="003E27FF" w:rsidP="003E27FF">
      <w:pPr>
        <w:autoSpaceDE w:val="0"/>
        <w:autoSpaceDN w:val="0"/>
        <w:adjustRightInd w:val="0"/>
        <w:jc w:val="right"/>
        <w:rPr>
          <w:rFonts w:ascii="Times New Roman" w:hAnsi="Times New Roman"/>
          <w:sz w:val="28"/>
          <w:szCs w:val="28"/>
        </w:rPr>
      </w:pPr>
      <w:r w:rsidRPr="003E27FF">
        <w:rPr>
          <w:rFonts w:ascii="Times New Roman" w:hAnsi="Times New Roman"/>
          <w:sz w:val="28"/>
          <w:szCs w:val="28"/>
        </w:rPr>
        <w:t>решением Совета муниципального</w:t>
      </w:r>
    </w:p>
    <w:p w:rsidR="003E27FF" w:rsidRPr="003E27FF" w:rsidRDefault="003E27FF" w:rsidP="003E27FF">
      <w:pPr>
        <w:autoSpaceDE w:val="0"/>
        <w:autoSpaceDN w:val="0"/>
        <w:adjustRightInd w:val="0"/>
        <w:jc w:val="right"/>
        <w:rPr>
          <w:rFonts w:ascii="Times New Roman" w:hAnsi="Times New Roman"/>
          <w:sz w:val="28"/>
          <w:szCs w:val="28"/>
        </w:rPr>
      </w:pPr>
      <w:r w:rsidRPr="003E27FF">
        <w:rPr>
          <w:rFonts w:ascii="Times New Roman" w:hAnsi="Times New Roman"/>
          <w:sz w:val="28"/>
          <w:szCs w:val="28"/>
        </w:rPr>
        <w:t xml:space="preserve"> образования </w:t>
      </w:r>
    </w:p>
    <w:p w:rsidR="003E27FF" w:rsidRPr="003E27FF" w:rsidRDefault="003E27FF" w:rsidP="003E27FF">
      <w:pPr>
        <w:autoSpaceDE w:val="0"/>
        <w:autoSpaceDN w:val="0"/>
        <w:adjustRightInd w:val="0"/>
        <w:jc w:val="right"/>
        <w:rPr>
          <w:rFonts w:ascii="Times New Roman" w:hAnsi="Times New Roman"/>
          <w:sz w:val="28"/>
          <w:szCs w:val="28"/>
        </w:rPr>
      </w:pPr>
      <w:r w:rsidRPr="003E27FF">
        <w:rPr>
          <w:rFonts w:ascii="Times New Roman" w:hAnsi="Times New Roman"/>
          <w:sz w:val="28"/>
          <w:szCs w:val="28"/>
        </w:rPr>
        <w:t xml:space="preserve">городского поселения «Микунь»  </w:t>
      </w:r>
    </w:p>
    <w:p w:rsidR="003E27FF" w:rsidRPr="003E27FF" w:rsidRDefault="003E27FF" w:rsidP="003E27FF">
      <w:pPr>
        <w:autoSpaceDE w:val="0"/>
        <w:autoSpaceDN w:val="0"/>
        <w:adjustRightInd w:val="0"/>
        <w:jc w:val="right"/>
        <w:rPr>
          <w:rFonts w:ascii="Times New Roman" w:hAnsi="Times New Roman"/>
          <w:sz w:val="28"/>
          <w:szCs w:val="28"/>
        </w:rPr>
      </w:pPr>
      <w:r>
        <w:rPr>
          <w:rFonts w:ascii="Times New Roman" w:hAnsi="Times New Roman"/>
          <w:sz w:val="28"/>
          <w:szCs w:val="28"/>
        </w:rPr>
        <w:t>от   .10</w:t>
      </w:r>
      <w:r w:rsidRPr="003E27FF">
        <w:rPr>
          <w:rFonts w:ascii="Times New Roman" w:hAnsi="Times New Roman"/>
          <w:sz w:val="28"/>
          <w:szCs w:val="28"/>
        </w:rPr>
        <w:t xml:space="preserve">.2021 </w:t>
      </w:r>
      <w:r>
        <w:rPr>
          <w:rFonts w:ascii="Times New Roman" w:hAnsi="Times New Roman"/>
          <w:sz w:val="28"/>
          <w:szCs w:val="28"/>
        </w:rPr>
        <w:t>№ 5/2</w:t>
      </w:r>
      <w:r w:rsidRPr="003E27FF">
        <w:rPr>
          <w:rFonts w:ascii="Times New Roman" w:hAnsi="Times New Roman"/>
          <w:sz w:val="28"/>
          <w:szCs w:val="28"/>
        </w:rPr>
        <w:t>-</w:t>
      </w:r>
    </w:p>
    <w:p w:rsidR="0024234A" w:rsidRPr="003E27FF" w:rsidRDefault="003E27FF" w:rsidP="003E27FF">
      <w:pPr>
        <w:pStyle w:val="ConsPlusTitle"/>
        <w:spacing w:line="240" w:lineRule="exact"/>
        <w:jc w:val="right"/>
        <w:rPr>
          <w:b w:val="0"/>
          <w:sz w:val="28"/>
        </w:rPr>
      </w:pPr>
      <w:r w:rsidRPr="003E27FF">
        <w:rPr>
          <w:b w:val="0"/>
          <w:sz w:val="28"/>
          <w:szCs w:val="28"/>
        </w:rPr>
        <w:t>(приложение)</w:t>
      </w:r>
    </w:p>
    <w:p w:rsidR="00003E46" w:rsidRDefault="00003E46" w:rsidP="0024234A">
      <w:pPr>
        <w:pStyle w:val="ConsPlusTitle"/>
        <w:spacing w:line="240" w:lineRule="exact"/>
        <w:jc w:val="center"/>
        <w:rPr>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Pr="008E70FC" w:rsidRDefault="0024234A" w:rsidP="0024234A">
      <w:pPr>
        <w:pStyle w:val="ConsPlusTitle"/>
        <w:jc w:val="center"/>
        <w:rPr>
          <w:sz w:val="28"/>
          <w:szCs w:val="28"/>
        </w:rPr>
      </w:pPr>
      <w:bookmarkStart w:id="0" w:name="_Hlk73456502"/>
      <w:r w:rsidRPr="008E70FC">
        <w:rPr>
          <w:sz w:val="28"/>
          <w:szCs w:val="28"/>
        </w:rPr>
        <w:t xml:space="preserve">о муниципальном контроле  </w:t>
      </w:r>
    </w:p>
    <w:p w:rsidR="008E70FC" w:rsidRPr="008E70FC" w:rsidRDefault="00887A17" w:rsidP="008E70FC">
      <w:pPr>
        <w:jc w:val="center"/>
        <w:outlineLvl w:val="0"/>
        <w:rPr>
          <w:rFonts w:ascii="Times New Roman" w:hAnsi="Times New Roman"/>
          <w:b/>
          <w:color w:val="auto"/>
          <w:sz w:val="28"/>
          <w:szCs w:val="28"/>
        </w:rPr>
      </w:pPr>
      <w:r w:rsidRPr="00887A17">
        <w:rPr>
          <w:rFonts w:ascii="Times New Roman" w:hAnsi="Times New Roman"/>
          <w:b/>
          <w:sz w:val="28"/>
          <w:szCs w:val="28"/>
        </w:rPr>
        <w:t xml:space="preserve">на автомобильном транспорте и в дорожном </w:t>
      </w:r>
      <w:proofErr w:type="spellStart"/>
      <w:r w:rsidRPr="00887A17">
        <w:rPr>
          <w:rFonts w:ascii="Times New Roman" w:hAnsi="Times New Roman"/>
          <w:b/>
          <w:sz w:val="28"/>
          <w:szCs w:val="28"/>
        </w:rPr>
        <w:t>хозяйстве</w:t>
      </w:r>
      <w:r w:rsidR="00003E46">
        <w:rPr>
          <w:rFonts w:ascii="Times New Roman" w:hAnsi="Times New Roman"/>
          <w:b/>
          <w:sz w:val="28"/>
          <w:szCs w:val="28"/>
        </w:rPr>
        <w:t>на</w:t>
      </w:r>
      <w:proofErr w:type="spellEnd"/>
      <w:r w:rsidR="00003E46">
        <w:rPr>
          <w:rFonts w:ascii="Times New Roman" w:hAnsi="Times New Roman"/>
          <w:b/>
          <w:sz w:val="28"/>
          <w:szCs w:val="28"/>
        </w:rPr>
        <w:t xml:space="preserve"> </w:t>
      </w:r>
      <w:proofErr w:type="spellStart"/>
      <w:r w:rsidR="00003E46">
        <w:rPr>
          <w:rFonts w:ascii="Times New Roman" w:hAnsi="Times New Roman"/>
          <w:b/>
          <w:sz w:val="28"/>
          <w:szCs w:val="28"/>
        </w:rPr>
        <w:t>территории</w:t>
      </w:r>
      <w:bookmarkEnd w:id="0"/>
      <w:r w:rsidR="008E70FC" w:rsidRPr="008E70FC">
        <w:rPr>
          <w:rFonts w:ascii="Times New Roman" w:hAnsi="Times New Roman"/>
          <w:b/>
          <w:color w:val="auto"/>
          <w:kern w:val="1"/>
          <w:sz w:val="28"/>
          <w:szCs w:val="28"/>
        </w:rPr>
        <w:t>муниципального</w:t>
      </w:r>
      <w:proofErr w:type="spellEnd"/>
      <w:r w:rsidR="008E70FC" w:rsidRPr="008E70FC">
        <w:rPr>
          <w:rFonts w:ascii="Times New Roman" w:hAnsi="Times New Roman"/>
          <w:b/>
          <w:color w:val="auto"/>
          <w:kern w:val="1"/>
          <w:sz w:val="28"/>
          <w:szCs w:val="28"/>
        </w:rPr>
        <w:t xml:space="preserve"> образования </w:t>
      </w:r>
      <w:r w:rsidR="003E27FF">
        <w:rPr>
          <w:rFonts w:ascii="Times New Roman" w:hAnsi="Times New Roman"/>
          <w:b/>
          <w:color w:val="auto"/>
          <w:kern w:val="1"/>
          <w:sz w:val="28"/>
          <w:szCs w:val="28"/>
        </w:rPr>
        <w:t>городского поселения «Микунь</w:t>
      </w:r>
      <w:r w:rsidR="00003E46">
        <w:rPr>
          <w:rFonts w:ascii="Times New Roman" w:hAnsi="Times New Roman"/>
          <w:b/>
          <w:color w:val="auto"/>
          <w:kern w:val="1"/>
          <w:sz w:val="28"/>
          <w:szCs w:val="28"/>
        </w:rPr>
        <w:t>»</w:t>
      </w:r>
    </w:p>
    <w:p w:rsidR="0024234A" w:rsidRPr="005B30E6" w:rsidRDefault="0024234A" w:rsidP="0024234A">
      <w:pPr>
        <w:pStyle w:val="ConsPlusTitle"/>
        <w:jc w:val="center"/>
        <w:rPr>
          <w:b w:val="0"/>
          <w:sz w:val="28"/>
        </w:rPr>
      </w:pPr>
    </w:p>
    <w:p w:rsidR="0024234A" w:rsidRPr="005B30E6" w:rsidRDefault="0024234A" w:rsidP="00376224">
      <w:pPr>
        <w:pStyle w:val="ConsPlusNormal"/>
        <w:ind w:firstLine="0"/>
        <w:jc w:val="center"/>
        <w:rPr>
          <w:sz w:val="28"/>
        </w:rPr>
      </w:pPr>
      <w:r w:rsidRPr="005B30E6">
        <w:rPr>
          <w:b/>
          <w:sz w:val="28"/>
        </w:rPr>
        <w:t>1.Общие положения</w:t>
      </w:r>
    </w:p>
    <w:p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sidR="00887A17" w:rsidRPr="00887A17">
        <w:rPr>
          <w:rFonts w:ascii="Times New Roman" w:hAnsi="Times New Roman"/>
          <w:sz w:val="28"/>
          <w:szCs w:val="28"/>
        </w:rPr>
        <w:t xml:space="preserve">на автомобильном транспорте и в дорожном хозяйстве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муниципального образова</w:t>
      </w:r>
      <w:r w:rsidR="003E27FF">
        <w:rPr>
          <w:rFonts w:ascii="Times New Roman" w:hAnsi="Times New Roman"/>
          <w:color w:val="auto"/>
          <w:kern w:val="1"/>
          <w:sz w:val="28"/>
          <w:szCs w:val="28"/>
        </w:rPr>
        <w:t>ния городского поселения «Микунь</w:t>
      </w:r>
      <w:proofErr w:type="gramStart"/>
      <w:r w:rsidR="00003E46" w:rsidRPr="00003E46">
        <w:rPr>
          <w:rFonts w:ascii="Times New Roman" w:hAnsi="Times New Roman"/>
          <w:color w:val="auto"/>
          <w:kern w:val="1"/>
          <w:sz w:val="28"/>
          <w:szCs w:val="28"/>
        </w:rPr>
        <w:t>»</w:t>
      </w:r>
      <w:r w:rsidRPr="008E70FC">
        <w:rPr>
          <w:rFonts w:ascii="Times New Roman" w:hAnsi="Times New Roman"/>
          <w:sz w:val="28"/>
          <w:szCs w:val="28"/>
        </w:rPr>
        <w:t>(</w:t>
      </w:r>
      <w:proofErr w:type="gramEnd"/>
      <w:r w:rsidRPr="008E70FC">
        <w:rPr>
          <w:rFonts w:ascii="Times New Roman" w:hAnsi="Times New Roman"/>
          <w:sz w:val="28"/>
          <w:szCs w:val="28"/>
        </w:rPr>
        <w:t>далее – муниципальный контроль).</w:t>
      </w:r>
    </w:p>
    <w:p w:rsidR="00887A17" w:rsidRPr="00887A17" w:rsidRDefault="00F17D0B" w:rsidP="00887A17">
      <w:pPr>
        <w:spacing w:after="1" w:line="280" w:lineRule="atLeast"/>
        <w:ind w:firstLine="708"/>
        <w:jc w:val="both"/>
        <w:rPr>
          <w:rFonts w:ascii="Times New Roman" w:hAnsi="Times New Roman"/>
          <w:sz w:val="28"/>
        </w:rPr>
      </w:pPr>
      <w:r w:rsidRPr="004C5F95">
        <w:rPr>
          <w:rFonts w:ascii="Times New Roman" w:hAnsi="Times New Roman"/>
          <w:sz w:val="28"/>
          <w:szCs w:val="28"/>
        </w:rPr>
        <w:t xml:space="preserve">1.2. </w:t>
      </w:r>
      <w:r w:rsidR="00887A17" w:rsidRPr="00887A17">
        <w:rPr>
          <w:rFonts w:ascii="Times New Roman" w:hAnsi="Times New Roman"/>
          <w:sz w:val="28"/>
        </w:rPr>
        <w:t xml:space="preserve">Предметом муниципального контроля является соблюдение требований, установленных муниципальными правовыми актами (далее – обязательные требования) в  сфере </w:t>
      </w:r>
      <w:proofErr w:type="gramStart"/>
      <w:r w:rsidR="00887A17" w:rsidRPr="00887A17">
        <w:rPr>
          <w:rFonts w:ascii="Times New Roman" w:hAnsi="Times New Roman"/>
          <w:sz w:val="28"/>
        </w:rPr>
        <w:t>контроля за</w:t>
      </w:r>
      <w:proofErr w:type="gramEnd"/>
      <w:r w:rsidR="00887A17" w:rsidRPr="00887A17">
        <w:rPr>
          <w:rFonts w:ascii="Times New Roman" w:hAnsi="Times New Roman"/>
          <w:sz w:val="28"/>
        </w:rPr>
        <w:t xml:space="preserve"> сохранностью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а) о временном ограничении или прекращении движения транспортных средств по автомобильным дорогам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г) о порядке использования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w:t>
      </w:r>
      <w:proofErr w:type="spellStart"/>
      <w:r w:rsidRPr="00887A17">
        <w:rPr>
          <w:rFonts w:ascii="Times New Roman" w:hAnsi="Times New Roman"/>
          <w:sz w:val="28"/>
        </w:rPr>
        <w:t>д</w:t>
      </w:r>
      <w:proofErr w:type="spellEnd"/>
      <w:r w:rsidRPr="00887A17">
        <w:rPr>
          <w:rFonts w:ascii="Times New Roman" w:hAnsi="Times New Roman"/>
          <w:sz w:val="28"/>
        </w:rPr>
        <w:t>) о порядке использования придорожных полос автомобильных дорог местного значения;</w:t>
      </w:r>
    </w:p>
    <w:p w:rsidR="00887A17" w:rsidRPr="00887A17" w:rsidRDefault="00887A17" w:rsidP="00887A17">
      <w:pPr>
        <w:spacing w:after="1" w:line="280" w:lineRule="atLeast"/>
        <w:ind w:firstLine="708"/>
        <w:jc w:val="both"/>
        <w:rPr>
          <w:rFonts w:ascii="Times New Roman" w:hAnsi="Times New Roman"/>
          <w:sz w:val="28"/>
        </w:rPr>
      </w:pPr>
      <w:r w:rsidRPr="00887A17">
        <w:rPr>
          <w:rFonts w:ascii="Times New Roman" w:hAnsi="Times New Roman"/>
          <w:sz w:val="28"/>
        </w:rPr>
        <w:t xml:space="preserve">    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17D0B" w:rsidRPr="003E27FF" w:rsidRDefault="00F17D0B" w:rsidP="00C543E5">
      <w:pPr>
        <w:pStyle w:val="a8"/>
        <w:widowControl/>
        <w:tabs>
          <w:tab w:val="left" w:pos="1134"/>
        </w:tabs>
        <w:ind w:left="0" w:firstLine="709"/>
        <w:jc w:val="both"/>
        <w:rPr>
          <w:rFonts w:ascii="Times New Roman" w:hAnsi="Times New Roman"/>
          <w:color w:val="FF0000"/>
          <w:sz w:val="28"/>
          <w:szCs w:val="28"/>
        </w:rPr>
      </w:pPr>
      <w:r w:rsidRPr="003D0CAA">
        <w:rPr>
          <w:rFonts w:ascii="Times New Roman" w:hAnsi="Times New Roman"/>
          <w:sz w:val="28"/>
        </w:rPr>
        <w:t xml:space="preserve">1.3. </w:t>
      </w:r>
      <w:proofErr w:type="gramStart"/>
      <w:r w:rsidRPr="003D0CAA">
        <w:rPr>
          <w:rFonts w:ascii="Times New Roman" w:hAnsi="Times New Roman"/>
          <w:sz w:val="28"/>
        </w:rPr>
        <w:t>Объект</w:t>
      </w:r>
      <w:r w:rsidR="00C543E5">
        <w:rPr>
          <w:rFonts w:ascii="Times New Roman" w:hAnsi="Times New Roman"/>
          <w:sz w:val="28"/>
        </w:rPr>
        <w:t>о</w:t>
      </w:r>
      <w:r w:rsidRPr="003D0CAA">
        <w:rPr>
          <w:rFonts w:ascii="Times New Roman" w:hAnsi="Times New Roman"/>
          <w:sz w:val="28"/>
        </w:rPr>
        <w:t>м муниципального контроля (далее – объект контроля) явля</w:t>
      </w:r>
      <w:r w:rsidR="00C543E5">
        <w:rPr>
          <w:rFonts w:ascii="Times New Roman" w:hAnsi="Times New Roman"/>
          <w:sz w:val="28"/>
        </w:rPr>
        <w:t>е</w:t>
      </w:r>
      <w:r w:rsidRPr="003D0CAA">
        <w:rPr>
          <w:rFonts w:ascii="Times New Roman" w:hAnsi="Times New Roman"/>
          <w:sz w:val="28"/>
        </w:rPr>
        <w:t>тся</w:t>
      </w:r>
      <w:r w:rsidR="003E27FF">
        <w:rPr>
          <w:rFonts w:ascii="Times New Roman" w:hAnsi="Times New Roman"/>
          <w:sz w:val="28"/>
        </w:rPr>
        <w:t xml:space="preserve"> </w:t>
      </w:r>
      <w:r w:rsidRPr="004C5F95">
        <w:rPr>
          <w:rFonts w:ascii="Times New Roman" w:hAnsi="Times New Roman"/>
          <w:sz w:val="28"/>
          <w:szCs w:val="28"/>
        </w:rPr>
        <w:t xml:space="preserve">деятельность, действия (бездействие) </w:t>
      </w:r>
      <w:r w:rsidR="00887A17" w:rsidRPr="00887A17">
        <w:rPr>
          <w:rFonts w:ascii="Times New Roman" w:hAnsi="Times New Roman"/>
          <w:sz w:val="28"/>
          <w:szCs w:val="28"/>
        </w:rPr>
        <w:t>юридических лиц и индивидуальных предпринимателей</w:t>
      </w:r>
      <w:r w:rsidRPr="004C5F95">
        <w:rPr>
          <w:rFonts w:ascii="Times New Roman" w:hAnsi="Times New Roman"/>
          <w:sz w:val="28"/>
          <w:szCs w:val="28"/>
        </w:rPr>
        <w:t xml:space="preserve">, в рамках которых должны соблюдаться обязательные требования, определяемые Федеральным </w:t>
      </w:r>
      <w:proofErr w:type="spellStart"/>
      <w:r w:rsidRPr="004C5F95">
        <w:rPr>
          <w:rFonts w:ascii="Times New Roman" w:hAnsi="Times New Roman"/>
          <w:sz w:val="28"/>
          <w:szCs w:val="28"/>
        </w:rPr>
        <w:t>законом</w:t>
      </w:r>
      <w:r w:rsidR="00887A17" w:rsidRPr="00887A17">
        <w:rPr>
          <w:rFonts w:ascii="Times New Roman" w:hAnsi="Times New Roman"/>
          <w:sz w:val="28"/>
          <w:szCs w:val="28"/>
        </w:rPr>
        <w:t>от</w:t>
      </w:r>
      <w:proofErr w:type="spellEnd"/>
      <w:r w:rsidR="00887A17" w:rsidRPr="00887A17">
        <w:rPr>
          <w:rFonts w:ascii="Times New Roman" w:hAnsi="Times New Roman"/>
          <w:sz w:val="28"/>
          <w:szCs w:val="28"/>
        </w:rPr>
        <w:t xml:space="preserve">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87A17">
        <w:rPr>
          <w:rFonts w:ascii="Times New Roman" w:hAnsi="Times New Roman"/>
          <w:sz w:val="28"/>
          <w:szCs w:val="28"/>
        </w:rPr>
        <w:t>, Федеральным законом от 10.12.1995 № 196-ФЗ «О безопасности дорожного движения</w:t>
      </w:r>
      <w:r w:rsidR="003A1558">
        <w:rPr>
          <w:rFonts w:ascii="Times New Roman" w:hAnsi="Times New Roman"/>
          <w:sz w:val="28"/>
          <w:szCs w:val="28"/>
        </w:rPr>
        <w:t>»</w:t>
      </w:r>
      <w:r w:rsidRPr="003E27FF">
        <w:rPr>
          <w:rFonts w:ascii="Times New Roman" w:hAnsi="Times New Roman"/>
          <w:color w:val="FF0000"/>
          <w:sz w:val="28"/>
          <w:szCs w:val="28"/>
        </w:rPr>
        <w:t>.</w:t>
      </w:r>
      <w:proofErr w:type="gramEnd"/>
    </w:p>
    <w:p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E27FF">
        <w:rPr>
          <w:rFonts w:ascii="Times New Roman" w:hAnsi="Times New Roman"/>
          <w:sz w:val="28"/>
          <w:szCs w:val="28"/>
        </w:rPr>
        <w:t>городского поселения «Микунь</w:t>
      </w:r>
      <w:r>
        <w:rPr>
          <w:rFonts w:ascii="Times New Roman" w:hAnsi="Times New Roman"/>
          <w:sz w:val="28"/>
          <w:szCs w:val="28"/>
        </w:rPr>
        <w:t>»</w:t>
      </w:r>
      <w:r w:rsidRPr="009F074C">
        <w:rPr>
          <w:rFonts w:ascii="Times New Roman" w:hAnsi="Times New Roman"/>
          <w:sz w:val="28"/>
          <w:szCs w:val="28"/>
        </w:rPr>
        <w:t xml:space="preserve"> (далее – Контрольный орган).</w:t>
      </w:r>
    </w:p>
    <w:p w:rsidR="00F17D0B" w:rsidRPr="00652F1A" w:rsidRDefault="00F17D0B" w:rsidP="00F17D0B">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rPr>
        <w:t xml:space="preserve">заместителя руководителя </w:t>
      </w:r>
      <w:r w:rsidRPr="008E70FC">
        <w:rPr>
          <w:rFonts w:ascii="Times New Roman" w:hAnsi="Times New Roman"/>
          <w:sz w:val="28"/>
          <w:szCs w:val="28"/>
        </w:rPr>
        <w:t>администрации</w:t>
      </w:r>
      <w:r w:rsidR="003E27FF">
        <w:rPr>
          <w:rFonts w:ascii="Times New Roman" w:hAnsi="Times New Roman"/>
          <w:sz w:val="28"/>
          <w:szCs w:val="28"/>
        </w:rPr>
        <w:t xml:space="preserve"> </w:t>
      </w:r>
      <w:r w:rsidR="00001D92" w:rsidRPr="00001D92">
        <w:rPr>
          <w:rFonts w:ascii="Times New Roman" w:hAnsi="Times New Roman"/>
          <w:sz w:val="28"/>
          <w:szCs w:val="28"/>
        </w:rPr>
        <w:t>городского</w:t>
      </w:r>
      <w:r w:rsidR="003E27FF">
        <w:rPr>
          <w:rFonts w:ascii="Times New Roman" w:hAnsi="Times New Roman"/>
          <w:sz w:val="28"/>
          <w:szCs w:val="28"/>
        </w:rPr>
        <w:t xml:space="preserve"> поселения «Микунь</w:t>
      </w:r>
      <w:r w:rsidR="00001D92" w:rsidRPr="00001D92">
        <w:rPr>
          <w:rFonts w:ascii="Times New Roman" w:hAnsi="Times New Roman"/>
          <w:sz w:val="28"/>
          <w:szCs w:val="28"/>
        </w:rPr>
        <w:t>»</w:t>
      </w:r>
      <w:r w:rsidR="00001D92">
        <w:rPr>
          <w:rFonts w:ascii="Times New Roman" w:hAnsi="Times New Roman"/>
          <w:sz w:val="28"/>
          <w:szCs w:val="28"/>
        </w:rPr>
        <w:t xml:space="preserve"> </w:t>
      </w:r>
      <w:r w:rsidRPr="008E70FC">
        <w:rPr>
          <w:rFonts w:ascii="Times New Roman" w:hAnsi="Times New Roman"/>
          <w:sz w:val="28"/>
          <w:szCs w:val="28"/>
        </w:rPr>
        <w:t xml:space="preserve">(далее – </w:t>
      </w:r>
      <w:r w:rsidR="00001D92" w:rsidRPr="00001D92">
        <w:rPr>
          <w:rFonts w:ascii="Times New Roman" w:hAnsi="Times New Roman"/>
          <w:sz w:val="28"/>
          <w:szCs w:val="28"/>
        </w:rPr>
        <w:t>заместител</w:t>
      </w:r>
      <w:r w:rsidR="00001D92">
        <w:rPr>
          <w:rFonts w:ascii="Times New Roman" w:hAnsi="Times New Roman"/>
          <w:sz w:val="28"/>
          <w:szCs w:val="28"/>
        </w:rPr>
        <w:t>ь</w:t>
      </w:r>
      <w:r w:rsidR="00001D92" w:rsidRPr="00001D92">
        <w:rPr>
          <w:rFonts w:ascii="Times New Roman" w:hAnsi="Times New Roman"/>
          <w:sz w:val="28"/>
          <w:szCs w:val="28"/>
        </w:rPr>
        <w:t xml:space="preserve"> руководителя</w:t>
      </w:r>
      <w:r w:rsidRPr="008E70FC">
        <w:rPr>
          <w:rFonts w:ascii="Times New Roman" w:hAnsi="Times New Roman"/>
          <w:sz w:val="28"/>
          <w:szCs w:val="28"/>
        </w:rPr>
        <w:t>).</w:t>
      </w:r>
    </w:p>
    <w:p w:rsidR="00F17D0B" w:rsidRPr="008E70FC" w:rsidRDefault="00F17D0B" w:rsidP="00F17D0B">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8E70FC">
        <w:rPr>
          <w:rFonts w:ascii="Times New Roman" w:hAnsi="Times New Roman"/>
          <w:sz w:val="28"/>
          <w:szCs w:val="28"/>
        </w:rPr>
        <w:t>руководитель администрации</w:t>
      </w:r>
      <w:r w:rsidR="003E27FF">
        <w:rPr>
          <w:rFonts w:ascii="Times New Roman" w:hAnsi="Times New Roman"/>
          <w:sz w:val="28"/>
          <w:szCs w:val="28"/>
        </w:rPr>
        <w:t xml:space="preserve"> городского поселения «Микунь</w:t>
      </w:r>
      <w:r w:rsidR="00001D92" w:rsidRPr="00001D92">
        <w:rPr>
          <w:rFonts w:ascii="Times New Roman" w:hAnsi="Times New Roman"/>
          <w:sz w:val="28"/>
          <w:szCs w:val="28"/>
        </w:rPr>
        <w:t>»</w:t>
      </w:r>
      <w:r w:rsidRPr="008E70FC">
        <w:rPr>
          <w:rFonts w:ascii="Times New Roman" w:hAnsi="Times New Roman"/>
          <w:sz w:val="28"/>
          <w:szCs w:val="28"/>
        </w:rPr>
        <w:t>.</w:t>
      </w:r>
    </w:p>
    <w:p w:rsidR="00F17D0B" w:rsidRPr="00783CC1" w:rsidRDefault="00F17D0B" w:rsidP="00C50845">
      <w:pPr>
        <w:pStyle w:val="a8"/>
        <w:widowControl/>
        <w:tabs>
          <w:tab w:val="left" w:pos="1134"/>
        </w:tabs>
        <w:ind w:left="0" w:firstLine="709"/>
        <w:jc w:val="both"/>
        <w:rPr>
          <w:rFonts w:ascii="Times New Roman" w:hAnsi="Times New Roman"/>
          <w:color w:val="FF0000"/>
          <w:sz w:val="28"/>
          <w:szCs w:val="28"/>
        </w:rPr>
      </w:pPr>
      <w:r w:rsidRPr="009F074C">
        <w:rPr>
          <w:rFonts w:ascii="Times New Roman" w:hAnsi="Times New Roman"/>
          <w:sz w:val="28"/>
        </w:rPr>
        <w:t xml:space="preserve">1.7. </w:t>
      </w:r>
      <w:r w:rsidRPr="00783CC1">
        <w:rPr>
          <w:rFonts w:ascii="Times New Roman" w:hAnsi="Times New Roman"/>
          <w:color w:val="FF0000"/>
          <w:sz w:val="28"/>
          <w:szCs w:val="28"/>
        </w:rPr>
        <w:t xml:space="preserve">От имени Контрольного органа муниципальный контроль  </w:t>
      </w:r>
      <w:r w:rsidR="00C50845" w:rsidRPr="00783CC1">
        <w:rPr>
          <w:rFonts w:ascii="Times New Roman" w:hAnsi="Times New Roman"/>
          <w:color w:val="FF0000"/>
          <w:sz w:val="28"/>
          <w:szCs w:val="28"/>
        </w:rPr>
        <w:t>осуществляет</w:t>
      </w:r>
      <w:r w:rsidR="003E27FF">
        <w:rPr>
          <w:rFonts w:ascii="Times New Roman" w:hAnsi="Times New Roman"/>
          <w:color w:val="FF0000"/>
          <w:sz w:val="28"/>
          <w:szCs w:val="28"/>
        </w:rPr>
        <w:t xml:space="preserve"> </w:t>
      </w:r>
      <w:r w:rsidRPr="00783CC1">
        <w:rPr>
          <w:rFonts w:ascii="Times New Roman" w:hAnsi="Times New Roman"/>
          <w:color w:val="FF0000"/>
          <w:sz w:val="28"/>
          <w:szCs w:val="28"/>
        </w:rPr>
        <w:t>заместитель руководителя</w:t>
      </w:r>
      <w:r w:rsidR="003E27FF">
        <w:rPr>
          <w:rFonts w:ascii="Times New Roman" w:hAnsi="Times New Roman"/>
          <w:color w:val="FF0000"/>
          <w:sz w:val="28"/>
          <w:szCs w:val="28"/>
        </w:rPr>
        <w:t xml:space="preserve"> </w:t>
      </w:r>
      <w:r w:rsidRPr="00783CC1">
        <w:rPr>
          <w:rFonts w:ascii="Times New Roman" w:hAnsi="Times New Roman"/>
          <w:color w:val="FF0000"/>
          <w:sz w:val="28"/>
          <w:szCs w:val="28"/>
        </w:rPr>
        <w:t xml:space="preserve"> Контрольного органа. </w:t>
      </w:r>
    </w:p>
    <w:p w:rsidR="00F17D0B" w:rsidRPr="009F074C" w:rsidRDefault="00C50845"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1.8. Права и обязанности </w:t>
      </w:r>
      <w:r w:rsidRPr="00783CC1">
        <w:rPr>
          <w:rFonts w:ascii="Times New Roman" w:hAnsi="Times New Roman"/>
          <w:color w:val="FF0000"/>
          <w:sz w:val="28"/>
          <w:szCs w:val="28"/>
        </w:rPr>
        <w:t>заместителя руководителя</w:t>
      </w:r>
      <w:r w:rsidR="00F17D0B" w:rsidRPr="009F074C">
        <w:rPr>
          <w:rFonts w:ascii="Times New Roman" w:hAnsi="Times New Roman"/>
          <w:sz w:val="28"/>
        </w:rPr>
        <w:t>.</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w:t>
      </w:r>
      <w:r w:rsidR="00C50845" w:rsidRPr="00783CC1">
        <w:rPr>
          <w:rFonts w:ascii="Times New Roman" w:hAnsi="Times New Roman"/>
          <w:color w:val="FF0000"/>
          <w:sz w:val="28"/>
          <w:szCs w:val="28"/>
        </w:rPr>
        <w:t>Заместитель руководителя</w:t>
      </w:r>
      <w:r w:rsidR="003E27FF">
        <w:rPr>
          <w:rFonts w:ascii="Times New Roman" w:hAnsi="Times New Roman"/>
          <w:color w:val="FF0000"/>
          <w:sz w:val="28"/>
          <w:szCs w:val="28"/>
        </w:rPr>
        <w:t xml:space="preserve"> </w:t>
      </w:r>
      <w:r w:rsidR="00C50845">
        <w:rPr>
          <w:rFonts w:ascii="Times New Roman" w:hAnsi="Times New Roman"/>
          <w:sz w:val="28"/>
          <w:szCs w:val="28"/>
        </w:rPr>
        <w:t>обязан</w:t>
      </w:r>
      <w:r w:rsidRPr="009F074C">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F17D0B" w:rsidRPr="00875C99" w:rsidRDefault="00F17D0B" w:rsidP="00F17D0B">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17D0B" w:rsidRPr="009F074C" w:rsidRDefault="00F17D0B" w:rsidP="00F17D0B">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sidRPr="00875C99">
        <w:rPr>
          <w:rFonts w:ascii="Times New Roman" w:hAnsi="Times New Roman"/>
          <w:sz w:val="28"/>
        </w:rPr>
        <w:lastRenderedPageBreak/>
        <w:t xml:space="preserve">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C50845" w:rsidRPr="00783CC1">
        <w:rPr>
          <w:rFonts w:ascii="Times New Roman" w:hAnsi="Times New Roman"/>
          <w:color w:val="FF0000"/>
          <w:sz w:val="28"/>
          <w:szCs w:val="28"/>
        </w:rPr>
        <w:t xml:space="preserve">Заместитель руководителя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w:t>
      </w:r>
      <w:proofErr w:type="spellStart"/>
      <w:r>
        <w:rPr>
          <w:rFonts w:ascii="Times New Roman" w:hAnsi="Times New Roman"/>
          <w:sz w:val="28"/>
        </w:rPr>
        <w:t>земельногоконтроля</w:t>
      </w:r>
      <w:proofErr w:type="spellEnd"/>
      <w:r>
        <w:rPr>
          <w:rFonts w:ascii="Times New Roman" w:hAnsi="Times New Roman"/>
          <w:sz w:val="28"/>
        </w:rPr>
        <w:t xml:space="preserve"> </w:t>
      </w:r>
      <w:r w:rsidRPr="009F074C">
        <w:rPr>
          <w:rFonts w:ascii="Times New Roman" w:hAnsi="Times New Roman"/>
          <w:sz w:val="28"/>
        </w:rPr>
        <w:t xml:space="preserve"> применяются положения Федерального закона № 248-ФЗ.</w:t>
      </w:r>
    </w:p>
    <w:p w:rsidR="00F17D0B" w:rsidRDefault="00F17D0B" w:rsidP="00F17D0B">
      <w:pPr>
        <w:pStyle w:val="HTML"/>
        <w:ind w:firstLine="709"/>
        <w:jc w:val="both"/>
        <w:rPr>
          <w:rFonts w:ascii="Times New Roman" w:hAnsi="Times New Roman" w:cs="Times New Roman"/>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w:t>
      </w:r>
      <w:r w:rsidR="00C50845">
        <w:rPr>
          <w:rFonts w:ascii="Times New Roman" w:hAnsi="Times New Roman"/>
          <w:sz w:val="28"/>
          <w:szCs w:val="28"/>
        </w:rPr>
        <w:t xml:space="preserve">заместителем руководителя </w:t>
      </w:r>
      <w:r w:rsidRPr="003D0CAA">
        <w:rPr>
          <w:rFonts w:ascii="Times New Roman" w:hAnsi="Times New Roman" w:cs="Times New Roman"/>
          <w:sz w:val="28"/>
          <w:szCs w:val="28"/>
        </w:rPr>
        <w:t>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C50845" w:rsidRPr="004178DF" w:rsidRDefault="00C50845" w:rsidP="00F17D0B">
      <w:pPr>
        <w:pStyle w:val="HTML"/>
        <w:ind w:firstLine="709"/>
        <w:jc w:val="both"/>
        <w:rPr>
          <w:rFonts w:ascii="Verdana" w:hAnsi="Verdana"/>
          <w:sz w:val="28"/>
          <w:szCs w:val="28"/>
        </w:rPr>
      </w:pPr>
    </w:p>
    <w:p w:rsidR="00F17D0B" w:rsidRPr="00C50845" w:rsidRDefault="00F17D0B" w:rsidP="00C50845">
      <w:pPr>
        <w:pStyle w:val="ConsPlusTitle"/>
        <w:ind w:firstLine="426"/>
        <w:jc w:val="center"/>
        <w:outlineLvl w:val="1"/>
        <w:rPr>
          <w:sz w:val="28"/>
          <w:szCs w:val="28"/>
        </w:rPr>
      </w:pPr>
      <w:r w:rsidRPr="00C50845">
        <w:rPr>
          <w:sz w:val="28"/>
          <w:szCs w:val="28"/>
        </w:rPr>
        <w:t>2. При осуществлении муниципального контроля система оценки и управления рисками не применяется.</w:t>
      </w:r>
    </w:p>
    <w:p w:rsidR="00F17D0B" w:rsidRPr="00C50845" w:rsidRDefault="00F17D0B" w:rsidP="00C50845">
      <w:pPr>
        <w:widowControl/>
        <w:tabs>
          <w:tab w:val="left" w:pos="1134"/>
        </w:tabs>
        <w:jc w:val="center"/>
        <w:rPr>
          <w:rFonts w:ascii="Times New Roman" w:hAnsi="Times New Roman"/>
          <w:b/>
          <w:sz w:val="28"/>
        </w:rPr>
      </w:pPr>
    </w:p>
    <w:p w:rsidR="00F17D0B" w:rsidRPr="00C50845" w:rsidRDefault="00F17D0B" w:rsidP="00F17D0B">
      <w:pPr>
        <w:widowControl/>
        <w:tabs>
          <w:tab w:val="left" w:pos="1134"/>
        </w:tabs>
        <w:jc w:val="center"/>
        <w:rPr>
          <w:rFonts w:ascii="Times New Roman" w:hAnsi="Times New Roman"/>
          <w:b/>
          <w:color w:val="auto"/>
          <w:sz w:val="28"/>
        </w:rPr>
      </w:pPr>
      <w:r w:rsidRPr="00C50845">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rsidR="00F17D0B" w:rsidRPr="008940AB" w:rsidRDefault="00F17D0B" w:rsidP="00F17D0B">
      <w:pPr>
        <w:widowControl/>
        <w:tabs>
          <w:tab w:val="left" w:pos="1134"/>
        </w:tabs>
        <w:jc w:val="both"/>
        <w:rPr>
          <w:rFonts w:ascii="Times New Roman" w:hAnsi="Times New Roman"/>
          <w:sz w:val="28"/>
        </w:rPr>
      </w:pP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F17D0B" w:rsidRDefault="00F17D0B" w:rsidP="00F17D0B">
      <w:pPr>
        <w:pStyle w:val="ConsPlusNormal"/>
        <w:ind w:firstLine="709"/>
        <w:jc w:val="both"/>
        <w:rPr>
          <w:sz w:val="28"/>
        </w:rPr>
      </w:pPr>
      <w:r>
        <w:rPr>
          <w:sz w:val="28"/>
        </w:rPr>
        <w:lastRenderedPageBreak/>
        <w:t>1) информирование;</w:t>
      </w:r>
    </w:p>
    <w:p w:rsidR="00F17D0B" w:rsidRDefault="00F17D0B" w:rsidP="00F17D0B">
      <w:pPr>
        <w:pStyle w:val="ConsPlusNormal"/>
        <w:ind w:firstLine="709"/>
        <w:jc w:val="both"/>
        <w:rPr>
          <w:sz w:val="28"/>
        </w:rPr>
      </w:pPr>
      <w:r>
        <w:rPr>
          <w:sz w:val="28"/>
        </w:rPr>
        <w:t>2) объявление предостережения;</w:t>
      </w:r>
    </w:p>
    <w:p w:rsidR="00F17D0B" w:rsidRDefault="00F17D0B" w:rsidP="00F17D0B">
      <w:pPr>
        <w:pStyle w:val="ConsPlusNormal"/>
        <w:ind w:firstLine="709"/>
        <w:jc w:val="both"/>
        <w:rPr>
          <w:sz w:val="28"/>
        </w:rPr>
      </w:pPr>
      <w:r>
        <w:rPr>
          <w:sz w:val="28"/>
        </w:rPr>
        <w:t>3) консультирование;</w:t>
      </w:r>
    </w:p>
    <w:p w:rsidR="00F17D0B" w:rsidRPr="00A50619" w:rsidRDefault="00F17D0B" w:rsidP="00F17D0B">
      <w:pPr>
        <w:pStyle w:val="ConsPlusNormal"/>
        <w:ind w:firstLine="709"/>
        <w:jc w:val="both"/>
        <w:rPr>
          <w:sz w:val="32"/>
        </w:rPr>
      </w:pPr>
      <w:r w:rsidRPr="00F8035B">
        <w:rPr>
          <w:sz w:val="28"/>
        </w:rPr>
        <w:t>4) профилактический визит.</w:t>
      </w:r>
    </w:p>
    <w:p w:rsidR="00F17D0B" w:rsidRDefault="00F17D0B" w:rsidP="00F17D0B">
      <w:pPr>
        <w:pStyle w:val="ConsPlusNormal"/>
        <w:ind w:firstLine="709"/>
        <w:jc w:val="both"/>
        <w:rPr>
          <w:sz w:val="28"/>
        </w:rPr>
      </w:pPr>
    </w:p>
    <w:p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F17D0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Pr>
          <w:rFonts w:ascii="Times New Roman" w:hAnsi="Times New Roman"/>
          <w:sz w:val="28"/>
        </w:rPr>
        <w:t xml:space="preserve">татьи 46 Федерального закона </w:t>
      </w:r>
      <w:r w:rsidRPr="003D0CAA">
        <w:rPr>
          <w:rFonts w:ascii="Times New Roman" w:hAnsi="Times New Roman"/>
          <w:sz w:val="28"/>
        </w:rPr>
        <w:t>№ 248-ФЗ.</w:t>
      </w:r>
    </w:p>
    <w:p w:rsidR="00F17D0B" w:rsidRDefault="00F17D0B" w:rsidP="00F17D0B">
      <w:pPr>
        <w:widowControl/>
        <w:rPr>
          <w:rFonts w:ascii="Times New Roman" w:hAnsi="Times New Roman"/>
          <w:sz w:val="28"/>
        </w:rPr>
      </w:pPr>
    </w:p>
    <w:p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F17D0B" w:rsidRPr="00DE7C14" w:rsidRDefault="00F17D0B" w:rsidP="00F17D0B">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F17D0B" w:rsidRDefault="00F17D0B" w:rsidP="00F17D0B">
      <w:pPr>
        <w:widowControl/>
        <w:ind w:firstLine="709"/>
        <w:jc w:val="both"/>
        <w:rPr>
          <w:rFonts w:ascii="Times New Roman" w:hAnsi="Times New Roman"/>
          <w:sz w:val="28"/>
        </w:rPr>
      </w:pPr>
      <w:r>
        <w:rPr>
          <w:rFonts w:ascii="Times New Roman" w:hAnsi="Times New Roman"/>
          <w:sz w:val="28"/>
        </w:rPr>
        <w:lastRenderedPageBreak/>
        <w:t>5) дату получения предостережения контролируемым лицом;</w:t>
      </w:r>
    </w:p>
    <w:p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rsidR="00F17D0B" w:rsidRDefault="00F17D0B" w:rsidP="00F17D0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B3690D">
        <w:rPr>
          <w:sz w:val="28"/>
        </w:rPr>
        <w:t>регистрации</w:t>
      </w:r>
      <w:r w:rsidRPr="003D0CAA">
        <w:rPr>
          <w:sz w:val="28"/>
        </w:rPr>
        <w:t>.</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17D0B" w:rsidRDefault="00F17D0B" w:rsidP="00F17D0B">
      <w:pPr>
        <w:widowControl/>
        <w:ind w:firstLine="709"/>
        <w:jc w:val="center"/>
        <w:rPr>
          <w:rFonts w:ascii="Times New Roman" w:hAnsi="Times New Roman"/>
          <w:sz w:val="28"/>
        </w:rPr>
      </w:pPr>
    </w:p>
    <w:p w:rsidR="00001D92" w:rsidRDefault="00001D92" w:rsidP="00F17D0B">
      <w:pPr>
        <w:widowControl/>
        <w:jc w:val="center"/>
        <w:rPr>
          <w:rFonts w:ascii="Times New Roman" w:hAnsi="Times New Roman"/>
          <w:sz w:val="28"/>
        </w:rPr>
      </w:pPr>
    </w:p>
    <w:p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3.3.1</w:t>
      </w:r>
      <w:r w:rsidRPr="00376154">
        <w:rPr>
          <w:rFonts w:ascii="Times New Roman" w:hAnsi="Times New Roman"/>
          <w:sz w:val="28"/>
          <w:szCs w:val="28"/>
        </w:rPr>
        <w:t xml:space="preserve">. Консультирование (разъяснение по вопросам, связанным с организацией и осуществлением муниципального контроля) осуществляется </w:t>
      </w:r>
      <w:r w:rsidR="00C50845" w:rsidRPr="00783CC1">
        <w:rPr>
          <w:rFonts w:ascii="Times New Roman" w:hAnsi="Times New Roman"/>
          <w:color w:val="FF0000"/>
          <w:sz w:val="28"/>
          <w:szCs w:val="28"/>
        </w:rPr>
        <w:t xml:space="preserve">заместителем руководителя </w:t>
      </w:r>
      <w:r w:rsidRPr="00376154">
        <w:rPr>
          <w:rFonts w:ascii="Times New Roman" w:hAnsi="Times New Roman"/>
          <w:sz w:val="28"/>
          <w:szCs w:val="28"/>
        </w:rPr>
        <w:t>Контрольного органа, по обращениям контролируемых лиц и их представителей без взимания платы.</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3.3.2</w:t>
      </w:r>
      <w:r w:rsidRPr="00376154">
        <w:rPr>
          <w:rFonts w:ascii="Times New Roman" w:hAnsi="Times New Roman"/>
          <w:sz w:val="28"/>
          <w:szCs w:val="28"/>
        </w:rPr>
        <w:t xml:space="preserve">. Консультирование может осуществляться </w:t>
      </w:r>
      <w:r w:rsidR="00C50845" w:rsidRPr="00783CC1">
        <w:rPr>
          <w:rFonts w:ascii="Times New Roman" w:hAnsi="Times New Roman"/>
          <w:color w:val="FF0000"/>
          <w:sz w:val="28"/>
          <w:szCs w:val="28"/>
        </w:rPr>
        <w:t xml:space="preserve">заместителем руководителя </w:t>
      </w:r>
      <w:r w:rsidRPr="00376154">
        <w:rPr>
          <w:rFonts w:ascii="Times New Roman" w:hAnsi="Times New Roman"/>
          <w:sz w:val="28"/>
          <w:szCs w:val="28"/>
        </w:rPr>
        <w:t xml:space="preserve">Контрольного органа по телефону, посредством </w:t>
      </w:r>
      <w:proofErr w:type="spellStart"/>
      <w:r w:rsidRPr="00376154">
        <w:rPr>
          <w:rFonts w:ascii="Times New Roman" w:hAnsi="Times New Roman"/>
          <w:sz w:val="28"/>
          <w:szCs w:val="28"/>
        </w:rPr>
        <w:t>видео-конференц-связи</w:t>
      </w:r>
      <w:proofErr w:type="spellEnd"/>
      <w:r w:rsidRPr="00376154">
        <w:rPr>
          <w:rFonts w:ascii="Times New Roman" w:hAnsi="Times New Roman"/>
          <w:sz w:val="28"/>
          <w:szCs w:val="28"/>
        </w:rPr>
        <w:t>, на личном приеме либо в ходе проведения профилактического мероприятия, контрольного (надзорного) мероприятия.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3.3.3</w:t>
      </w:r>
      <w:r w:rsidRPr="00376154">
        <w:rPr>
          <w:rFonts w:ascii="Times New Roman" w:hAnsi="Times New Roman"/>
          <w:sz w:val="28"/>
          <w:szCs w:val="28"/>
        </w:rPr>
        <w:t>. Консультирование осуществляется по следующим вопросам: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(надзорных) мероприятий, установленных Положением;</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 в сфере земельных правоотношений.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3.3.4</w:t>
      </w:r>
      <w:r w:rsidRPr="00376154">
        <w:rPr>
          <w:rFonts w:ascii="Times New Roman" w:hAnsi="Times New Roman"/>
          <w:sz w:val="28"/>
          <w:szCs w:val="28"/>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783CC1">
        <w:rPr>
          <w:rFonts w:ascii="Times New Roman" w:hAnsi="Times New Roman"/>
          <w:sz w:val="28"/>
          <w:szCs w:val="28"/>
        </w:rPr>
        <w:t xml:space="preserve">Федеральным </w:t>
      </w:r>
      <w:hyperlink r:id="rId9" w:history="1">
        <w:r w:rsidRPr="00783CC1">
          <w:rPr>
            <w:rFonts w:ascii="Times New Roman" w:hAnsi="Times New Roman"/>
            <w:sz w:val="28"/>
            <w:szCs w:val="28"/>
          </w:rPr>
          <w:t>законом</w:t>
        </w:r>
      </w:hyperlink>
      <w:r w:rsidRPr="00376154">
        <w:rPr>
          <w:rFonts w:ascii="Times New Roman" w:hAnsi="Times New Roman"/>
          <w:sz w:val="28"/>
          <w:szCs w:val="28"/>
        </w:rPr>
        <w:t xml:space="preserve"> от 02.05.2006 N 59-ФЗ "О порядке рассмотрения обращений граждан Российской Федерации".</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3.3.5</w:t>
      </w:r>
      <w:r w:rsidRPr="00376154">
        <w:rPr>
          <w:rFonts w:ascii="Times New Roman" w:hAnsi="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w:t>
      </w:r>
      <w:r w:rsidR="00C50845" w:rsidRPr="00783CC1">
        <w:rPr>
          <w:rFonts w:ascii="Times New Roman" w:hAnsi="Times New Roman"/>
          <w:color w:val="C0504D" w:themeColor="accent2"/>
          <w:sz w:val="28"/>
          <w:szCs w:val="28"/>
        </w:rPr>
        <w:t xml:space="preserve">заместителя руководителя </w:t>
      </w:r>
      <w:r w:rsidRPr="00376154">
        <w:rPr>
          <w:rFonts w:ascii="Times New Roman" w:hAnsi="Times New Roman"/>
          <w:sz w:val="28"/>
          <w:szCs w:val="28"/>
        </w:rPr>
        <w:t xml:space="preserve">контрольного органа, иных участников контрольного </w:t>
      </w:r>
      <w:proofErr w:type="spellStart"/>
      <w:r w:rsidR="00C50845">
        <w:rPr>
          <w:rFonts w:ascii="Times New Roman" w:hAnsi="Times New Roman"/>
          <w:sz w:val="28"/>
          <w:szCs w:val="28"/>
        </w:rPr>
        <w:t>м</w:t>
      </w:r>
      <w:r w:rsidR="00C50845" w:rsidRPr="00376154">
        <w:rPr>
          <w:rFonts w:ascii="Times New Roman" w:hAnsi="Times New Roman"/>
          <w:sz w:val="28"/>
          <w:szCs w:val="28"/>
        </w:rPr>
        <w:t>мероприятия</w:t>
      </w:r>
      <w:proofErr w:type="spellEnd"/>
      <w:r w:rsidRPr="00376154">
        <w:rPr>
          <w:rFonts w:ascii="Times New Roman" w:hAnsi="Times New Roman"/>
          <w:sz w:val="28"/>
          <w:szCs w:val="28"/>
        </w:rPr>
        <w:t>, а также результаты про</w:t>
      </w:r>
      <w:r w:rsidR="00C50845">
        <w:rPr>
          <w:rFonts w:ascii="Times New Roman" w:hAnsi="Times New Roman"/>
          <w:sz w:val="28"/>
          <w:szCs w:val="28"/>
        </w:rPr>
        <w:t xml:space="preserve">веденных в рамках контрольного </w:t>
      </w:r>
      <w:r w:rsidRPr="00376154">
        <w:rPr>
          <w:rFonts w:ascii="Times New Roman" w:hAnsi="Times New Roman"/>
          <w:sz w:val="28"/>
          <w:szCs w:val="28"/>
        </w:rPr>
        <w:t>мероприятия экспертизы, испытаний.</w:t>
      </w:r>
    </w:p>
    <w:p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3.3.6</w:t>
      </w:r>
      <w:r w:rsidRPr="00376154">
        <w:rPr>
          <w:rFonts w:ascii="Times New Roman" w:hAnsi="Times New Roman"/>
          <w:sz w:val="28"/>
          <w:szCs w:val="28"/>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17D0B"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3.3.7</w:t>
      </w:r>
      <w:r w:rsidRPr="00376154">
        <w:rPr>
          <w:rFonts w:ascii="Times New Roman" w:hAnsi="Times New Roman"/>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50845" w:rsidRPr="00783CC1" w:rsidRDefault="00C50845" w:rsidP="00C50845">
      <w:pPr>
        <w:pStyle w:val="a8"/>
        <w:widowControl/>
        <w:tabs>
          <w:tab w:val="left" w:pos="1134"/>
        </w:tabs>
        <w:ind w:left="0" w:firstLine="709"/>
        <w:jc w:val="both"/>
        <w:rPr>
          <w:rFonts w:ascii="Times New Roman" w:hAnsi="Times New Roman"/>
          <w:color w:val="C0504D" w:themeColor="accent2"/>
          <w:sz w:val="28"/>
          <w:szCs w:val="28"/>
        </w:rPr>
      </w:pPr>
      <w:r w:rsidRPr="00783CC1">
        <w:rPr>
          <w:rFonts w:ascii="Times New Roman" w:hAnsi="Times New Roman"/>
          <w:color w:val="C0504D" w:themeColor="accent2"/>
          <w:sz w:val="28"/>
          <w:szCs w:val="28"/>
        </w:rPr>
        <w:t>3.3.8. При осуществлении консультирования заместитель руководителя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F17D0B" w:rsidRDefault="00F17D0B" w:rsidP="00F17D0B">
      <w:pPr>
        <w:pStyle w:val="ConsPlusNormal"/>
        <w:ind w:firstLine="709"/>
        <w:jc w:val="both"/>
        <w:rPr>
          <w:sz w:val="28"/>
        </w:rPr>
      </w:pPr>
    </w:p>
    <w:p w:rsidR="00F17D0B" w:rsidRPr="00F8035B" w:rsidRDefault="00F17D0B" w:rsidP="00F17D0B">
      <w:pPr>
        <w:pStyle w:val="ConsPlusNormal"/>
        <w:ind w:firstLine="709"/>
        <w:jc w:val="center"/>
        <w:rPr>
          <w:sz w:val="28"/>
          <w:szCs w:val="28"/>
        </w:rPr>
      </w:pPr>
      <w:r>
        <w:rPr>
          <w:sz w:val="28"/>
        </w:rPr>
        <w:t>3.4. Профилактический визит</w:t>
      </w:r>
    </w:p>
    <w:p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3E27FF">
        <w:rPr>
          <w:rFonts w:ascii="Times New Roman" w:eastAsiaTheme="minorHAnsi" w:hAnsi="Times New Roman"/>
          <w:color w:val="auto"/>
          <w:sz w:val="28"/>
          <w:szCs w:val="28"/>
          <w:lang w:eastAsia="en-US"/>
        </w:rPr>
        <w:t xml:space="preserve"> </w:t>
      </w:r>
      <w:r w:rsidR="00B3690D" w:rsidRPr="00783CC1">
        <w:rPr>
          <w:rFonts w:ascii="Times New Roman" w:eastAsiaTheme="minorHAnsi" w:hAnsi="Times New Roman"/>
          <w:color w:val="C0504D" w:themeColor="accent2"/>
          <w:sz w:val="28"/>
          <w:szCs w:val="28"/>
          <w:lang w:eastAsia="en-US"/>
        </w:rPr>
        <w:t>№248-ФЗ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3.4.2. Профилактический визит проводится </w:t>
      </w:r>
      <w:r w:rsidR="00783CC1" w:rsidRPr="00783CC1">
        <w:rPr>
          <w:rFonts w:ascii="Times New Roman" w:hAnsi="Times New Roman"/>
          <w:sz w:val="28"/>
          <w:szCs w:val="28"/>
        </w:rPr>
        <w:t>заместител</w:t>
      </w:r>
      <w:r w:rsidR="00783CC1">
        <w:rPr>
          <w:rFonts w:ascii="Times New Roman" w:hAnsi="Times New Roman"/>
          <w:sz w:val="28"/>
          <w:szCs w:val="28"/>
        </w:rPr>
        <w:t>ем</w:t>
      </w:r>
      <w:r w:rsidR="00783CC1" w:rsidRPr="00783CC1">
        <w:rPr>
          <w:rFonts w:ascii="Times New Roman" w:hAnsi="Times New Roman"/>
          <w:sz w:val="28"/>
          <w:szCs w:val="28"/>
        </w:rPr>
        <w:t xml:space="preserve"> руководителя </w:t>
      </w:r>
      <w:r w:rsidRPr="00F8035B">
        <w:rPr>
          <w:rFonts w:ascii="Times New Roman" w:hAnsi="Times New Roman"/>
          <w:sz w:val="28"/>
          <w:szCs w:val="28"/>
        </w:rPr>
        <w:t xml:space="preserve">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F8035B">
        <w:rPr>
          <w:rFonts w:ascii="Times New Roman" w:hAnsi="Times New Roman"/>
          <w:sz w:val="28"/>
          <w:szCs w:val="28"/>
        </w:rPr>
        <w:t>видео-конференц-связи</w:t>
      </w:r>
      <w:proofErr w:type="spellEnd"/>
      <w:r w:rsidRPr="00F8035B">
        <w:rPr>
          <w:rFonts w:ascii="Times New Roman" w:hAnsi="Times New Roman"/>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 xml:space="preserve">3.4.3. В ходе профилактического визита </w:t>
      </w:r>
      <w:r w:rsidR="00783CC1" w:rsidRPr="00783CC1">
        <w:rPr>
          <w:rFonts w:ascii="Times New Roman" w:hAnsi="Times New Roman"/>
          <w:sz w:val="28"/>
          <w:szCs w:val="28"/>
        </w:rPr>
        <w:t>заместител</w:t>
      </w:r>
      <w:r w:rsidR="00783CC1">
        <w:rPr>
          <w:rFonts w:ascii="Times New Roman" w:hAnsi="Times New Roman"/>
          <w:sz w:val="28"/>
          <w:szCs w:val="28"/>
        </w:rPr>
        <w:t>ем</w:t>
      </w:r>
      <w:r w:rsidR="00783CC1" w:rsidRPr="00783CC1">
        <w:rPr>
          <w:rFonts w:ascii="Times New Roman" w:hAnsi="Times New Roman"/>
          <w:sz w:val="28"/>
          <w:szCs w:val="28"/>
        </w:rPr>
        <w:t xml:space="preserve"> руководителя </w:t>
      </w:r>
      <w:r w:rsidRPr="00F8035B">
        <w:rPr>
          <w:rFonts w:ascii="Times New Roman" w:hAnsi="Times New Roman"/>
          <w:sz w:val="28"/>
          <w:szCs w:val="28"/>
        </w:rPr>
        <w:t>контрольного органа может осуществляться консультирование контролируемого лица.</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3.4.5. В случае</w:t>
      </w:r>
      <w:proofErr w:type="gramStart"/>
      <w:r w:rsidRPr="00F8035B">
        <w:rPr>
          <w:rFonts w:ascii="Times New Roman" w:hAnsi="Times New Roman"/>
          <w:sz w:val="28"/>
          <w:szCs w:val="28"/>
        </w:rPr>
        <w:t>,</w:t>
      </w:r>
      <w:proofErr w:type="gramEnd"/>
      <w:r w:rsidRPr="00F8035B">
        <w:rPr>
          <w:rFonts w:ascii="Times New Roman" w:hAnsi="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F419E7" w:rsidRPr="00F419E7">
        <w:rPr>
          <w:rFonts w:ascii="Times New Roman" w:hAnsi="Times New Roman"/>
          <w:sz w:val="28"/>
          <w:szCs w:val="28"/>
        </w:rPr>
        <w:t>заместитель руководителя</w:t>
      </w:r>
      <w:r w:rsidRPr="00F8035B">
        <w:rPr>
          <w:rFonts w:ascii="Times New Roman" w:hAnsi="Times New Roman"/>
          <w:sz w:val="28"/>
          <w:szCs w:val="28"/>
        </w:rPr>
        <w:t xml:space="preserve"> контрольного органа незамедлительно направляет информацию об этом руководителю контрольного органа для </w:t>
      </w:r>
      <w:proofErr w:type="spellStart"/>
      <w:r w:rsidRPr="00F8035B">
        <w:rPr>
          <w:rFonts w:ascii="Times New Roman" w:hAnsi="Times New Roman"/>
          <w:sz w:val="28"/>
          <w:szCs w:val="28"/>
        </w:rPr>
        <w:t>принятиярешения</w:t>
      </w:r>
      <w:proofErr w:type="spellEnd"/>
      <w:r w:rsidRPr="00F8035B">
        <w:rPr>
          <w:rFonts w:ascii="Times New Roman" w:hAnsi="Times New Roman"/>
          <w:sz w:val="28"/>
          <w:szCs w:val="28"/>
        </w:rPr>
        <w:t xml:space="preserve"> о проведении контрольных (надзорных) мероприятий.</w:t>
      </w:r>
    </w:p>
    <w:p w:rsidR="00B3690D" w:rsidRPr="00B3690D" w:rsidRDefault="00B3690D" w:rsidP="00B3690D">
      <w:pPr>
        <w:widowControl/>
        <w:autoSpaceDE w:val="0"/>
        <w:autoSpaceDN w:val="0"/>
        <w:adjustRightInd w:val="0"/>
        <w:ind w:firstLine="709"/>
        <w:contextualSpacing/>
        <w:jc w:val="both"/>
        <w:rPr>
          <w:rFonts w:ascii="Times New Roman" w:hAnsi="Times New Roman"/>
          <w:sz w:val="28"/>
          <w:szCs w:val="28"/>
        </w:rPr>
      </w:pPr>
      <w:r>
        <w:rPr>
          <w:rFonts w:ascii="Times New Roman" w:hAnsi="Times New Roman"/>
          <w:sz w:val="28"/>
          <w:szCs w:val="28"/>
        </w:rPr>
        <w:lastRenderedPageBreak/>
        <w:t>3.4.6.</w:t>
      </w:r>
      <w:r w:rsidRPr="00B3690D">
        <w:rPr>
          <w:rFonts w:ascii="Times New Roman" w:hAnsi="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пять рабочих дней до даты его проведения.</w:t>
      </w:r>
    </w:p>
    <w:p w:rsidR="00B3690D" w:rsidRPr="00B3690D" w:rsidRDefault="00B3690D" w:rsidP="00B3690D">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B3690D">
        <w:rPr>
          <w:rFonts w:ascii="Times New Roman" w:hAnsi="Times New Roman"/>
          <w:sz w:val="28"/>
          <w:szCs w:val="28"/>
        </w:rPr>
        <w:t>позднее</w:t>
      </w:r>
      <w:proofErr w:type="gramEnd"/>
      <w:r w:rsidRPr="00B3690D">
        <w:rPr>
          <w:rFonts w:ascii="Times New Roman" w:hAnsi="Times New Roman"/>
          <w:sz w:val="28"/>
          <w:szCs w:val="28"/>
        </w:rPr>
        <w:t xml:space="preserve"> чем за три рабочих дня до даты его проведения.</w:t>
      </w:r>
    </w:p>
    <w:p w:rsidR="00B3690D" w:rsidRPr="00B3690D" w:rsidRDefault="00B3690D" w:rsidP="00B3690D">
      <w:pPr>
        <w:widowControl/>
        <w:autoSpaceDE w:val="0"/>
        <w:autoSpaceDN w:val="0"/>
        <w:adjustRightInd w:val="0"/>
        <w:ind w:firstLine="709"/>
        <w:contextualSpacing/>
        <w:jc w:val="both"/>
        <w:rPr>
          <w:rFonts w:ascii="Times New Roman" w:hAnsi="Times New Roman"/>
          <w:sz w:val="28"/>
          <w:szCs w:val="28"/>
        </w:rPr>
      </w:pPr>
      <w:r w:rsidRPr="00B3690D">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rsidR="00F17D0B"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F17D0B" w:rsidRDefault="00F17D0B" w:rsidP="00F17D0B">
      <w:pPr>
        <w:pStyle w:val="a8"/>
        <w:widowControl/>
        <w:tabs>
          <w:tab w:val="left" w:pos="1134"/>
        </w:tabs>
        <w:ind w:left="709"/>
        <w:jc w:val="both"/>
        <w:rPr>
          <w:rFonts w:ascii="Times New Roman" w:hAnsi="Times New Roman"/>
          <w:sz w:val="28"/>
        </w:rPr>
      </w:pPr>
    </w:p>
    <w:p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 xml:space="preserve">1.1. Муниципальный контроль осуществляется Контрольным органом посредством организации проведения </w:t>
      </w:r>
      <w:proofErr w:type="gramStart"/>
      <w:r w:rsidRPr="00DB020A">
        <w:rPr>
          <w:rFonts w:ascii="Times New Roman" w:hAnsi="Times New Roman"/>
          <w:sz w:val="28"/>
        </w:rPr>
        <w:t>следующих</w:t>
      </w:r>
      <w:proofErr w:type="gramEnd"/>
      <w:r w:rsidRPr="00DB020A">
        <w:rPr>
          <w:rFonts w:ascii="Times New Roman" w:hAnsi="Times New Roman"/>
          <w:sz w:val="28"/>
        </w:rPr>
        <w:t xml:space="preserve"> </w:t>
      </w:r>
      <w:proofErr w:type="spellStart"/>
      <w:r w:rsidRPr="00DB020A">
        <w:rPr>
          <w:rFonts w:ascii="Times New Roman" w:hAnsi="Times New Roman"/>
          <w:sz w:val="28"/>
        </w:rPr>
        <w:t>контрольныхмероприятий</w:t>
      </w:r>
      <w:proofErr w:type="spellEnd"/>
      <w:r w:rsidRPr="00DB020A">
        <w:rPr>
          <w:rFonts w:ascii="Times New Roman" w:hAnsi="Times New Roman"/>
          <w:sz w:val="28"/>
        </w:rPr>
        <w:t>:</w:t>
      </w:r>
    </w:p>
    <w:p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proofErr w:type="gramStart"/>
      <w:r w:rsidRPr="00DB020A">
        <w:rPr>
          <w:rFonts w:ascii="Times New Roman" w:hAnsi="Times New Roman"/>
          <w:sz w:val="28"/>
          <w:szCs w:val="22"/>
        </w:rPr>
        <w:t>муниципального</w:t>
      </w:r>
      <w:proofErr w:type="gramEnd"/>
      <w:r w:rsidRPr="00DB020A">
        <w:rPr>
          <w:rFonts w:ascii="Times New Roman" w:hAnsi="Times New Roman"/>
          <w:sz w:val="28"/>
          <w:szCs w:val="22"/>
        </w:rPr>
        <w:t xml:space="preserve"> </w:t>
      </w:r>
      <w:proofErr w:type="spellStart"/>
      <w:r w:rsidRPr="00DB020A">
        <w:rPr>
          <w:rFonts w:ascii="Times New Roman" w:hAnsi="Times New Roman"/>
          <w:sz w:val="28"/>
          <w:szCs w:val="22"/>
        </w:rPr>
        <w:t>контроля</w:t>
      </w:r>
      <w:r w:rsidRPr="00DB020A">
        <w:rPr>
          <w:rFonts w:ascii="Times New Roman" w:hAnsi="Times New Roman"/>
          <w:sz w:val="28"/>
        </w:rPr>
        <w:t>взаимодействием</w:t>
      </w:r>
      <w:proofErr w:type="spellEnd"/>
      <w:r w:rsidRPr="00DB020A">
        <w:rPr>
          <w:rFonts w:ascii="Times New Roman" w:hAnsi="Times New Roman"/>
          <w:sz w:val="28"/>
        </w:rPr>
        <w:t xml:space="preserve"> с контролируемыми лицами являются: </w:t>
      </w:r>
    </w:p>
    <w:p w:rsidR="00F17D0B" w:rsidRPr="00DB020A" w:rsidRDefault="00F17D0B" w:rsidP="00F17D0B">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F419E7" w:rsidRPr="00F419E7">
        <w:rPr>
          <w:rFonts w:ascii="Times New Roman" w:hAnsi="Times New Roman"/>
          <w:color w:val="C0504D" w:themeColor="accent2"/>
          <w:sz w:val="28"/>
        </w:rPr>
        <w:t xml:space="preserve">заместителя </w:t>
      </w:r>
      <w:proofErr w:type="gramStart"/>
      <w:r w:rsidR="00F419E7" w:rsidRPr="00F419E7">
        <w:rPr>
          <w:rFonts w:ascii="Times New Roman" w:hAnsi="Times New Roman"/>
          <w:color w:val="C0504D" w:themeColor="accent2"/>
          <w:sz w:val="28"/>
        </w:rPr>
        <w:t>руководителя</w:t>
      </w:r>
      <w:proofErr w:type="gramEnd"/>
      <w:r w:rsidR="00F419E7" w:rsidRPr="00F419E7">
        <w:rPr>
          <w:rFonts w:ascii="Times New Roman" w:hAnsi="Times New Roman"/>
          <w:color w:val="C0504D" w:themeColor="accent2"/>
          <w:sz w:val="28"/>
        </w:rPr>
        <w:t xml:space="preserve">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F17D0B" w:rsidRPr="00F419E7" w:rsidRDefault="00F17D0B" w:rsidP="00F17D0B">
      <w:pPr>
        <w:pStyle w:val="a8"/>
        <w:widowControl/>
        <w:tabs>
          <w:tab w:val="left" w:pos="1134"/>
        </w:tabs>
        <w:ind w:left="0" w:firstLine="709"/>
        <w:jc w:val="both"/>
        <w:rPr>
          <w:rFonts w:ascii="Times New Roman" w:hAnsi="Times New Roman"/>
          <w:color w:val="C0504D" w:themeColor="accent2"/>
          <w:sz w:val="28"/>
        </w:rPr>
      </w:pPr>
      <w:r w:rsidRPr="00F419E7">
        <w:rPr>
          <w:rFonts w:ascii="Times New Roman" w:hAnsi="Times New Roman"/>
          <w:color w:val="C0504D" w:themeColor="accent2"/>
          <w:sz w:val="28"/>
        </w:rPr>
        <w:t xml:space="preserve">Контрольные мероприятия без взаимодействия проводятся </w:t>
      </w:r>
      <w:r w:rsidR="00F419E7" w:rsidRPr="00F419E7">
        <w:rPr>
          <w:rFonts w:ascii="Times New Roman" w:hAnsi="Times New Roman"/>
          <w:color w:val="C0504D" w:themeColor="accent2"/>
          <w:sz w:val="28"/>
        </w:rPr>
        <w:t xml:space="preserve">заместителем руководителя </w:t>
      </w:r>
      <w:r w:rsidRPr="00F419E7">
        <w:rPr>
          <w:rFonts w:ascii="Times New Roman" w:hAnsi="Times New Roman"/>
          <w:color w:val="C0504D" w:themeColor="accent2"/>
          <w:sz w:val="28"/>
        </w:rPr>
        <w:t>на основании заданий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419E7">
        <w:rPr>
          <w:rFonts w:ascii="Times New Roman" w:hAnsi="Times New Roman"/>
          <w:color w:val="C0504D" w:themeColor="accent2"/>
          <w:sz w:val="28"/>
        </w:rPr>
        <w:t xml:space="preserve"> №248-ФЗ</w:t>
      </w:r>
      <w:r w:rsidRPr="00F419E7">
        <w:rPr>
          <w:rFonts w:ascii="Times New Roman" w:hAnsi="Times New Roman"/>
          <w:color w:val="C0504D" w:themeColor="accent2"/>
          <w:sz w:val="28"/>
        </w:rPr>
        <w:t>.</w:t>
      </w:r>
    </w:p>
    <w:p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xml:space="preserve">.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w:t>
      </w:r>
      <w:r w:rsidR="00F419E7" w:rsidRPr="00F419E7">
        <w:rPr>
          <w:rFonts w:ascii="Times New Roman" w:hAnsi="Times New Roman"/>
          <w:color w:val="auto"/>
          <w:sz w:val="28"/>
        </w:rPr>
        <w:t xml:space="preserve">руководителя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roofErr w:type="gramEnd"/>
    </w:p>
    <w:p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B3690D">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
    <w:p w:rsidR="00F17D0B" w:rsidRPr="009F074C" w:rsidRDefault="003E27FF" w:rsidP="00F17D0B">
      <w:pPr>
        <w:widowControl/>
        <w:tabs>
          <w:tab w:val="left" w:pos="1134"/>
        </w:tabs>
        <w:jc w:val="both"/>
        <w:rPr>
          <w:rFonts w:ascii="Times New Roman" w:hAnsi="Times New Roman"/>
          <w:color w:val="auto"/>
          <w:sz w:val="28"/>
        </w:rPr>
      </w:pPr>
      <w:r>
        <w:rPr>
          <w:rFonts w:ascii="Times New Roman" w:hAnsi="Times New Roman"/>
          <w:color w:val="C0504D" w:themeColor="accent2"/>
          <w:sz w:val="28"/>
        </w:rPr>
        <w:tab/>
      </w:r>
      <w:r w:rsidR="00F17D0B" w:rsidRPr="00F419E7">
        <w:rPr>
          <w:rFonts w:ascii="Times New Roman" w:hAnsi="Times New Roman"/>
          <w:color w:val="C0504D" w:themeColor="accent2"/>
          <w:sz w:val="28"/>
        </w:rPr>
        <w:t>4.1.7. Контрольные мероприятия</w:t>
      </w:r>
      <w:r w:rsidR="00F419E7" w:rsidRPr="00F419E7">
        <w:rPr>
          <w:rFonts w:ascii="Times New Roman" w:hAnsi="Times New Roman"/>
          <w:color w:val="C0504D" w:themeColor="accent2"/>
          <w:sz w:val="28"/>
        </w:rPr>
        <w:t>,</w:t>
      </w:r>
      <w:r w:rsidR="00F17D0B" w:rsidRPr="00F419E7">
        <w:rPr>
          <w:rFonts w:ascii="Times New Roman" w:hAnsi="Times New Roman"/>
          <w:color w:val="C0504D" w:themeColor="accent2"/>
          <w:sz w:val="28"/>
        </w:rPr>
        <w:t xml:space="preserve"> указанны</w:t>
      </w:r>
      <w:r w:rsidR="00F419E7">
        <w:rPr>
          <w:rFonts w:ascii="Times New Roman" w:hAnsi="Times New Roman"/>
          <w:color w:val="C0504D" w:themeColor="accent2"/>
          <w:sz w:val="28"/>
        </w:rPr>
        <w:t>е</w:t>
      </w:r>
      <w:r w:rsidR="00F17D0B" w:rsidRPr="00F419E7">
        <w:rPr>
          <w:rFonts w:ascii="Times New Roman" w:hAnsi="Times New Roman"/>
          <w:color w:val="C0504D" w:themeColor="accent2"/>
          <w:sz w:val="28"/>
        </w:rPr>
        <w:t xml:space="preserve"> в решении Контрольного органа о проведении контрольного мероприятия</w:t>
      </w:r>
      <w:r w:rsidR="00F419E7" w:rsidRPr="00F419E7">
        <w:rPr>
          <w:rFonts w:ascii="Times New Roman" w:hAnsi="Times New Roman"/>
          <w:color w:val="C0504D" w:themeColor="accent2"/>
          <w:sz w:val="28"/>
        </w:rPr>
        <w:t xml:space="preserve"> проводятся заместителем руководителя</w:t>
      </w:r>
      <w:r w:rsidR="00F17D0B" w:rsidRPr="009F074C">
        <w:rPr>
          <w:rFonts w:ascii="Times New Roman" w:hAnsi="Times New Roman"/>
          <w:color w:val="auto"/>
          <w:sz w:val="28"/>
        </w:rPr>
        <w:t>.</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w:t>
      </w:r>
      <w:r w:rsidR="00B3690D">
        <w:rPr>
          <w:rFonts w:ascii="Times New Roman" w:hAnsi="Times New Roman"/>
          <w:sz w:val="28"/>
        </w:rPr>
        <w:t>8</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xml:space="preserve">, предусматривающего взаимодействие с контролируемым </w:t>
      </w:r>
      <w:proofErr w:type="spellStart"/>
      <w:r w:rsidRPr="00DB020A">
        <w:rPr>
          <w:rFonts w:ascii="Times New Roman" w:hAnsi="Times New Roman"/>
          <w:sz w:val="28"/>
          <w:szCs w:val="28"/>
        </w:rPr>
        <w:t>лицом</w:t>
      </w:r>
      <w:proofErr w:type="gramStart"/>
      <w:r w:rsidRPr="00DB020A">
        <w:rPr>
          <w:rFonts w:ascii="Times New Roman" w:hAnsi="Times New Roman"/>
          <w:sz w:val="28"/>
          <w:szCs w:val="28"/>
        </w:rPr>
        <w:t>,</w:t>
      </w:r>
      <w:r w:rsidR="00F419E7" w:rsidRPr="00F419E7">
        <w:rPr>
          <w:rFonts w:ascii="Times New Roman" w:hAnsi="Times New Roman"/>
          <w:sz w:val="28"/>
          <w:szCs w:val="28"/>
        </w:rPr>
        <w:t>з</w:t>
      </w:r>
      <w:proofErr w:type="gramEnd"/>
      <w:r w:rsidR="00F419E7" w:rsidRPr="00F419E7">
        <w:rPr>
          <w:rFonts w:ascii="Times New Roman" w:hAnsi="Times New Roman"/>
          <w:sz w:val="28"/>
          <w:szCs w:val="28"/>
        </w:rPr>
        <w:t>аместитель</w:t>
      </w:r>
      <w:proofErr w:type="spellEnd"/>
      <w:r w:rsidR="00F419E7" w:rsidRPr="00F419E7">
        <w:rPr>
          <w:rFonts w:ascii="Times New Roman" w:hAnsi="Times New Roman"/>
          <w:sz w:val="28"/>
          <w:szCs w:val="28"/>
        </w:rPr>
        <w:t xml:space="preserve"> руководителя </w:t>
      </w:r>
      <w:r w:rsidRPr="00DB020A">
        <w:rPr>
          <w:rFonts w:ascii="Times New Roman" w:hAnsi="Times New Roman"/>
          <w:sz w:val="28"/>
        </w:rPr>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F17D0B" w:rsidRPr="003D0CAA" w:rsidRDefault="00F17D0B" w:rsidP="00F17D0B">
      <w:pPr>
        <w:pStyle w:val="ConsPlusNormal"/>
        <w:ind w:firstLine="709"/>
        <w:jc w:val="both"/>
        <w:rPr>
          <w:sz w:val="28"/>
        </w:rPr>
      </w:pPr>
      <w:r w:rsidRPr="003D0CAA">
        <w:rPr>
          <w:sz w:val="28"/>
        </w:rPr>
        <w:t>4.1.</w:t>
      </w:r>
      <w:r w:rsidR="00B3690D">
        <w:rPr>
          <w:sz w:val="28"/>
        </w:rPr>
        <w:t>9</w:t>
      </w:r>
      <w:r w:rsidRPr="003D0CAA">
        <w:rPr>
          <w:sz w:val="28"/>
        </w:rPr>
        <w:t>. Документы, иные материалы, являющиеся доказательствами нарушения обязательных требований, приобщаются к акту.</w:t>
      </w:r>
    </w:p>
    <w:p w:rsidR="00F17D0B" w:rsidRPr="003D0CAA" w:rsidRDefault="00F17D0B" w:rsidP="00F17D0B">
      <w:pPr>
        <w:pStyle w:val="ConsPlusNormal"/>
        <w:ind w:firstLine="709"/>
        <w:jc w:val="both"/>
        <w:rPr>
          <w:sz w:val="28"/>
        </w:rPr>
      </w:pPr>
      <w:r w:rsidRPr="003D0CAA">
        <w:rPr>
          <w:sz w:val="28"/>
        </w:rPr>
        <w:t>4.1.</w:t>
      </w:r>
      <w:r w:rsidR="00B3690D">
        <w:rPr>
          <w:sz w:val="28"/>
        </w:rPr>
        <w:t>10</w:t>
      </w:r>
      <w:r w:rsidRPr="003D0CAA">
        <w:rPr>
          <w:sz w:val="28"/>
        </w:rPr>
        <w:t xml:space="preserve">. Оформление акта производится по месту проведения контрольного </w:t>
      </w:r>
      <w:r w:rsidRPr="003D0CAA">
        <w:rPr>
          <w:sz w:val="28"/>
        </w:rPr>
        <w:lastRenderedPageBreak/>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17D0B" w:rsidRPr="003D0CAA" w:rsidRDefault="00F17D0B" w:rsidP="00F17D0B">
      <w:pPr>
        <w:pStyle w:val="ConsPlusNormal"/>
        <w:ind w:firstLine="709"/>
        <w:jc w:val="both"/>
        <w:rPr>
          <w:sz w:val="28"/>
        </w:rPr>
      </w:pPr>
      <w:r w:rsidRPr="003D0CAA">
        <w:rPr>
          <w:sz w:val="28"/>
        </w:rPr>
        <w:t>4.1.1</w:t>
      </w:r>
      <w:r w:rsidR="00B3690D">
        <w:rPr>
          <w:sz w:val="28"/>
        </w:rPr>
        <w:t>1</w:t>
      </w:r>
      <w:r w:rsidRPr="003D0CAA">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4.1.1</w:t>
      </w:r>
      <w:r w:rsidR="00B3690D">
        <w:rPr>
          <w:rFonts w:ascii="Times New Roman" w:hAnsi="Times New Roman"/>
          <w:sz w:val="28"/>
          <w:szCs w:val="28"/>
        </w:rPr>
        <w:t>2</w:t>
      </w:r>
      <w:r w:rsidRPr="00ED7A53">
        <w:rPr>
          <w:rFonts w:ascii="Times New Roman" w:hAnsi="Times New Roman"/>
          <w:sz w:val="28"/>
          <w:szCs w:val="28"/>
        </w:rPr>
        <w:t xml:space="preserve">.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17D0B" w:rsidRPr="009F074C" w:rsidRDefault="00F17D0B" w:rsidP="00F17D0B">
      <w:pPr>
        <w:pStyle w:val="HTML"/>
        <w:ind w:firstLine="540"/>
        <w:jc w:val="both"/>
        <w:rPr>
          <w:rFonts w:ascii="Times New Roman" w:hAnsi="Times New Roman"/>
          <w:sz w:val="28"/>
        </w:rPr>
      </w:pPr>
    </w:p>
    <w:p w:rsidR="00B3690D" w:rsidRDefault="00F17D0B" w:rsidP="00001D92">
      <w:pPr>
        <w:pStyle w:val="ConsPlusNormal"/>
        <w:tabs>
          <w:tab w:val="left" w:pos="284"/>
        </w:tabs>
        <w:ind w:firstLine="0"/>
        <w:jc w:val="center"/>
        <w:rPr>
          <w:sz w:val="28"/>
        </w:rPr>
      </w:pPr>
      <w:r w:rsidRPr="009F074C">
        <w:rPr>
          <w:sz w:val="28"/>
        </w:rPr>
        <w:t>4.2. Меры, принимаемые Контрольным органом</w:t>
      </w:r>
    </w:p>
    <w:p w:rsidR="00F17D0B" w:rsidRPr="00DB020A" w:rsidRDefault="00F17D0B" w:rsidP="00001D92">
      <w:pPr>
        <w:pStyle w:val="ConsPlusNormal"/>
        <w:tabs>
          <w:tab w:val="left" w:pos="284"/>
        </w:tabs>
        <w:ind w:firstLine="0"/>
        <w:jc w:val="center"/>
        <w:rPr>
          <w:b/>
          <w:color w:val="000000"/>
          <w:sz w:val="28"/>
        </w:rPr>
      </w:pPr>
      <w:r w:rsidRPr="009F074C">
        <w:rPr>
          <w:sz w:val="28"/>
        </w:rPr>
        <w:t xml:space="preserve"> по результатам контрольных мероприятий</w:t>
      </w:r>
    </w:p>
    <w:p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xml:space="preserve">,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9F074C">
        <w:rPr>
          <w:rFonts w:ascii="Times New Roman" w:hAnsi="Times New Roman"/>
          <w:sz w:val="28"/>
        </w:rPr>
        <w:t>или</w:t>
      </w:r>
      <w:proofErr w:type="gramEnd"/>
      <w:r w:rsidRPr="009F074C">
        <w:rPr>
          <w:rFonts w:ascii="Times New Roman" w:hAnsi="Times New Roman"/>
          <w:sz w:val="28"/>
        </w:rPr>
        <w:t xml:space="preserve"> что такой вред (ущерб) причинен;</w:t>
      </w:r>
    </w:p>
    <w:p w:rsidR="00F17D0B" w:rsidRPr="007A7C02" w:rsidRDefault="00F17D0B" w:rsidP="00F17D0B">
      <w:pPr>
        <w:pStyle w:val="ConsPlusNormal"/>
        <w:ind w:firstLine="709"/>
        <w:jc w:val="both"/>
        <w:rPr>
          <w:sz w:val="28"/>
        </w:rPr>
      </w:pPr>
      <w:r w:rsidRPr="009F074C">
        <w:rPr>
          <w:sz w:val="28"/>
        </w:rPr>
        <w:t xml:space="preserve">3) </w:t>
      </w:r>
      <w:r w:rsidRPr="007A7C02">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Pr="007A7C02">
        <w:rPr>
          <w:sz w:val="28"/>
        </w:rPr>
        <w:lastRenderedPageBreak/>
        <w:t>ответственности;</w:t>
      </w:r>
    </w:p>
    <w:p w:rsidR="00F17D0B" w:rsidRPr="003D0CAA" w:rsidRDefault="00F17D0B" w:rsidP="00F17D0B">
      <w:pPr>
        <w:pStyle w:val="ConsPlusNormal"/>
        <w:ind w:firstLine="709"/>
        <w:jc w:val="both"/>
        <w:rPr>
          <w:sz w:val="28"/>
        </w:rPr>
      </w:pPr>
      <w:proofErr w:type="gramStart"/>
      <w:r w:rsidRPr="007A7C02">
        <w:rPr>
          <w:sz w:val="28"/>
        </w:rPr>
        <w:t xml:space="preserve">4) </w:t>
      </w:r>
      <w:r w:rsidR="003E27FF">
        <w:rPr>
          <w:sz w:val="28"/>
        </w:rPr>
        <w:t xml:space="preserve"> </w:t>
      </w:r>
      <w:r w:rsidRPr="007A7C02">
        <w:rPr>
          <w:sz w:val="28"/>
        </w:rPr>
        <w:t>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A04B9C" w:rsidRPr="00A04B9C">
        <w:rPr>
          <w:color w:val="C0504D" w:themeColor="accent2"/>
          <w:sz w:val="28"/>
        </w:rPr>
        <w:t>1</w:t>
      </w:r>
      <w:r w:rsidRPr="0034379B">
        <w:rPr>
          <w:sz w:val="28"/>
        </w:rPr>
        <w:t xml:space="preserve"> к настоящему Положению.</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F17D0B" w:rsidRPr="009F074C" w:rsidRDefault="00F17D0B" w:rsidP="00F17D0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17D0B" w:rsidRPr="00F15C6B" w:rsidRDefault="00F17D0B" w:rsidP="00F17D0B">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17D0B" w:rsidRDefault="00F17D0B" w:rsidP="00F17D0B">
      <w:pPr>
        <w:pStyle w:val="HTML"/>
        <w:ind w:firstLine="709"/>
        <w:jc w:val="both"/>
        <w:rPr>
          <w:rFonts w:ascii="Times New Roman" w:hAnsi="Times New Roman" w:cs="Times New Roman"/>
          <w:sz w:val="28"/>
          <w:szCs w:val="28"/>
        </w:rPr>
      </w:pPr>
    </w:p>
    <w:p w:rsidR="00F17D0B" w:rsidRPr="00001D92" w:rsidRDefault="00F17D0B" w:rsidP="00001D92">
      <w:pPr>
        <w:pStyle w:val="a8"/>
        <w:widowControl/>
        <w:tabs>
          <w:tab w:val="left" w:pos="1134"/>
        </w:tabs>
        <w:ind w:left="0"/>
        <w:jc w:val="center"/>
        <w:rPr>
          <w:rFonts w:ascii="Times New Roman" w:hAnsi="Times New Roman"/>
          <w:b/>
          <w:sz w:val="28"/>
          <w:szCs w:val="28"/>
        </w:rPr>
      </w:pPr>
      <w:r w:rsidRPr="00001D92">
        <w:rPr>
          <w:rFonts w:ascii="Times New Roman" w:hAnsi="Times New Roman"/>
          <w:b/>
          <w:sz w:val="28"/>
          <w:szCs w:val="28"/>
        </w:rPr>
        <w:lastRenderedPageBreak/>
        <w:t xml:space="preserve">4.3. </w:t>
      </w:r>
      <w:proofErr w:type="gramStart"/>
      <w:r w:rsidRPr="00001D92">
        <w:rPr>
          <w:rFonts w:ascii="Times New Roman" w:hAnsi="Times New Roman"/>
          <w:b/>
          <w:sz w:val="28"/>
          <w:szCs w:val="28"/>
        </w:rPr>
        <w:t>Плановые</w:t>
      </w:r>
      <w:proofErr w:type="gramEnd"/>
      <w:r w:rsidRPr="00001D92">
        <w:rPr>
          <w:rFonts w:ascii="Times New Roman" w:hAnsi="Times New Roman"/>
          <w:b/>
          <w:sz w:val="28"/>
          <w:szCs w:val="28"/>
        </w:rPr>
        <w:t xml:space="preserve"> </w:t>
      </w:r>
      <w:proofErr w:type="spellStart"/>
      <w:r w:rsidRPr="00001D92">
        <w:rPr>
          <w:rFonts w:ascii="Times New Roman" w:hAnsi="Times New Roman"/>
          <w:b/>
          <w:sz w:val="28"/>
          <w:szCs w:val="28"/>
        </w:rPr>
        <w:t>контрольныемероприятия</w:t>
      </w:r>
      <w:proofErr w:type="spellEnd"/>
      <w:r w:rsidRPr="00001D92">
        <w:rPr>
          <w:rFonts w:ascii="Times New Roman" w:hAnsi="Times New Roman"/>
          <w:b/>
          <w:sz w:val="28"/>
          <w:szCs w:val="28"/>
        </w:rPr>
        <w:t xml:space="preserve"> при осуществлении муниципального контроля не проводятся.</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B3690D" w:rsidRDefault="00F17D0B" w:rsidP="00001D92">
      <w:pPr>
        <w:pStyle w:val="a8"/>
        <w:widowControl/>
        <w:tabs>
          <w:tab w:val="left" w:pos="1134"/>
        </w:tabs>
        <w:ind w:left="0"/>
        <w:jc w:val="center"/>
        <w:rPr>
          <w:rFonts w:ascii="Times New Roman" w:hAnsi="Times New Roman"/>
          <w:b/>
          <w:sz w:val="28"/>
        </w:rPr>
      </w:pPr>
      <w:r w:rsidRPr="00B3690D">
        <w:rPr>
          <w:rFonts w:ascii="Times New Roman" w:hAnsi="Times New Roman"/>
          <w:b/>
          <w:sz w:val="28"/>
        </w:rPr>
        <w:t>4.4. Внеплановые контрольные мероприятия</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rPr>
        <w:t xml:space="preserve">4.4.2. Внеплановые контрольные мероприятия проводятся при наличии оснований, предусмотренных </w:t>
      </w:r>
      <w:hyperlink r:id="rId11"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2"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3"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rPr>
        <w:t>№</w:t>
      </w:r>
      <w:r w:rsidRPr="00001D92">
        <w:rPr>
          <w:rFonts w:ascii="Times New Roman" w:hAnsi="Times New Roman"/>
          <w:sz w:val="28"/>
          <w:szCs w:val="28"/>
        </w:rPr>
        <w:t xml:space="preserve"> 248-ФЗ.</w:t>
      </w:r>
    </w:p>
    <w:p w:rsidR="00F17D0B" w:rsidRDefault="00F17D0B" w:rsidP="00F17D0B">
      <w:pPr>
        <w:pStyle w:val="a8"/>
        <w:widowControl/>
        <w:tabs>
          <w:tab w:val="left" w:pos="1134"/>
        </w:tabs>
        <w:ind w:left="0" w:firstLine="709"/>
        <w:jc w:val="both"/>
        <w:rPr>
          <w:rFonts w:ascii="Times New Roman" w:hAnsi="Times New Roman"/>
          <w:sz w:val="28"/>
        </w:rPr>
      </w:pPr>
    </w:p>
    <w:p w:rsidR="00F17D0B" w:rsidRPr="00B3690D" w:rsidRDefault="00F17D0B" w:rsidP="00001D92">
      <w:pPr>
        <w:widowControl/>
        <w:tabs>
          <w:tab w:val="left" w:pos="1134"/>
        </w:tabs>
        <w:jc w:val="center"/>
        <w:rPr>
          <w:rFonts w:ascii="Times New Roman" w:hAnsi="Times New Roman"/>
          <w:b/>
          <w:sz w:val="28"/>
        </w:rPr>
      </w:pPr>
      <w:r w:rsidRPr="00B3690D">
        <w:rPr>
          <w:rFonts w:ascii="Times New Roman" w:hAnsi="Times New Roman"/>
          <w:b/>
          <w:color w:val="auto"/>
          <w:sz w:val="28"/>
        </w:rPr>
        <w:t>4.5. Документарная проверка</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о </w:t>
      </w:r>
      <w:r w:rsidRPr="00016933">
        <w:rPr>
          <w:rFonts w:ascii="Times New Roman" w:hAnsi="Times New Roman"/>
          <w:sz w:val="28"/>
        </w:rPr>
        <w:t>выявлении ошибок и (или) противоречий в представленных контролируемым лицом документах;</w:t>
      </w:r>
    </w:p>
    <w:p w:rsidR="00F17D0B"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proofErr w:type="spellStart"/>
      <w:r w:rsidRPr="00016933">
        <w:rPr>
          <w:rFonts w:ascii="Times New Roman" w:hAnsi="Times New Roman"/>
          <w:sz w:val="28"/>
        </w:rPr>
        <w:t>совершаемых</w:t>
      </w:r>
      <w:r>
        <w:rPr>
          <w:rFonts w:ascii="Times New Roman" w:hAnsi="Times New Roman"/>
          <w:sz w:val="28"/>
        </w:rPr>
        <w:t>в</w:t>
      </w:r>
      <w:proofErr w:type="spellEnd"/>
      <w:r>
        <w:rPr>
          <w:rFonts w:ascii="Times New Roman" w:hAnsi="Times New Roman"/>
          <w:sz w:val="28"/>
        </w:rPr>
        <w:t xml:space="preserve"> ходе документарной проверки:</w:t>
      </w:r>
    </w:p>
    <w:p w:rsidR="00F17D0B" w:rsidRDefault="00F17D0B" w:rsidP="00F17D0B">
      <w:pPr>
        <w:pStyle w:val="ConsPlusNormal"/>
        <w:ind w:firstLine="709"/>
        <w:jc w:val="both"/>
        <w:rPr>
          <w:sz w:val="28"/>
        </w:rPr>
      </w:pPr>
      <w:bookmarkStart w:id="1" w:name="_Hlk73716001"/>
      <w:r>
        <w:rPr>
          <w:sz w:val="28"/>
        </w:rPr>
        <w:lastRenderedPageBreak/>
        <w:t>1) истребование документов;</w:t>
      </w:r>
    </w:p>
    <w:p w:rsidR="00F17D0B" w:rsidRDefault="00F17D0B" w:rsidP="00F17D0B">
      <w:pPr>
        <w:pStyle w:val="ConsPlusNormal"/>
        <w:ind w:firstLine="709"/>
        <w:jc w:val="both"/>
        <w:rPr>
          <w:sz w:val="28"/>
        </w:rPr>
      </w:pPr>
      <w:r>
        <w:rPr>
          <w:sz w:val="28"/>
        </w:rPr>
        <w:t>2) получение письменных объяснений.</w:t>
      </w:r>
      <w:bookmarkEnd w:id="1"/>
    </w:p>
    <w:p w:rsidR="00F17D0B" w:rsidRPr="003D0CAA" w:rsidRDefault="00F17D0B" w:rsidP="00F17D0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w:t>
      </w:r>
      <w:r w:rsidR="003E27FF">
        <w:rPr>
          <w:sz w:val="28"/>
          <w:szCs w:val="28"/>
        </w:rPr>
        <w:t xml:space="preserve"> </w:t>
      </w:r>
      <w:r w:rsidR="003A1558">
        <w:rPr>
          <w:sz w:val="28"/>
          <w:szCs w:val="28"/>
        </w:rPr>
        <w:t xml:space="preserve">заместитель </w:t>
      </w:r>
      <w:r w:rsidR="00B3690D" w:rsidRPr="00A04B9C">
        <w:rPr>
          <w:color w:val="C0504D" w:themeColor="accent2"/>
          <w:sz w:val="28"/>
          <w:szCs w:val="28"/>
        </w:rPr>
        <w:t>руководител</w:t>
      </w:r>
      <w:r w:rsidR="003A1558">
        <w:rPr>
          <w:color w:val="C0504D" w:themeColor="accent2"/>
          <w:sz w:val="28"/>
          <w:szCs w:val="28"/>
        </w:rPr>
        <w:t>я</w:t>
      </w:r>
      <w:r w:rsidR="003E27FF">
        <w:rPr>
          <w:color w:val="C0504D" w:themeColor="accent2"/>
          <w:sz w:val="28"/>
          <w:szCs w:val="28"/>
        </w:rPr>
        <w:t xml:space="preserve"> </w:t>
      </w:r>
      <w:r w:rsidRPr="00016933">
        <w:rPr>
          <w:sz w:val="28"/>
          <w:szCs w:val="28"/>
        </w:rPr>
        <w:t xml:space="preserve">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F17D0B" w:rsidRPr="00016933" w:rsidRDefault="00F17D0B" w:rsidP="00F17D0B">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3E27FF">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w:t>
      </w:r>
      <w:r w:rsidR="00B3690D" w:rsidRPr="00B3690D">
        <w:rPr>
          <w:rFonts w:ascii="Times New Roman" w:hAnsi="Times New Roman" w:cs="Times New Roman"/>
          <w:sz w:val="28"/>
        </w:rPr>
        <w:t xml:space="preserve">руководителя </w:t>
      </w:r>
      <w:r w:rsidRPr="00016933">
        <w:rPr>
          <w:rFonts w:ascii="Times New Roman" w:hAnsi="Times New Roman" w:cs="Times New Roman"/>
          <w:sz w:val="28"/>
        </w:rPr>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F17D0B" w:rsidRDefault="00F17D0B" w:rsidP="00F17D0B">
      <w:pPr>
        <w:pStyle w:val="HTML"/>
        <w:ind w:firstLine="709"/>
        <w:jc w:val="both"/>
        <w:rPr>
          <w:rFonts w:ascii="Times New Roman" w:hAnsi="Times New Roman" w:cs="Times New Roman"/>
          <w:color w:val="FF0000"/>
          <w:sz w:val="28"/>
          <w:szCs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3690D" w:rsidRPr="00A04B9C" w:rsidRDefault="00B3690D" w:rsidP="00B3690D">
      <w:pPr>
        <w:spacing w:after="1" w:line="280" w:lineRule="atLeast"/>
        <w:ind w:firstLine="708"/>
        <w:jc w:val="both"/>
        <w:rPr>
          <w:rFonts w:ascii="Times New Roman" w:hAnsi="Times New Roman"/>
          <w:color w:val="C0504D" w:themeColor="accent2"/>
          <w:sz w:val="28"/>
        </w:rPr>
      </w:pPr>
      <w:r w:rsidRPr="00A04B9C">
        <w:rPr>
          <w:rFonts w:ascii="Times New Roman" w:hAnsi="Times New Roman"/>
          <w:color w:val="C0504D" w:themeColor="accent2"/>
          <w:sz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3690D" w:rsidRDefault="00B3690D" w:rsidP="00B3690D">
      <w:pPr>
        <w:spacing w:after="1" w:line="200" w:lineRule="atLeast"/>
        <w:ind w:firstLine="708"/>
        <w:jc w:val="both"/>
        <w:rPr>
          <w:rFonts w:ascii="Times New Roman" w:hAnsi="Times New Roman"/>
          <w:color w:val="C0504D" w:themeColor="accent2"/>
          <w:sz w:val="28"/>
          <w:szCs w:val="28"/>
        </w:rPr>
      </w:pPr>
      <w:r w:rsidRPr="00A04B9C">
        <w:rPr>
          <w:rFonts w:ascii="Times New Roman" w:hAnsi="Times New Roman"/>
          <w:color w:val="C0504D" w:themeColor="accent2"/>
          <w:sz w:val="28"/>
          <w:szCs w:val="28"/>
        </w:rPr>
        <w:t>В случае</w:t>
      </w:r>
      <w:proofErr w:type="gramStart"/>
      <w:r w:rsidRPr="00A04B9C">
        <w:rPr>
          <w:rFonts w:ascii="Times New Roman" w:hAnsi="Times New Roman"/>
          <w:color w:val="C0504D" w:themeColor="accent2"/>
          <w:sz w:val="28"/>
          <w:szCs w:val="28"/>
        </w:rPr>
        <w:t>,</w:t>
      </w:r>
      <w:proofErr w:type="gramEnd"/>
      <w:r w:rsidRPr="00A04B9C">
        <w:rPr>
          <w:rFonts w:ascii="Times New Roman" w:hAnsi="Times New Roman"/>
          <w:color w:val="C0504D" w:themeColor="accent2"/>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70A2" w:rsidRPr="004570A2" w:rsidRDefault="004570A2" w:rsidP="00B3690D">
      <w:pPr>
        <w:spacing w:after="1" w:line="200" w:lineRule="atLeast"/>
        <w:ind w:firstLine="708"/>
        <w:jc w:val="both"/>
        <w:rPr>
          <w:rFonts w:ascii="Times New Roman" w:hAnsi="Times New Roman"/>
          <w:color w:val="C0504D" w:themeColor="accent2"/>
          <w:sz w:val="28"/>
          <w:szCs w:val="28"/>
        </w:rPr>
      </w:pPr>
      <w:r w:rsidRPr="004570A2">
        <w:rPr>
          <w:rFonts w:ascii="Times New Roman" w:hAnsi="Times New Roman"/>
          <w:color w:val="C0504D" w:themeColor="accent2"/>
          <w:sz w:val="28"/>
          <w:szCs w:val="28"/>
        </w:rPr>
        <w:t>В случае</w:t>
      </w:r>
      <w:proofErr w:type="gramStart"/>
      <w:r w:rsidRPr="004570A2">
        <w:rPr>
          <w:rFonts w:ascii="Times New Roman" w:hAnsi="Times New Roman"/>
          <w:color w:val="C0504D" w:themeColor="accent2"/>
          <w:sz w:val="28"/>
          <w:szCs w:val="28"/>
        </w:rPr>
        <w:t>,</w:t>
      </w:r>
      <w:proofErr w:type="gramEnd"/>
      <w:r w:rsidRPr="004570A2">
        <w:rPr>
          <w:rFonts w:ascii="Times New Roman" w:hAnsi="Times New Roman"/>
          <w:color w:val="C0504D" w:themeColor="accent2"/>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4570A2">
        <w:rPr>
          <w:rFonts w:ascii="Times New Roman" w:hAnsi="Times New Roman"/>
          <w:color w:val="C0504D" w:themeColor="accent2"/>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w:t>
      </w:r>
      <w:r w:rsidRPr="004570A2">
        <w:rPr>
          <w:rFonts w:ascii="Times New Roman" w:hAnsi="Times New Roman"/>
          <w:color w:val="C0504D" w:themeColor="accent2"/>
          <w:sz w:val="28"/>
          <w:szCs w:val="28"/>
        </w:rPr>
        <w:lastRenderedPageBreak/>
        <w:t xml:space="preserve">осуществлении муниципального контроля, </w:t>
      </w:r>
      <w:r w:rsidRPr="00771F51">
        <w:rPr>
          <w:rFonts w:ascii="Times New Roman" w:hAnsi="Times New Roman"/>
          <w:color w:val="C0504D" w:themeColor="accent2"/>
          <w:sz w:val="28"/>
          <w:szCs w:val="28"/>
        </w:rPr>
        <w:t>впра</w:t>
      </w:r>
      <w:r w:rsidRPr="004570A2">
        <w:rPr>
          <w:rFonts w:ascii="Times New Roman" w:hAnsi="Times New Roman"/>
          <w:color w:val="C0504D" w:themeColor="accent2"/>
          <w:sz w:val="28"/>
          <w:szCs w:val="28"/>
        </w:rPr>
        <w:t>ве дополнительно представить в контрольный орган документы, подтверждающие достоверность ранее представленных документов.</w:t>
      </w:r>
      <w:proofErr w:type="gramEnd"/>
    </w:p>
    <w:p w:rsidR="00F17D0B" w:rsidRPr="00016933" w:rsidRDefault="00F17D0B" w:rsidP="00F17D0B">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w:t>
      </w:r>
      <w:r w:rsidR="003A1558">
        <w:rPr>
          <w:sz w:val="28"/>
          <w:szCs w:val="28"/>
        </w:rPr>
        <w:t xml:space="preserve">заместителем </w:t>
      </w:r>
      <w:r w:rsidR="00B3690D" w:rsidRPr="00A04B9C">
        <w:rPr>
          <w:color w:val="C0504D" w:themeColor="accent2"/>
          <w:sz w:val="28"/>
          <w:szCs w:val="28"/>
        </w:rPr>
        <w:t>руководител</w:t>
      </w:r>
      <w:r w:rsidR="003A1558">
        <w:rPr>
          <w:color w:val="C0504D" w:themeColor="accent2"/>
          <w:sz w:val="28"/>
          <w:szCs w:val="28"/>
        </w:rPr>
        <w:t>я</w:t>
      </w:r>
      <w:r w:rsidR="003E27FF">
        <w:rPr>
          <w:color w:val="C0504D" w:themeColor="accent2"/>
          <w:sz w:val="28"/>
          <w:szCs w:val="28"/>
        </w:rPr>
        <w:t xml:space="preserve"> </w:t>
      </w:r>
      <w:r w:rsidRPr="00016933">
        <w:rPr>
          <w:sz w:val="28"/>
          <w:szCs w:val="28"/>
        </w:rPr>
        <w:t>от контролируемого лица или его представителя, свидетелей.</w:t>
      </w:r>
    </w:p>
    <w:p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3A1558">
        <w:rPr>
          <w:sz w:val="28"/>
        </w:rPr>
        <w:t>заместителю  руководителя п</w:t>
      </w:r>
      <w:r w:rsidRPr="003D0CAA">
        <w:rPr>
          <w:sz w:val="28"/>
        </w:rPr>
        <w:t>исьменные объяснения в свободной форме не позднее дв</w:t>
      </w:r>
      <w:r w:rsidRPr="007B4D68">
        <w:rPr>
          <w:sz w:val="28"/>
        </w:rPr>
        <w:t>ух рабочих дней до даты завершения проверки.</w:t>
      </w:r>
    </w:p>
    <w:p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F17D0B" w:rsidRPr="007B4D68" w:rsidRDefault="00B3690D" w:rsidP="00F17D0B">
      <w:pPr>
        <w:pStyle w:val="HTML"/>
        <w:ind w:firstLine="709"/>
        <w:jc w:val="both"/>
        <w:rPr>
          <w:rFonts w:ascii="Verdana" w:hAnsi="Verdana"/>
          <w:sz w:val="28"/>
          <w:szCs w:val="28"/>
        </w:rPr>
      </w:pPr>
      <w:r w:rsidRPr="00A04B9C">
        <w:rPr>
          <w:rFonts w:ascii="Times New Roman" w:hAnsi="Times New Roman" w:cs="Times New Roman"/>
          <w:color w:val="C0504D" w:themeColor="accent2"/>
          <w:sz w:val="28"/>
          <w:szCs w:val="28"/>
        </w:rPr>
        <w:t xml:space="preserve">Заместитель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6F03FC">
        <w:rPr>
          <w:rFonts w:ascii="Times New Roman" w:hAnsi="Times New Roman" w:cs="Times New Roman"/>
          <w:sz w:val="28"/>
          <w:szCs w:val="28"/>
        </w:rPr>
        <w:t>заместитель руководителя с</w:t>
      </w:r>
      <w:r w:rsidR="00F17D0B" w:rsidRPr="007B4D68">
        <w:rPr>
          <w:rFonts w:ascii="Times New Roman" w:hAnsi="Times New Roman" w:cs="Times New Roman"/>
          <w:sz w:val="28"/>
          <w:szCs w:val="28"/>
        </w:rPr>
        <w:t xml:space="preserve"> их слов записал верно, и подписывают документ, указывая дату и место его составления. </w:t>
      </w:r>
    </w:p>
    <w:p w:rsidR="00F17D0B" w:rsidRPr="007B4D68" w:rsidRDefault="00F17D0B" w:rsidP="00F17D0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F17D0B" w:rsidRPr="003D0CAA" w:rsidRDefault="00F17D0B" w:rsidP="00F17D0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F17D0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F17D0B" w:rsidRPr="00DB020A" w:rsidRDefault="00F17D0B" w:rsidP="00F17D0B">
      <w:pPr>
        <w:pStyle w:val="a8"/>
        <w:widowControl/>
        <w:tabs>
          <w:tab w:val="left" w:pos="1134"/>
        </w:tabs>
        <w:ind w:left="709"/>
        <w:jc w:val="both"/>
        <w:rPr>
          <w:rFonts w:ascii="Times New Roman" w:hAnsi="Times New Roman"/>
          <w:sz w:val="28"/>
        </w:rPr>
      </w:pPr>
    </w:p>
    <w:p w:rsidR="00F17D0B" w:rsidRPr="00016933" w:rsidRDefault="00F17D0B" w:rsidP="00001D92">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w:t>
      </w:r>
      <w:r w:rsidRPr="00016933">
        <w:rPr>
          <w:rFonts w:ascii="Times New Roman" w:hAnsi="Times New Roman" w:cs="Times New Roman"/>
          <w:sz w:val="28"/>
          <w:szCs w:val="28"/>
        </w:rPr>
        <w:lastRenderedPageBreak/>
        <w:t>в соответствии с пунктами 3-5 части 1 статьи 57 и частью 12 статьи 66 Федерального закона № 248-ФЗ.</w:t>
      </w:r>
    </w:p>
    <w:p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4.6.5. </w:t>
      </w:r>
      <w:r w:rsidR="00B3690D" w:rsidRPr="00A04B9C">
        <w:rPr>
          <w:rFonts w:ascii="Times New Roman" w:hAnsi="Times New Roman"/>
          <w:color w:val="C0504D" w:themeColor="accent2"/>
          <w:sz w:val="28"/>
        </w:rPr>
        <w:t>Заместитель руководителя</w:t>
      </w:r>
      <w:r w:rsidR="003E27FF">
        <w:rPr>
          <w:rFonts w:ascii="Times New Roman" w:hAnsi="Times New Roman"/>
          <w:color w:val="C0504D" w:themeColor="accent2"/>
          <w:sz w:val="28"/>
        </w:rPr>
        <w:t xml:space="preserve">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F17D0B" w:rsidRPr="00016933" w:rsidRDefault="00F17D0B" w:rsidP="00F17D0B">
      <w:pPr>
        <w:pStyle w:val="ConsPlusNormal"/>
        <w:ind w:firstLine="709"/>
        <w:jc w:val="both"/>
        <w:rPr>
          <w:sz w:val="28"/>
        </w:rPr>
      </w:pPr>
      <w:bookmarkStart w:id="2" w:name="_Hlk73715973"/>
      <w:r w:rsidRPr="00016933">
        <w:rPr>
          <w:sz w:val="28"/>
        </w:rPr>
        <w:t>1) осмотр;</w:t>
      </w:r>
    </w:p>
    <w:p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2"/>
    </w:p>
    <w:p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F17D0B" w:rsidRPr="00016933" w:rsidRDefault="00F17D0B" w:rsidP="00F17D0B">
      <w:pPr>
        <w:pStyle w:val="ConsPlusNormal"/>
        <w:ind w:firstLine="709"/>
        <w:jc w:val="both"/>
        <w:rPr>
          <w:sz w:val="28"/>
        </w:rPr>
      </w:pPr>
      <w:r>
        <w:rPr>
          <w:sz w:val="28"/>
        </w:rPr>
        <w:t>4.6.</w:t>
      </w:r>
      <w:r w:rsidR="006E37B9">
        <w:rPr>
          <w:sz w:val="28"/>
        </w:rPr>
        <w:t>9</w:t>
      </w:r>
      <w:r w:rsidRPr="00016933">
        <w:rPr>
          <w:sz w:val="28"/>
        </w:rPr>
        <w:t xml:space="preserve">. По окончании проведения выездной проверки </w:t>
      </w:r>
      <w:r w:rsidR="00B3690D" w:rsidRPr="00A04B9C">
        <w:rPr>
          <w:color w:val="C0504D" w:themeColor="accent2"/>
          <w:sz w:val="28"/>
        </w:rPr>
        <w:t>заместитель руководителя</w:t>
      </w:r>
      <w:r w:rsidR="003E27FF">
        <w:rPr>
          <w:color w:val="C0504D" w:themeColor="accent2"/>
          <w:sz w:val="28"/>
        </w:rPr>
        <w:t xml:space="preserve"> </w:t>
      </w:r>
      <w:r w:rsidRPr="00016933">
        <w:rPr>
          <w:sz w:val="28"/>
        </w:rPr>
        <w:t>составляет акт выездной проверки.</w:t>
      </w:r>
    </w:p>
    <w:p w:rsidR="00F17D0B" w:rsidRPr="00016933" w:rsidRDefault="00F17D0B" w:rsidP="00F17D0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F17D0B" w:rsidRDefault="00F17D0B" w:rsidP="00F17D0B">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w:t>
      </w:r>
      <w:r w:rsidR="006E37B9">
        <w:rPr>
          <w:rFonts w:ascii="Times New Roman" w:hAnsi="Times New Roman"/>
          <w:sz w:val="28"/>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B3690D" w:rsidRPr="00A04B9C">
        <w:rPr>
          <w:rFonts w:ascii="Times New Roman" w:hAnsi="Times New Roman"/>
          <w:color w:val="C0504D" w:themeColor="accent2"/>
          <w:sz w:val="28"/>
        </w:rPr>
        <w:t xml:space="preserve">заместитель руководителя </w:t>
      </w:r>
      <w:r w:rsidRPr="00016933">
        <w:rPr>
          <w:rFonts w:ascii="Times New Roman" w:hAnsi="Times New Roman"/>
          <w:sz w:val="28"/>
        </w:rPr>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5"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6"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B3690D" w:rsidRPr="00A04B9C">
        <w:rPr>
          <w:rFonts w:ascii="Times New Roman" w:hAnsi="Times New Roman"/>
          <w:color w:val="C0504D" w:themeColor="accent2"/>
          <w:sz w:val="28"/>
        </w:rPr>
        <w:t xml:space="preserve">заместитель руководителя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w:t>
      </w:r>
      <w:r w:rsidR="006E37B9">
        <w:rPr>
          <w:rFonts w:ascii="Times New Roman" w:hAnsi="Times New Roman"/>
          <w:sz w:val="28"/>
        </w:rPr>
        <w:t>1</w:t>
      </w:r>
      <w:r w:rsidRPr="00016933">
        <w:rPr>
          <w:rFonts w:ascii="Times New Roman" w:hAnsi="Times New Roman"/>
          <w:sz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17D0B" w:rsidRDefault="00F17D0B" w:rsidP="00F17D0B">
      <w:pPr>
        <w:widowControl/>
        <w:ind w:firstLine="709"/>
        <w:jc w:val="both"/>
        <w:rPr>
          <w:rFonts w:ascii="Times New Roman" w:hAnsi="Times New Roman"/>
          <w:sz w:val="28"/>
        </w:rPr>
      </w:pPr>
      <w:r w:rsidRPr="00016933">
        <w:rPr>
          <w:rFonts w:ascii="Times New Roman" w:hAnsi="Times New Roman"/>
          <w:sz w:val="28"/>
        </w:rPr>
        <w:lastRenderedPageBreak/>
        <w:t>1) временной нетрудоспособности</w:t>
      </w:r>
      <w:r>
        <w:rPr>
          <w:rFonts w:ascii="Times New Roman" w:hAnsi="Times New Roman"/>
          <w:sz w:val="28"/>
        </w:rPr>
        <w:t>;</w:t>
      </w:r>
    </w:p>
    <w:p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17D0B" w:rsidRDefault="00F17D0B" w:rsidP="00F17D0B">
      <w:pPr>
        <w:pStyle w:val="ConsPlusNormal"/>
        <w:ind w:firstLine="709"/>
        <w:jc w:val="both"/>
        <w:rPr>
          <w:szCs w:val="24"/>
        </w:rPr>
      </w:pPr>
    </w:p>
    <w:p w:rsidR="00F17D0B" w:rsidRDefault="00F17D0B" w:rsidP="00F17D0B">
      <w:pPr>
        <w:pStyle w:val="ConsPlusNormal"/>
        <w:ind w:firstLine="0"/>
        <w:jc w:val="center"/>
        <w:rPr>
          <w:sz w:val="28"/>
        </w:rPr>
      </w:pPr>
      <w:r>
        <w:rPr>
          <w:sz w:val="28"/>
        </w:rPr>
        <w:t>4.7. Выездное обследование</w:t>
      </w:r>
    </w:p>
    <w:p w:rsidR="00F17D0B" w:rsidRDefault="00F17D0B" w:rsidP="00F17D0B">
      <w:pPr>
        <w:pStyle w:val="ConsPlusNormal"/>
        <w:ind w:firstLine="709"/>
        <w:jc w:val="center"/>
        <w:rPr>
          <w:sz w:val="28"/>
        </w:rPr>
      </w:pPr>
    </w:p>
    <w:p w:rsidR="00F17D0B" w:rsidRPr="003D0CAA"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17D0B" w:rsidRDefault="00F17D0B" w:rsidP="00001D92">
      <w:pPr>
        <w:pStyle w:val="ConsPlusNormal"/>
        <w:spacing w:before="220"/>
        <w:ind w:firstLine="540"/>
        <w:jc w:val="center"/>
        <w:rPr>
          <w:b/>
          <w:sz w:val="28"/>
          <w:szCs w:val="28"/>
        </w:rPr>
      </w:pPr>
      <w:r w:rsidRPr="00001D92">
        <w:rPr>
          <w:b/>
          <w:sz w:val="28"/>
          <w:szCs w:val="28"/>
        </w:rPr>
        <w:t xml:space="preserve">5. </w:t>
      </w:r>
      <w:r w:rsidR="004570A2">
        <w:rPr>
          <w:b/>
          <w:sz w:val="28"/>
          <w:szCs w:val="28"/>
        </w:rPr>
        <w:t>Порядок обжалования решений контрольного органа, действий (бездействия) его должностных лиц</w:t>
      </w:r>
    </w:p>
    <w:p w:rsidR="00B446C4" w:rsidRPr="00B446C4" w:rsidRDefault="00B446C4" w:rsidP="00D751DE">
      <w:pPr>
        <w:spacing w:before="220"/>
        <w:ind w:firstLine="540"/>
        <w:jc w:val="both"/>
      </w:pPr>
      <w:r w:rsidRPr="00B446C4">
        <w:rPr>
          <w:rFonts w:ascii="Times New Roman" w:hAnsi="Times New Roman"/>
          <w:color w:val="auto"/>
          <w:sz w:val="28"/>
          <w:szCs w:val="28"/>
        </w:rPr>
        <w:t>5.1.</w:t>
      </w:r>
      <w:r w:rsidRPr="00B446C4">
        <w:rPr>
          <w:rFonts w:ascii="Times New Roman" w:hAnsi="Times New Roman"/>
          <w:sz w:val="28"/>
        </w:rPr>
        <w:t xml:space="preserve">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17" w:history="1">
        <w:r w:rsidRPr="00B446C4">
          <w:rPr>
            <w:rFonts w:ascii="Times New Roman" w:hAnsi="Times New Roman"/>
            <w:color w:val="0000FF"/>
            <w:sz w:val="28"/>
          </w:rPr>
          <w:t>части 4 статьи 40</w:t>
        </w:r>
      </w:hyperlink>
      <w:r w:rsidRPr="00B446C4">
        <w:rPr>
          <w:rFonts w:ascii="Times New Roman" w:hAnsi="Times New Roman"/>
          <w:sz w:val="28"/>
        </w:rPr>
        <w:t xml:space="preserve"> Федерального закона №248-ФЗ.</w:t>
      </w:r>
    </w:p>
    <w:p w:rsidR="00B446C4" w:rsidRPr="00B446C4" w:rsidRDefault="00B446C4" w:rsidP="00B446C4">
      <w:pPr>
        <w:ind w:firstLine="540"/>
        <w:jc w:val="both"/>
        <w:rPr>
          <w:rFonts w:ascii="Times New Roman" w:hAnsi="Times New Roman"/>
          <w:color w:val="auto"/>
          <w:sz w:val="28"/>
          <w:szCs w:val="28"/>
        </w:rPr>
      </w:pPr>
      <w:r w:rsidRPr="00B446C4">
        <w:rPr>
          <w:rFonts w:ascii="Times New Roman" w:hAnsi="Times New Roman"/>
          <w:color w:val="auto"/>
          <w:sz w:val="28"/>
          <w:szCs w:val="28"/>
        </w:rPr>
        <w:t>Ввиду отсутствия территориального органа контрольного органа и 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B446C4" w:rsidRPr="00B446C4" w:rsidRDefault="00B446C4" w:rsidP="00B446C4">
      <w:pPr>
        <w:spacing w:line="280" w:lineRule="atLeast"/>
        <w:jc w:val="both"/>
      </w:pPr>
      <w:bookmarkStart w:id="3" w:name="P0"/>
      <w:bookmarkEnd w:id="3"/>
      <w:r w:rsidRPr="00B446C4">
        <w:rPr>
          <w:rFonts w:ascii="Times New Roman" w:hAnsi="Times New Roman"/>
          <w:sz w:val="28"/>
        </w:rPr>
        <w:lastRenderedPageBreak/>
        <w:tab/>
        <w:t>Жалоба на решение контрольного органа, действия (бездействие) его должностных лиц подается в течение тридцати календарных дней со дня, когда контролируемое лицо узнало или должно было узнать о нарушении своих прав.</w:t>
      </w:r>
    </w:p>
    <w:p w:rsidR="00B446C4" w:rsidRPr="00B446C4" w:rsidRDefault="00B446C4" w:rsidP="00B446C4">
      <w:pPr>
        <w:spacing w:line="280" w:lineRule="atLeast"/>
        <w:ind w:firstLine="540"/>
        <w:jc w:val="both"/>
      </w:pPr>
      <w:bookmarkStart w:id="4" w:name="P1"/>
      <w:bookmarkEnd w:id="4"/>
      <w:r w:rsidRPr="00B446C4">
        <w:rPr>
          <w:rFonts w:ascii="Times New Roman" w:hAnsi="Times New Roman"/>
          <w:sz w:val="28"/>
        </w:rPr>
        <w:t xml:space="preserve"> Жалоба на предписание контрольного органа подается в течение десяти рабочих дней с момента получения контролируемым лицом предписания.</w:t>
      </w:r>
    </w:p>
    <w:p w:rsidR="00B446C4" w:rsidRPr="00B446C4" w:rsidRDefault="00B446C4" w:rsidP="00B446C4">
      <w:pPr>
        <w:spacing w:line="280" w:lineRule="atLeast"/>
        <w:ind w:firstLine="540"/>
        <w:jc w:val="both"/>
      </w:pPr>
      <w:r w:rsidRPr="00B446C4">
        <w:rPr>
          <w:rFonts w:ascii="Times New Roman" w:hAnsi="Times New Roman"/>
          <w:sz w:val="28"/>
        </w:rPr>
        <w:t xml:space="preserve">В случае пропуска по уважительной причине срока подачи жалобы этот срок по ходатайству </w:t>
      </w:r>
      <w:proofErr w:type="gramStart"/>
      <w:r w:rsidRPr="00B446C4">
        <w:rPr>
          <w:rFonts w:ascii="Times New Roman" w:hAnsi="Times New Roman"/>
          <w:sz w:val="28"/>
        </w:rPr>
        <w:t>лица, подающего жалобу восстанавливается</w:t>
      </w:r>
      <w:proofErr w:type="gramEnd"/>
      <w:r w:rsidRPr="00B446C4">
        <w:rPr>
          <w:rFonts w:ascii="Times New Roman" w:hAnsi="Times New Roman"/>
          <w:sz w:val="28"/>
        </w:rPr>
        <w:t xml:space="preserve"> руководителем.</w:t>
      </w:r>
    </w:p>
    <w:p w:rsidR="00B446C4" w:rsidRPr="00B446C4" w:rsidRDefault="00B446C4" w:rsidP="00B446C4">
      <w:pPr>
        <w:spacing w:line="280" w:lineRule="atLeast"/>
        <w:ind w:firstLine="540"/>
        <w:jc w:val="both"/>
      </w:pPr>
      <w:r w:rsidRPr="00B446C4">
        <w:rPr>
          <w:rFonts w:ascii="Times New Roman" w:hAnsi="Times New Roman"/>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446C4" w:rsidRPr="00B446C4" w:rsidRDefault="00B446C4" w:rsidP="00B446C4">
      <w:pPr>
        <w:spacing w:line="280" w:lineRule="atLeast"/>
        <w:ind w:firstLine="540"/>
        <w:jc w:val="both"/>
      </w:pPr>
      <w:r w:rsidRPr="00B446C4">
        <w:rPr>
          <w:rFonts w:ascii="Times New Roman" w:hAnsi="Times New Roman"/>
          <w:sz w:val="28"/>
        </w:rPr>
        <w:t>Жалоба может содержать ходатайство о приостановлении исполнения обжалуемого решения контрольного органа.</w:t>
      </w:r>
    </w:p>
    <w:p w:rsidR="00B446C4" w:rsidRPr="00B446C4" w:rsidRDefault="00B446C4" w:rsidP="00B446C4">
      <w:pPr>
        <w:spacing w:line="280" w:lineRule="atLeast"/>
        <w:ind w:firstLine="540"/>
        <w:jc w:val="both"/>
      </w:pPr>
      <w:bookmarkStart w:id="5" w:name="P6"/>
      <w:bookmarkEnd w:id="5"/>
      <w:r w:rsidRPr="00B446C4">
        <w:rPr>
          <w:rFonts w:ascii="Times New Roman" w:hAnsi="Times New Roman"/>
          <w:sz w:val="28"/>
        </w:rPr>
        <w:t>Руководитель в срок не позднее двух рабочих дней со дня регистрации жалобы принимает решение:</w:t>
      </w:r>
    </w:p>
    <w:p w:rsidR="00B446C4" w:rsidRPr="00B446C4" w:rsidRDefault="00B446C4" w:rsidP="00B446C4">
      <w:pPr>
        <w:spacing w:line="280" w:lineRule="atLeast"/>
        <w:ind w:firstLine="540"/>
        <w:jc w:val="both"/>
      </w:pPr>
      <w:r w:rsidRPr="00B446C4">
        <w:rPr>
          <w:rFonts w:ascii="Times New Roman" w:hAnsi="Times New Roman"/>
          <w:sz w:val="28"/>
        </w:rPr>
        <w:t>1) о приостановлении исполнения обжалуемого решения контрольного органа;</w:t>
      </w:r>
    </w:p>
    <w:p w:rsidR="00B446C4" w:rsidRPr="00B446C4" w:rsidRDefault="00B446C4" w:rsidP="00B446C4">
      <w:pPr>
        <w:spacing w:line="280" w:lineRule="atLeast"/>
        <w:ind w:firstLine="540"/>
        <w:jc w:val="both"/>
      </w:pPr>
      <w:r w:rsidRPr="00B446C4">
        <w:rPr>
          <w:rFonts w:ascii="Times New Roman" w:hAnsi="Times New Roman"/>
          <w:sz w:val="28"/>
        </w:rPr>
        <w:t>2) об отказе в приостановлении исполнения обжалуемого решения контрольного органа.</w:t>
      </w:r>
    </w:p>
    <w:p w:rsidR="00B446C4" w:rsidRPr="00B446C4" w:rsidRDefault="00B446C4" w:rsidP="00B446C4">
      <w:pPr>
        <w:spacing w:line="280" w:lineRule="atLeast"/>
        <w:ind w:firstLine="540"/>
        <w:jc w:val="both"/>
      </w:pPr>
      <w:r w:rsidRPr="00B446C4">
        <w:rPr>
          <w:rFonts w:ascii="Times New Roman" w:hAnsi="Times New Roman"/>
          <w:sz w:val="28"/>
        </w:rPr>
        <w:t>Информация о принятом решении направляется лицу, подавшему жалобу, в течение одного рабочего дня с момента принятия решения.</w:t>
      </w:r>
    </w:p>
    <w:p w:rsidR="00B446C4" w:rsidRPr="00B446C4" w:rsidRDefault="00B446C4" w:rsidP="00B446C4">
      <w:pPr>
        <w:spacing w:line="280" w:lineRule="atLeast"/>
        <w:ind w:firstLine="540"/>
        <w:jc w:val="both"/>
      </w:pPr>
      <w:r w:rsidRPr="00B446C4">
        <w:rPr>
          <w:rFonts w:ascii="Times New Roman" w:hAnsi="Times New Roman"/>
          <w:sz w:val="28"/>
        </w:rPr>
        <w:t>5.</w:t>
      </w:r>
      <w:r w:rsidR="00D751DE">
        <w:rPr>
          <w:rFonts w:ascii="Times New Roman" w:hAnsi="Times New Roman"/>
          <w:sz w:val="28"/>
        </w:rPr>
        <w:t>2</w:t>
      </w:r>
      <w:r w:rsidRPr="00B446C4">
        <w:rPr>
          <w:rFonts w:ascii="Times New Roman" w:hAnsi="Times New Roman"/>
          <w:sz w:val="28"/>
        </w:rPr>
        <w:t>. Жалоба должна содержать:</w:t>
      </w:r>
    </w:p>
    <w:p w:rsidR="00B446C4" w:rsidRPr="00B446C4" w:rsidRDefault="00B446C4" w:rsidP="00B446C4">
      <w:pPr>
        <w:spacing w:line="280" w:lineRule="atLeast"/>
        <w:ind w:firstLine="540"/>
        <w:jc w:val="both"/>
      </w:pPr>
      <w:proofErr w:type="gramStart"/>
      <w:r w:rsidRPr="00B446C4">
        <w:rPr>
          <w:rFonts w:ascii="Times New Roman" w:hAnsi="Times New Roman"/>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446C4" w:rsidRPr="00B446C4" w:rsidRDefault="00B446C4" w:rsidP="00B446C4">
      <w:pPr>
        <w:spacing w:line="280" w:lineRule="atLeast"/>
        <w:ind w:firstLine="540"/>
        <w:jc w:val="both"/>
      </w:pPr>
      <w:proofErr w:type="gramStart"/>
      <w:r w:rsidRPr="00B446C4">
        <w:rPr>
          <w:rFonts w:ascii="Times New Roman" w:hAnsi="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446C4" w:rsidRPr="00B446C4" w:rsidRDefault="00B446C4" w:rsidP="00B446C4">
      <w:pPr>
        <w:spacing w:line="280" w:lineRule="atLeast"/>
        <w:ind w:firstLine="540"/>
        <w:jc w:val="both"/>
      </w:pPr>
      <w:proofErr w:type="gramStart"/>
      <w:r w:rsidRPr="00B446C4">
        <w:rPr>
          <w:rFonts w:ascii="Times New Roman" w:hAnsi="Times New Roman"/>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446C4" w:rsidRPr="00B446C4" w:rsidRDefault="00B446C4" w:rsidP="00B446C4">
      <w:pPr>
        <w:spacing w:line="280" w:lineRule="atLeast"/>
        <w:ind w:firstLine="540"/>
        <w:jc w:val="both"/>
      </w:pPr>
      <w:r w:rsidRPr="00B446C4">
        <w:rPr>
          <w:rFonts w:ascii="Times New Roman" w:hAnsi="Times New Roman"/>
          <w:sz w:val="28"/>
        </w:rPr>
        <w:t>4) основания и доводы, на основании которых заявитель не согласен с решением контрольного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446C4" w:rsidRPr="00B446C4" w:rsidRDefault="00B446C4" w:rsidP="00B446C4">
      <w:pPr>
        <w:spacing w:line="280" w:lineRule="atLeast"/>
        <w:ind w:firstLine="540"/>
        <w:jc w:val="both"/>
      </w:pPr>
      <w:r w:rsidRPr="00B446C4">
        <w:rPr>
          <w:rFonts w:ascii="Times New Roman" w:hAnsi="Times New Roman"/>
          <w:sz w:val="28"/>
        </w:rPr>
        <w:t>5) требования лица, подавшего жалобу;</w:t>
      </w:r>
    </w:p>
    <w:p w:rsidR="00B446C4" w:rsidRPr="00B446C4" w:rsidRDefault="00B446C4" w:rsidP="00B446C4">
      <w:pPr>
        <w:spacing w:line="280" w:lineRule="atLeast"/>
        <w:ind w:firstLine="540"/>
        <w:jc w:val="both"/>
      </w:pPr>
      <w:r w:rsidRPr="00B446C4">
        <w:rPr>
          <w:rFonts w:ascii="Times New Roman" w:hAnsi="Times New Roman"/>
          <w:sz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446C4" w:rsidRPr="00B446C4" w:rsidRDefault="00B446C4" w:rsidP="00B446C4">
      <w:pPr>
        <w:spacing w:line="280" w:lineRule="atLeast"/>
        <w:ind w:firstLine="540"/>
        <w:jc w:val="both"/>
      </w:pPr>
      <w:r w:rsidRPr="00B446C4">
        <w:rPr>
          <w:rFonts w:ascii="Times New Roman" w:hAnsi="Times New Roman"/>
          <w:sz w:val="28"/>
        </w:rPr>
        <w:t xml:space="preserve">Жалоба не должна содержать нецензурные либо оскорбительные выражения, угрозы жизни, здоровью и имуществу должностных лиц </w:t>
      </w:r>
      <w:r w:rsidRPr="00B446C4">
        <w:rPr>
          <w:rFonts w:ascii="Times New Roman" w:hAnsi="Times New Roman"/>
          <w:sz w:val="28"/>
        </w:rPr>
        <w:lastRenderedPageBreak/>
        <w:t>контрольного органа либо членов их семей.</w:t>
      </w:r>
    </w:p>
    <w:p w:rsidR="00B446C4" w:rsidRPr="00B446C4" w:rsidRDefault="00B446C4" w:rsidP="00B446C4">
      <w:pPr>
        <w:spacing w:line="280" w:lineRule="atLeast"/>
        <w:ind w:firstLine="540"/>
        <w:jc w:val="both"/>
      </w:pPr>
      <w:r w:rsidRPr="00B446C4">
        <w:rPr>
          <w:rFonts w:ascii="Times New Roman" w:hAnsi="Times New Roman"/>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B446C4">
        <w:rPr>
          <w:rFonts w:ascii="Times New Roman" w:hAnsi="Times New Roman"/>
          <w:sz w:val="28"/>
        </w:rPr>
        <w:t>ии и ау</w:t>
      </w:r>
      <w:proofErr w:type="gramEnd"/>
      <w:r w:rsidRPr="00B446C4">
        <w:rPr>
          <w:rFonts w:ascii="Times New Roman" w:hAnsi="Times New Roman"/>
          <w:sz w:val="28"/>
        </w:rPr>
        <w:t>тентификации".</w:t>
      </w:r>
    </w:p>
    <w:p w:rsidR="00B446C4" w:rsidRPr="00B446C4" w:rsidRDefault="00B446C4" w:rsidP="00B446C4">
      <w:pPr>
        <w:spacing w:line="280" w:lineRule="atLeast"/>
        <w:ind w:firstLine="540"/>
        <w:jc w:val="both"/>
      </w:pPr>
      <w:r w:rsidRPr="00B446C4">
        <w:rPr>
          <w:rFonts w:ascii="Times New Roman" w:hAnsi="Times New Roman"/>
          <w:sz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Республике Коми,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B446C4">
        <w:rPr>
          <w:rFonts w:ascii="Times New Roman" w:hAnsi="Times New Roman"/>
          <w:sz w:val="28"/>
        </w:rPr>
        <w:t>его общественного представителя, уполномоченного по защите прав предпринимателей в Республике Коми направляется</w:t>
      </w:r>
      <w:proofErr w:type="gramEnd"/>
      <w:r w:rsidRPr="00B446C4">
        <w:rPr>
          <w:rFonts w:ascii="Times New Roman" w:hAnsi="Times New Roman"/>
          <w:sz w:val="28"/>
        </w:rPr>
        <w:t xml:space="preserve"> руководителем лицу, подавшему жалобу, в течение одного рабочего дня с момента принятия решения по жалобе.</w:t>
      </w:r>
    </w:p>
    <w:p w:rsidR="00B446C4" w:rsidRPr="00B446C4" w:rsidRDefault="00B446C4" w:rsidP="00B446C4">
      <w:pPr>
        <w:spacing w:line="280" w:lineRule="atLeast"/>
        <w:ind w:firstLine="540"/>
        <w:jc w:val="both"/>
        <w:outlineLvl w:val="0"/>
      </w:pPr>
      <w:r w:rsidRPr="00B446C4">
        <w:rPr>
          <w:rFonts w:ascii="Times New Roman" w:hAnsi="Times New Roman"/>
          <w:sz w:val="28"/>
        </w:rPr>
        <w:t>5.</w:t>
      </w:r>
      <w:r w:rsidR="00D751DE">
        <w:rPr>
          <w:rFonts w:ascii="Times New Roman" w:hAnsi="Times New Roman"/>
          <w:sz w:val="28"/>
        </w:rPr>
        <w:t>3</w:t>
      </w:r>
      <w:bookmarkStart w:id="6" w:name="_GoBack"/>
      <w:bookmarkEnd w:id="6"/>
      <w:r w:rsidRPr="00B446C4">
        <w:rPr>
          <w:rFonts w:ascii="Times New Roman" w:hAnsi="Times New Roman"/>
          <w:sz w:val="28"/>
        </w:rPr>
        <w:t>. Отказ в рассмотрении жалобы</w:t>
      </w:r>
    </w:p>
    <w:p w:rsidR="00B446C4" w:rsidRPr="00B446C4" w:rsidRDefault="00B446C4" w:rsidP="00B446C4">
      <w:pPr>
        <w:spacing w:line="280" w:lineRule="atLeast"/>
        <w:ind w:firstLine="540"/>
        <w:jc w:val="both"/>
      </w:pPr>
      <w:r w:rsidRPr="00B446C4">
        <w:rPr>
          <w:rFonts w:ascii="Times New Roman" w:hAnsi="Times New Roman"/>
          <w:sz w:val="28"/>
        </w:rPr>
        <w:t>Руководитель принимает решение об отказе в рассмотрении жалобы в течение пяти рабочих дней со дня получения жалобы, если:</w:t>
      </w:r>
    </w:p>
    <w:p w:rsidR="00B446C4" w:rsidRPr="00B446C4" w:rsidRDefault="00B446C4" w:rsidP="00B446C4">
      <w:pPr>
        <w:spacing w:line="280" w:lineRule="atLeast"/>
        <w:ind w:firstLine="540"/>
        <w:jc w:val="both"/>
      </w:pPr>
      <w:r w:rsidRPr="00B446C4">
        <w:rPr>
          <w:rFonts w:ascii="Times New Roman" w:hAnsi="Times New Roman"/>
          <w:sz w:val="28"/>
        </w:rPr>
        <w:t xml:space="preserve">1) жалоба подана после истечения сроков подачи жалобы, установленных </w:t>
      </w:r>
      <w:hyperlink r:id="rId18" w:anchor="P0" w:history="1">
        <w:r w:rsidRPr="00B446C4">
          <w:rPr>
            <w:rFonts w:ascii="Times New Roman" w:hAnsi="Times New Roman"/>
            <w:color w:val="0000FF"/>
            <w:sz w:val="28"/>
          </w:rPr>
          <w:t>частями 5</w:t>
        </w:r>
      </w:hyperlink>
      <w:r w:rsidRPr="00B446C4">
        <w:rPr>
          <w:rFonts w:ascii="Times New Roman" w:hAnsi="Times New Roman"/>
          <w:sz w:val="28"/>
        </w:rPr>
        <w:t xml:space="preserve"> и </w:t>
      </w:r>
      <w:hyperlink r:id="rId19" w:anchor="P1" w:history="1">
        <w:r w:rsidRPr="00B446C4">
          <w:rPr>
            <w:rFonts w:ascii="Times New Roman" w:hAnsi="Times New Roman"/>
            <w:color w:val="0000FF"/>
            <w:sz w:val="28"/>
          </w:rPr>
          <w:t>6 статьи 40</w:t>
        </w:r>
      </w:hyperlink>
      <w:r w:rsidRPr="00B446C4">
        <w:rPr>
          <w:rFonts w:ascii="Times New Roman" w:hAnsi="Times New Roman"/>
          <w:sz w:val="28"/>
        </w:rPr>
        <w:t xml:space="preserve"> Федерального закона № 248-ФЗ, и не содержит ходатайства о восстановлении пропущенного срока на подачу жалобы;</w:t>
      </w:r>
    </w:p>
    <w:p w:rsidR="00B446C4" w:rsidRPr="00B446C4" w:rsidRDefault="00B446C4" w:rsidP="00B446C4">
      <w:pPr>
        <w:spacing w:line="280" w:lineRule="atLeast"/>
        <w:ind w:firstLine="540"/>
        <w:jc w:val="both"/>
      </w:pPr>
      <w:r w:rsidRPr="00B446C4">
        <w:rPr>
          <w:rFonts w:ascii="Times New Roman" w:hAnsi="Times New Roman"/>
          <w:sz w:val="28"/>
        </w:rPr>
        <w:t>2) в удовлетворении ходатайства о восстановлении пропущенного срока на подачу жалобы отказано;</w:t>
      </w:r>
    </w:p>
    <w:p w:rsidR="00B446C4" w:rsidRPr="00B446C4" w:rsidRDefault="00B446C4" w:rsidP="00B446C4">
      <w:pPr>
        <w:spacing w:line="280" w:lineRule="atLeast"/>
        <w:ind w:firstLine="540"/>
        <w:jc w:val="both"/>
      </w:pPr>
      <w:bookmarkStart w:id="7" w:name="P30"/>
      <w:bookmarkEnd w:id="7"/>
      <w:r w:rsidRPr="00B446C4">
        <w:rPr>
          <w:rFonts w:ascii="Times New Roman" w:hAnsi="Times New Roman"/>
          <w:sz w:val="28"/>
        </w:rPr>
        <w:t>3) до принятия решения по жалобе от контролируемого лица, ее подавшего, поступило заявление об отзыве жалобы;</w:t>
      </w:r>
    </w:p>
    <w:p w:rsidR="00B446C4" w:rsidRPr="00B446C4" w:rsidRDefault="00B446C4" w:rsidP="00B446C4">
      <w:pPr>
        <w:spacing w:line="280" w:lineRule="atLeast"/>
        <w:ind w:firstLine="540"/>
        <w:jc w:val="both"/>
      </w:pPr>
      <w:r w:rsidRPr="00B446C4">
        <w:rPr>
          <w:rFonts w:ascii="Times New Roman" w:hAnsi="Times New Roman"/>
          <w:sz w:val="28"/>
        </w:rPr>
        <w:t>4) имеется решение суда по вопросам, поставленным в жалобе;</w:t>
      </w:r>
    </w:p>
    <w:p w:rsidR="00B446C4" w:rsidRPr="00B446C4" w:rsidRDefault="00B446C4" w:rsidP="00B446C4">
      <w:pPr>
        <w:spacing w:line="280" w:lineRule="atLeast"/>
        <w:ind w:firstLine="540"/>
        <w:jc w:val="both"/>
      </w:pPr>
      <w:r w:rsidRPr="00B446C4">
        <w:rPr>
          <w:rFonts w:ascii="Times New Roman" w:hAnsi="Times New Roman"/>
          <w:sz w:val="28"/>
        </w:rPr>
        <w:t>5) ранее руководителю была подана другая жалоба от того же контролируемого лица по тем же основаниям;</w:t>
      </w:r>
    </w:p>
    <w:p w:rsidR="00B446C4" w:rsidRPr="00B446C4" w:rsidRDefault="00B446C4" w:rsidP="00B446C4">
      <w:pPr>
        <w:spacing w:line="280" w:lineRule="atLeast"/>
        <w:ind w:firstLine="540"/>
        <w:jc w:val="both"/>
      </w:pPr>
      <w:r w:rsidRPr="00B446C4">
        <w:rPr>
          <w:rFonts w:ascii="Times New Roman" w:hAnsi="Times New Roman"/>
          <w:sz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446C4" w:rsidRPr="00B446C4" w:rsidRDefault="00B446C4" w:rsidP="00B446C4">
      <w:pPr>
        <w:spacing w:line="280" w:lineRule="atLeast"/>
        <w:ind w:firstLine="540"/>
        <w:jc w:val="both"/>
      </w:pPr>
      <w:r w:rsidRPr="00B446C4">
        <w:rPr>
          <w:rFonts w:ascii="Times New Roman" w:hAnsi="Times New Roman"/>
          <w:sz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446C4" w:rsidRPr="00B446C4" w:rsidRDefault="00B446C4" w:rsidP="00B446C4">
      <w:pPr>
        <w:spacing w:line="280" w:lineRule="atLeast"/>
        <w:ind w:firstLine="540"/>
        <w:jc w:val="both"/>
      </w:pPr>
      <w:bookmarkStart w:id="8" w:name="P35"/>
      <w:bookmarkEnd w:id="8"/>
      <w:r w:rsidRPr="00B446C4">
        <w:rPr>
          <w:rFonts w:ascii="Times New Roman" w:hAnsi="Times New Roman"/>
          <w:sz w:val="28"/>
        </w:rPr>
        <w:t>8) жалоба подана в ненадлежащий уполномоченный орган;</w:t>
      </w:r>
    </w:p>
    <w:p w:rsidR="00B446C4" w:rsidRPr="00B446C4" w:rsidRDefault="00B446C4" w:rsidP="00B446C4">
      <w:pPr>
        <w:spacing w:line="280" w:lineRule="atLeast"/>
        <w:ind w:firstLine="540"/>
        <w:jc w:val="both"/>
      </w:pPr>
      <w:r w:rsidRPr="00B446C4">
        <w:rPr>
          <w:rFonts w:ascii="Times New Roman" w:hAnsi="Times New Roman"/>
          <w:sz w:val="28"/>
        </w:rPr>
        <w:t>9) законодательством Российской Федерации предусмотрен только судебный порядок обжалования решений контрольного органа.</w:t>
      </w:r>
    </w:p>
    <w:p w:rsidR="00B446C4" w:rsidRPr="00B446C4" w:rsidRDefault="00B446C4" w:rsidP="00B446C4">
      <w:pPr>
        <w:spacing w:line="280" w:lineRule="atLeast"/>
        <w:ind w:firstLine="540"/>
        <w:jc w:val="both"/>
      </w:pPr>
      <w:proofErr w:type="gramStart"/>
      <w:r w:rsidRPr="00B446C4">
        <w:rPr>
          <w:rFonts w:ascii="Times New Roman" w:hAnsi="Times New Roman"/>
          <w:sz w:val="28"/>
        </w:rPr>
        <w:t>Отказ в рассмотрении жалобы по основаниям, указанным в под</w:t>
      </w:r>
      <w:hyperlink r:id="rId20" w:anchor="P30" w:history="1">
        <w:r w:rsidRPr="00B446C4">
          <w:rPr>
            <w:rFonts w:ascii="Times New Roman" w:hAnsi="Times New Roman"/>
            <w:color w:val="0000FF"/>
            <w:sz w:val="28"/>
          </w:rPr>
          <w:t>пунктах 3</w:t>
        </w:r>
      </w:hyperlink>
      <w:r w:rsidRPr="00B446C4">
        <w:rPr>
          <w:rFonts w:ascii="Times New Roman" w:hAnsi="Times New Roman"/>
          <w:sz w:val="28"/>
        </w:rPr>
        <w:t xml:space="preserve"> - </w:t>
      </w:r>
      <w:hyperlink r:id="rId21" w:anchor="P35" w:history="1">
        <w:r w:rsidRPr="00B446C4">
          <w:rPr>
            <w:rFonts w:ascii="Times New Roman" w:hAnsi="Times New Roman"/>
            <w:color w:val="0000FF"/>
            <w:sz w:val="28"/>
          </w:rPr>
          <w:t xml:space="preserve">8 </w:t>
        </w:r>
      </w:hyperlink>
      <w:r w:rsidRPr="00B446C4">
        <w:rPr>
          <w:rFonts w:ascii="Times New Roman" w:hAnsi="Times New Roman"/>
          <w:sz w:val="28"/>
        </w:rPr>
        <w:t>настоящего пункта,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roofErr w:type="gramEnd"/>
    </w:p>
    <w:p w:rsidR="00B446C4" w:rsidRPr="00B446C4" w:rsidRDefault="00B446C4" w:rsidP="00B446C4">
      <w:pPr>
        <w:spacing w:line="280" w:lineRule="atLeast"/>
        <w:ind w:firstLine="540"/>
        <w:jc w:val="both"/>
        <w:outlineLvl w:val="0"/>
      </w:pPr>
      <w:r w:rsidRPr="00B446C4">
        <w:rPr>
          <w:rFonts w:ascii="Times New Roman" w:hAnsi="Times New Roman"/>
          <w:sz w:val="28"/>
        </w:rPr>
        <w:t>5.4. Порядок рассмотрения жалобы</w:t>
      </w:r>
    </w:p>
    <w:p w:rsidR="00B446C4" w:rsidRPr="00B446C4" w:rsidRDefault="00B446C4" w:rsidP="00B446C4">
      <w:pPr>
        <w:spacing w:line="280" w:lineRule="atLeast"/>
        <w:ind w:firstLine="540"/>
        <w:jc w:val="both"/>
      </w:pPr>
      <w:r w:rsidRPr="00B446C4">
        <w:rPr>
          <w:rFonts w:ascii="Times New Roman" w:hAnsi="Times New Roman"/>
          <w:sz w:val="28"/>
        </w:rPr>
        <w:t>Руководитель при рассмотрении жалобы использует подсистему досудебного обжалования контрольной (надзорной) деятельности.</w:t>
      </w:r>
    </w:p>
    <w:p w:rsidR="00B446C4" w:rsidRPr="00B446C4" w:rsidRDefault="00B446C4" w:rsidP="00B446C4">
      <w:pPr>
        <w:spacing w:line="280" w:lineRule="atLeast"/>
        <w:ind w:firstLine="540"/>
        <w:jc w:val="both"/>
      </w:pPr>
      <w:r w:rsidRPr="00B446C4">
        <w:rPr>
          <w:rFonts w:ascii="Times New Roman" w:hAnsi="Times New Roman"/>
          <w:sz w:val="28"/>
        </w:rPr>
        <w:t xml:space="preserve">Жалоба подлежит рассмотрению руководителем в течение двадцати рабочих дней со дня ее регистрации. </w:t>
      </w:r>
    </w:p>
    <w:p w:rsidR="00B446C4" w:rsidRPr="00B446C4" w:rsidRDefault="00B446C4" w:rsidP="00B446C4">
      <w:pPr>
        <w:spacing w:line="280" w:lineRule="atLeast"/>
        <w:ind w:firstLine="539"/>
        <w:jc w:val="both"/>
      </w:pPr>
      <w:r w:rsidRPr="00B446C4">
        <w:rPr>
          <w:rFonts w:ascii="Times New Roman" w:hAnsi="Times New Roman"/>
          <w:sz w:val="28"/>
        </w:rPr>
        <w:lastRenderedPageBreak/>
        <w:t>Руководитель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446C4" w:rsidRPr="00B446C4" w:rsidRDefault="00B446C4" w:rsidP="00B446C4">
      <w:pPr>
        <w:spacing w:line="280" w:lineRule="atLeast"/>
        <w:ind w:firstLine="539"/>
        <w:jc w:val="both"/>
      </w:pPr>
      <w:r w:rsidRPr="00B446C4">
        <w:rPr>
          <w:rFonts w:ascii="Times New Roman" w:hAnsi="Times New Roman"/>
          <w:sz w:val="28"/>
        </w:rPr>
        <w:t>Не допускается запрашивать у контролируемого лица, подавшего жалобу, информацию и документы, которые находятся в распоряжении органов местного самоуправления либо подведомственных им организаций.</w:t>
      </w:r>
    </w:p>
    <w:p w:rsidR="00B446C4" w:rsidRPr="00B446C4" w:rsidRDefault="00B446C4" w:rsidP="00B446C4">
      <w:pPr>
        <w:spacing w:line="280" w:lineRule="atLeast"/>
        <w:ind w:firstLine="539"/>
        <w:jc w:val="both"/>
      </w:pPr>
      <w:r w:rsidRPr="00B446C4">
        <w:rPr>
          <w:rFonts w:ascii="Times New Roman" w:hAnsi="Times New Roman"/>
          <w:sz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446C4" w:rsidRPr="00B446C4" w:rsidRDefault="00B446C4" w:rsidP="00B446C4">
      <w:pPr>
        <w:spacing w:line="280" w:lineRule="atLeast"/>
        <w:ind w:firstLine="539"/>
        <w:jc w:val="both"/>
      </w:pPr>
      <w:r w:rsidRPr="00B446C4">
        <w:rPr>
          <w:rFonts w:ascii="Times New Roman" w:hAnsi="Times New Roman"/>
          <w:sz w:val="28"/>
        </w:rPr>
        <w:t>По итогам рассмотрения жалобы руководитель принимает одно из следующих решений:</w:t>
      </w:r>
    </w:p>
    <w:p w:rsidR="00B446C4" w:rsidRPr="00B446C4" w:rsidRDefault="00B446C4" w:rsidP="00B446C4">
      <w:pPr>
        <w:spacing w:line="280" w:lineRule="atLeast"/>
        <w:ind w:firstLine="540"/>
        <w:jc w:val="both"/>
      </w:pPr>
      <w:r w:rsidRPr="00B446C4">
        <w:rPr>
          <w:rFonts w:ascii="Times New Roman" w:hAnsi="Times New Roman"/>
          <w:sz w:val="28"/>
        </w:rPr>
        <w:t>1) оставляет жалобу без удовлетворения;</w:t>
      </w:r>
    </w:p>
    <w:p w:rsidR="00B446C4" w:rsidRPr="00B446C4" w:rsidRDefault="00B446C4" w:rsidP="00B446C4">
      <w:pPr>
        <w:spacing w:line="280" w:lineRule="atLeast"/>
        <w:ind w:firstLine="540"/>
        <w:jc w:val="both"/>
      </w:pPr>
      <w:r w:rsidRPr="00B446C4">
        <w:rPr>
          <w:rFonts w:ascii="Times New Roman" w:hAnsi="Times New Roman"/>
          <w:sz w:val="28"/>
        </w:rPr>
        <w:t>2) отменяет решение контрольного органа полностью или частично;</w:t>
      </w:r>
    </w:p>
    <w:p w:rsidR="00B446C4" w:rsidRPr="00B446C4" w:rsidRDefault="00B446C4" w:rsidP="00B446C4">
      <w:pPr>
        <w:spacing w:line="280" w:lineRule="atLeast"/>
        <w:ind w:firstLine="540"/>
        <w:jc w:val="both"/>
      </w:pPr>
      <w:r w:rsidRPr="00B446C4">
        <w:rPr>
          <w:rFonts w:ascii="Times New Roman" w:hAnsi="Times New Roman"/>
          <w:sz w:val="28"/>
        </w:rPr>
        <w:t>3) отменяет решение контрольного органа полностью и принимает новое решение;</w:t>
      </w:r>
    </w:p>
    <w:p w:rsidR="00B446C4" w:rsidRPr="00B446C4" w:rsidRDefault="00B446C4" w:rsidP="00B446C4">
      <w:pPr>
        <w:spacing w:line="280" w:lineRule="atLeast"/>
        <w:ind w:firstLine="540"/>
        <w:jc w:val="both"/>
      </w:pPr>
      <w:r w:rsidRPr="00B446C4">
        <w:rPr>
          <w:rFonts w:ascii="Times New Roman" w:hAnsi="Times New Roman"/>
          <w:sz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17D0B" w:rsidRDefault="00F17D0B" w:rsidP="00B446C4">
      <w:pPr>
        <w:pStyle w:val="a8"/>
        <w:widowControl/>
        <w:tabs>
          <w:tab w:val="left" w:pos="1134"/>
        </w:tabs>
        <w:ind w:left="0"/>
        <w:jc w:val="both"/>
        <w:rPr>
          <w:rFonts w:ascii="Times New Roman" w:hAnsi="Times New Roman"/>
          <w:b/>
          <w:sz w:val="28"/>
        </w:rPr>
      </w:pPr>
    </w:p>
    <w:p w:rsidR="00F17D0B" w:rsidRPr="003D0CAA"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17D0B" w:rsidRPr="003D0CAA" w:rsidRDefault="00F17D0B" w:rsidP="00F17D0B">
      <w:pPr>
        <w:pStyle w:val="a8"/>
        <w:widowControl/>
        <w:tabs>
          <w:tab w:val="left" w:pos="1134"/>
        </w:tabs>
        <w:ind w:left="0"/>
        <w:jc w:val="center"/>
        <w:rPr>
          <w:rFonts w:ascii="Times New Roman" w:hAnsi="Times New Roman"/>
          <w:b/>
          <w:sz w:val="28"/>
        </w:rPr>
      </w:pPr>
    </w:p>
    <w:p w:rsidR="00F17D0B" w:rsidRPr="0034379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9" w:name="_Hlk73956884"/>
      <w:r w:rsidRPr="003D0CAA">
        <w:rPr>
          <w:rFonts w:ascii="Times New Roman" w:hAnsi="Times New Roman"/>
          <w:sz w:val="28"/>
        </w:rPr>
        <w:t>и их целевые значения, индикативные показатели</w:t>
      </w:r>
      <w:bookmarkEnd w:id="9"/>
      <w:r w:rsidRPr="003D0CAA">
        <w:rPr>
          <w:rFonts w:ascii="Times New Roman" w:hAnsi="Times New Roman"/>
          <w:sz w:val="28"/>
        </w:rPr>
        <w:t xml:space="preserve"> установлены приложением</w:t>
      </w:r>
      <w:proofErr w:type="gramStart"/>
      <w:r w:rsidR="00863981">
        <w:rPr>
          <w:rFonts w:ascii="Times New Roman" w:hAnsi="Times New Roman"/>
          <w:sz w:val="28"/>
        </w:rPr>
        <w:t>2</w:t>
      </w:r>
      <w:proofErr w:type="gramEnd"/>
      <w:r w:rsidRPr="003D0CAA">
        <w:rPr>
          <w:rFonts w:ascii="Times New Roman" w:hAnsi="Times New Roman"/>
          <w:sz w:val="28"/>
        </w:rPr>
        <w:t xml:space="preserve"> к настоящему Положению.</w:t>
      </w: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3A1558" w:rsidRDefault="003A1558" w:rsidP="00F17D0B">
      <w:pPr>
        <w:widowControl/>
        <w:ind w:left="4820"/>
        <w:jc w:val="right"/>
        <w:rPr>
          <w:rFonts w:ascii="Times New Roman" w:hAnsi="Times New Roman"/>
          <w:sz w:val="24"/>
          <w:szCs w:val="24"/>
        </w:rPr>
      </w:pPr>
    </w:p>
    <w:p w:rsidR="003A1558" w:rsidRDefault="003A1558" w:rsidP="00F17D0B">
      <w:pPr>
        <w:widowControl/>
        <w:ind w:left="4820"/>
        <w:jc w:val="right"/>
        <w:rPr>
          <w:rFonts w:ascii="Times New Roman" w:hAnsi="Times New Roman"/>
          <w:sz w:val="24"/>
          <w:szCs w:val="24"/>
        </w:rPr>
      </w:pPr>
    </w:p>
    <w:p w:rsidR="003A1558" w:rsidRDefault="003A1558" w:rsidP="00F17D0B">
      <w:pPr>
        <w:widowControl/>
        <w:ind w:left="4820"/>
        <w:jc w:val="right"/>
        <w:rPr>
          <w:rFonts w:ascii="Times New Roman" w:hAnsi="Times New Roman"/>
          <w:sz w:val="24"/>
          <w:szCs w:val="24"/>
        </w:rPr>
      </w:pPr>
    </w:p>
    <w:p w:rsidR="00F17D0B" w:rsidRDefault="00F17D0B" w:rsidP="00F17D0B">
      <w:pPr>
        <w:widowControl/>
        <w:ind w:left="4820"/>
        <w:jc w:val="right"/>
        <w:rPr>
          <w:rFonts w:ascii="Times New Roman" w:hAnsi="Times New Roman"/>
          <w:sz w:val="24"/>
          <w:szCs w:val="24"/>
        </w:rPr>
      </w:pPr>
    </w:p>
    <w:p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lastRenderedPageBreak/>
        <w:t xml:space="preserve">Приложение </w:t>
      </w:r>
      <w:r w:rsidR="00863981">
        <w:rPr>
          <w:rFonts w:ascii="Times New Roman" w:hAnsi="Times New Roman"/>
          <w:sz w:val="28"/>
          <w:szCs w:val="24"/>
        </w:rPr>
        <w:t>1</w:t>
      </w:r>
    </w:p>
    <w:p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rsidR="00F17D0B" w:rsidRDefault="00F17D0B" w:rsidP="00F17D0B">
      <w:pPr>
        <w:pStyle w:val="ConsPlusNormal"/>
        <w:ind w:firstLine="0"/>
        <w:jc w:val="center"/>
        <w:rPr>
          <w:strike/>
          <w:shd w:val="clear" w:color="auto" w:fill="F1C100"/>
        </w:rPr>
      </w:pPr>
    </w:p>
    <w:p w:rsidR="00F17D0B" w:rsidRPr="0034379B" w:rsidRDefault="00F17D0B" w:rsidP="00F17D0B">
      <w:pPr>
        <w:pStyle w:val="ConsPlusNormal"/>
        <w:ind w:firstLine="0"/>
        <w:jc w:val="both"/>
        <w:rPr>
          <w:shd w:val="clear" w:color="auto" w:fill="F1C100"/>
        </w:rPr>
      </w:pPr>
    </w:p>
    <w:p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F17D0B" w:rsidRPr="00F71AD8" w:rsidTr="00B3690D">
        <w:tc>
          <w:tcPr>
            <w:tcW w:w="4252"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_________________________________</w:t>
            </w:r>
          </w:p>
          <w:p w:rsidR="00F17D0B" w:rsidRPr="00D34471" w:rsidRDefault="00F17D0B" w:rsidP="00B3690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F17D0B" w:rsidRPr="00DD1D88" w:rsidRDefault="00F17D0B" w:rsidP="00F17D0B">
      <w:pPr>
        <w:pStyle w:val="ConsPlusNormal"/>
        <w:ind w:firstLine="0"/>
        <w:jc w:val="center"/>
        <w:rPr>
          <w:szCs w:val="24"/>
        </w:rPr>
      </w:pPr>
    </w:p>
    <w:p w:rsidR="00F17D0B" w:rsidRPr="00DD1D88" w:rsidRDefault="00F17D0B" w:rsidP="00F17D0B">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F17D0B" w:rsidRPr="00DD1D88" w:rsidRDefault="00F17D0B" w:rsidP="00F17D0B">
      <w:pPr>
        <w:pStyle w:val="ConsPlusNonformat"/>
        <w:jc w:val="center"/>
        <w:rPr>
          <w:rFonts w:ascii="Times New Roman" w:hAnsi="Times New Roman"/>
          <w:sz w:val="24"/>
          <w:szCs w:val="24"/>
        </w:rPr>
      </w:pP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F17D0B" w:rsidRPr="00F71AD8" w:rsidRDefault="00F17D0B" w:rsidP="00F17D0B">
      <w:pPr>
        <w:pStyle w:val="ConsPlusNonformat"/>
        <w:jc w:val="both"/>
      </w:pPr>
    </w:p>
    <w:p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F17D0B" w:rsidRDefault="00F17D0B" w:rsidP="00F17D0B">
      <w:pPr>
        <w:pStyle w:val="ConsPlusNonformat"/>
        <w:jc w:val="both"/>
        <w:rPr>
          <w:rFonts w:ascii="Times New Roman" w:hAnsi="Times New Roman"/>
          <w:sz w:val="24"/>
          <w:szCs w:val="24"/>
        </w:rPr>
      </w:pPr>
    </w:p>
    <w:p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F17D0B" w:rsidRDefault="00F17D0B" w:rsidP="00F17D0B">
      <w:pPr>
        <w:pStyle w:val="ConsPlusNonformat"/>
        <w:jc w:val="both"/>
        <w:rPr>
          <w:rFonts w:ascii="Times New Roman" w:hAnsi="Times New Roman"/>
          <w:sz w:val="24"/>
          <w:szCs w:val="24"/>
        </w:rPr>
      </w:pPr>
    </w:p>
    <w:p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F17D0B" w:rsidRPr="00D34471" w:rsidRDefault="00F17D0B" w:rsidP="00B3690D">
            <w:pPr>
              <w:pStyle w:val="ConsPlusNormal"/>
              <w:jc w:val="center"/>
              <w:rPr>
                <w:color w:val="000000"/>
                <w:szCs w:val="20"/>
              </w:rPr>
            </w:pPr>
            <w:r w:rsidRPr="00D34471">
              <w:rPr>
                <w:color w:val="000000"/>
                <w:szCs w:val="20"/>
              </w:rPr>
              <w:t>__________________</w:t>
            </w:r>
          </w:p>
        </w:tc>
      </w:tr>
      <w:tr w:rsidR="00F17D0B" w:rsidRPr="00F71AD8" w:rsidTr="00B3690D">
        <w:tc>
          <w:tcPr>
            <w:tcW w:w="3010" w:type="dxa"/>
            <w:tcMar>
              <w:top w:w="102" w:type="dxa"/>
              <w:left w:w="62" w:type="dxa"/>
              <w:bottom w:w="102" w:type="dxa"/>
              <w:right w:w="62" w:type="dxa"/>
            </w:tcMar>
          </w:tcPr>
          <w:p w:rsidR="00F17D0B" w:rsidRPr="00D34471" w:rsidRDefault="00F17D0B" w:rsidP="00B3690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17D0B" w:rsidRPr="00D34471" w:rsidRDefault="00F17D0B" w:rsidP="00B3690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F17D0B" w:rsidRPr="00F71AD8" w:rsidRDefault="00F17D0B" w:rsidP="00F17D0B">
      <w:pPr>
        <w:widowControl/>
        <w:spacing w:after="200" w:line="276" w:lineRule="auto"/>
        <w:rPr>
          <w:rFonts w:ascii="Times New Roman" w:hAnsi="Times New Roman"/>
          <w:color w:val="4F81BD"/>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F17D0B" w:rsidRDefault="00F17D0B"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3A1558" w:rsidRDefault="003A1558" w:rsidP="00F17D0B">
      <w:pPr>
        <w:pStyle w:val="a8"/>
        <w:widowControl/>
        <w:tabs>
          <w:tab w:val="left" w:pos="1134"/>
        </w:tabs>
        <w:ind w:left="0"/>
        <w:jc w:val="center"/>
        <w:rPr>
          <w:rFonts w:ascii="Times New Roman" w:hAnsi="Times New Roman"/>
          <w:b/>
          <w:sz w:val="28"/>
        </w:rPr>
      </w:pPr>
    </w:p>
    <w:p w:rsidR="003A1558" w:rsidRDefault="003A1558"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A04B9C" w:rsidRDefault="00A04B9C" w:rsidP="00F17D0B">
      <w:pPr>
        <w:pStyle w:val="a8"/>
        <w:widowControl/>
        <w:tabs>
          <w:tab w:val="left" w:pos="1134"/>
        </w:tabs>
        <w:ind w:left="0"/>
        <w:jc w:val="center"/>
        <w:rPr>
          <w:rFonts w:ascii="Times New Roman" w:hAnsi="Times New Roman"/>
          <w:b/>
          <w:sz w:val="28"/>
        </w:rPr>
      </w:pPr>
    </w:p>
    <w:p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863981">
        <w:rPr>
          <w:rFonts w:ascii="Times New Roman" w:hAnsi="Times New Roman"/>
          <w:sz w:val="28"/>
          <w:szCs w:val="28"/>
        </w:rPr>
        <w:t>2</w:t>
      </w:r>
    </w:p>
    <w:p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Pr="00F405C8" w:rsidRDefault="00F17D0B" w:rsidP="00F17D0B">
      <w:pPr>
        <w:pStyle w:val="a8"/>
        <w:widowControl/>
        <w:tabs>
          <w:tab w:val="left" w:pos="1134"/>
        </w:tabs>
        <w:ind w:left="0"/>
        <w:rPr>
          <w:rFonts w:ascii="Times New Roman" w:hAnsi="Times New Roman"/>
          <w:b/>
          <w:sz w:val="28"/>
          <w:highlight w:val="yellow"/>
        </w:rPr>
      </w:pPr>
    </w:p>
    <w:p w:rsidR="00F17D0B" w:rsidRDefault="00F17D0B" w:rsidP="00F17D0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F17D0B" w:rsidRDefault="00F17D0B" w:rsidP="00F17D0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F17D0B" w:rsidTr="00B3690D">
        <w:trPr>
          <w:trHeight w:val="31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rsidTr="00B3690D">
        <w:trPr>
          <w:trHeight w:val="15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rsidTr="00B3690D">
        <w:trPr>
          <w:trHeight w:val="12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65"/>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rsidTr="00B3690D">
        <w:trPr>
          <w:trHeight w:val="142"/>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rsidTr="00B3690D">
        <w:trPr>
          <w:trHeight w:val="157"/>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rsidTr="00B3690D">
        <w:trPr>
          <w:trHeight w:val="180"/>
        </w:trPr>
        <w:tc>
          <w:tcPr>
            <w:tcW w:w="6119"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F17D0B" w:rsidRPr="004704DD" w:rsidRDefault="00F17D0B" w:rsidP="00B3690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F17D0B" w:rsidRDefault="00F17D0B" w:rsidP="00F17D0B">
      <w:pPr>
        <w:jc w:val="center"/>
        <w:rPr>
          <w:sz w:val="28"/>
          <w:szCs w:val="28"/>
        </w:rPr>
      </w:pPr>
    </w:p>
    <w:p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x</w:t>
            </w:r>
            <w:proofErr w:type="spellEnd"/>
            <w:r w:rsidRPr="00C32A36">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РЗф-количество</w:t>
            </w:r>
            <w:proofErr w:type="spellEnd"/>
            <w:r w:rsidRPr="00C32A36">
              <w:rPr>
                <w:rFonts w:ascii="Times New Roman" w:hAnsi="Times New Roman"/>
                <w:color w:val="auto"/>
                <w:sz w:val="24"/>
                <w:szCs w:val="24"/>
              </w:rPr>
              <w:t xml:space="preserve"> проведенных плановых (рейдовых) заданий (осмотров)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x</w:t>
            </w:r>
            <w:proofErr w:type="spellEnd"/>
            <w:r w:rsidRPr="00C32A36">
              <w:rPr>
                <w:rFonts w:ascii="Times New Roman" w:hAnsi="Times New Roman"/>
                <w:color w:val="auto"/>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выполняемость внеплановых проверок</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F17D0B" w:rsidRPr="00C32A36" w:rsidTr="00B3690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x</w:t>
            </w:r>
            <w:proofErr w:type="spellEnd"/>
            <w:r w:rsidRPr="00C32A36">
              <w:rPr>
                <w:rFonts w:ascii="Times New Roman" w:hAnsi="Times New Roman"/>
                <w:color w:val="auto"/>
                <w:sz w:val="24"/>
                <w:szCs w:val="24"/>
              </w:rPr>
              <w:t xml:space="preserve">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x</w:t>
            </w:r>
            <w:proofErr w:type="spellEnd"/>
            <w:r w:rsidRPr="00C32A36">
              <w:rPr>
                <w:rFonts w:ascii="Times New Roman" w:hAnsi="Times New Roman"/>
                <w:color w:val="auto"/>
                <w:sz w:val="24"/>
                <w:szCs w:val="24"/>
              </w:rPr>
              <w:t xml:space="preserve">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w:t>
            </w:r>
            <w:proofErr w:type="spellStart"/>
            <w:r w:rsidRPr="00C32A36">
              <w:rPr>
                <w:rFonts w:ascii="Times New Roman" w:hAnsi="Times New Roman"/>
                <w:color w:val="auto"/>
                <w:sz w:val="24"/>
                <w:szCs w:val="24"/>
              </w:rPr>
              <w:t>x</w:t>
            </w:r>
            <w:proofErr w:type="spellEnd"/>
            <w:r w:rsidRPr="00C32A36">
              <w:rPr>
                <w:rFonts w:ascii="Times New Roman" w:hAnsi="Times New Roman"/>
                <w:color w:val="auto"/>
                <w:sz w:val="24"/>
                <w:szCs w:val="24"/>
              </w:rPr>
              <w:t xml:space="preserve">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х</w:t>
            </w:r>
            <w:proofErr w:type="spellEnd"/>
            <w:r w:rsidRPr="00C32A36">
              <w:rPr>
                <w:rFonts w:ascii="Times New Roman" w:hAnsi="Times New Roman"/>
                <w:color w:val="auto"/>
                <w:sz w:val="24"/>
                <w:szCs w:val="24"/>
              </w:rPr>
              <w:t xml:space="preserve">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Доля проверок, по результатам которых </w:t>
            </w:r>
            <w:r w:rsidRPr="00C32A36">
              <w:rPr>
                <w:rFonts w:ascii="Times New Roman" w:hAnsi="Times New Roman"/>
                <w:color w:val="auto"/>
                <w:sz w:val="24"/>
                <w:szCs w:val="2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lastRenderedPageBreak/>
              <w:t>Кнм</w:t>
            </w:r>
            <w:proofErr w:type="spell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х</w:t>
            </w:r>
            <w:proofErr w:type="spellEnd"/>
            <w:r w:rsidRPr="00C32A36">
              <w:rPr>
                <w:rFonts w:ascii="Times New Roman" w:hAnsi="Times New Roman"/>
                <w:color w:val="auto"/>
                <w:sz w:val="24"/>
                <w:szCs w:val="24"/>
              </w:rPr>
              <w:t xml:space="preserve">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нм - количество материалов, направленных в </w:t>
            </w:r>
            <w:r w:rsidRPr="00C32A36">
              <w:rPr>
                <w:rFonts w:ascii="Times New Roman" w:hAnsi="Times New Roman"/>
                <w:color w:val="auto"/>
                <w:sz w:val="24"/>
                <w:szCs w:val="24"/>
              </w:rPr>
              <w:lastRenderedPageBreak/>
              <w:t>уполномоченные органы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r w:rsidR="00F17D0B" w:rsidRPr="00C32A36" w:rsidTr="00B3690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Кр=</w:t>
            </w:r>
            <w:proofErr w:type="spell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Кр</w:t>
            </w:r>
            <w:proofErr w:type="spellEnd"/>
            <w:r w:rsidRPr="00C32A36">
              <w:rPr>
                <w:rFonts w:ascii="Times New Roman" w:hAnsi="Times New Roman"/>
                <w:color w:val="auto"/>
                <w:sz w:val="24"/>
                <w:szCs w:val="24"/>
              </w:rPr>
              <w:t xml:space="preserve"> - количество работников органа муниципального контроля (ед.)</w:t>
            </w:r>
          </w:p>
          <w:p w:rsidR="00F17D0B" w:rsidRPr="00C32A36" w:rsidRDefault="00F17D0B" w:rsidP="00B3690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7D0B" w:rsidRPr="00C32A36" w:rsidRDefault="00F17D0B" w:rsidP="00B3690D">
            <w:pPr>
              <w:widowControl/>
              <w:rPr>
                <w:rFonts w:ascii="Times New Roman" w:hAnsi="Times New Roman"/>
                <w:color w:val="auto"/>
                <w:sz w:val="24"/>
                <w:szCs w:val="24"/>
              </w:rPr>
            </w:pPr>
          </w:p>
        </w:tc>
      </w:tr>
    </w:tbl>
    <w:p w:rsidR="00F17D0B" w:rsidRPr="00C32A36" w:rsidRDefault="00F17D0B" w:rsidP="00F17D0B">
      <w:pPr>
        <w:jc w:val="center"/>
        <w:rPr>
          <w:rFonts w:ascii="Times New Roman" w:hAnsi="Times New Roman"/>
          <w:color w:val="auto"/>
          <w:sz w:val="28"/>
          <w:szCs w:val="28"/>
        </w:rPr>
      </w:pPr>
    </w:p>
    <w:p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tblPr>
      <w:tblGrid>
        <w:gridCol w:w="6"/>
      </w:tblGrid>
      <w:tr w:rsidR="00F17D0B" w:rsidRPr="00C32A36" w:rsidTr="00B3690D">
        <w:tc>
          <w:tcPr>
            <w:tcW w:w="0" w:type="auto"/>
            <w:shd w:val="clear" w:color="auto" w:fill="auto"/>
            <w:vAlign w:val="center"/>
            <w:hideMark/>
          </w:tcPr>
          <w:p w:rsidR="00F17D0B" w:rsidRPr="00C32A36" w:rsidRDefault="00F17D0B" w:rsidP="00B3690D">
            <w:pPr>
              <w:widowControl/>
              <w:rPr>
                <w:rFonts w:ascii="Times New Roman" w:hAnsi="Times New Roman"/>
                <w:color w:val="auto"/>
                <w:sz w:val="28"/>
                <w:szCs w:val="28"/>
              </w:rPr>
            </w:pPr>
          </w:p>
        </w:tc>
      </w:tr>
    </w:tbl>
    <w:p w:rsidR="00F17D0B" w:rsidRPr="00C32A36" w:rsidRDefault="00F17D0B" w:rsidP="00F17D0B">
      <w:pPr>
        <w:pStyle w:val="a8"/>
        <w:widowControl/>
        <w:tabs>
          <w:tab w:val="left" w:pos="1134"/>
        </w:tabs>
        <w:ind w:left="0"/>
        <w:jc w:val="both"/>
        <w:rPr>
          <w:rFonts w:ascii="Times New Roman" w:hAnsi="Times New Roman"/>
          <w:sz w:val="28"/>
          <w:szCs w:val="28"/>
        </w:rPr>
      </w:pPr>
    </w:p>
    <w:p w:rsidR="00F17D0B" w:rsidRPr="00C32A36" w:rsidRDefault="00F17D0B" w:rsidP="00F17D0B">
      <w:pPr>
        <w:pStyle w:val="a8"/>
        <w:widowControl/>
        <w:tabs>
          <w:tab w:val="left" w:pos="1134"/>
        </w:tabs>
        <w:ind w:left="0"/>
        <w:jc w:val="both"/>
        <w:rPr>
          <w:rFonts w:ascii="Times New Roman" w:hAnsi="Times New Roman"/>
          <w:b/>
          <w:sz w:val="28"/>
        </w:rPr>
      </w:pPr>
    </w:p>
    <w:p w:rsidR="00F17D0B" w:rsidRPr="00C32A36" w:rsidRDefault="00F17D0B" w:rsidP="00F17D0B">
      <w:pPr>
        <w:rPr>
          <w:color w:val="auto"/>
        </w:rPr>
      </w:pPr>
    </w:p>
    <w:p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22"/>
      <w:pgSz w:w="11906" w:h="16838"/>
      <w:pgMar w:top="709" w:right="707"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404" w:rsidRDefault="00CC6404" w:rsidP="0024234A">
      <w:r>
        <w:separator/>
      </w:r>
    </w:p>
  </w:endnote>
  <w:endnote w:type="continuationSeparator" w:id="1">
    <w:p w:rsidR="00CC6404" w:rsidRDefault="00CC6404"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404" w:rsidRDefault="00CC6404" w:rsidP="0024234A">
      <w:r>
        <w:separator/>
      </w:r>
    </w:p>
  </w:footnote>
  <w:footnote w:type="continuationSeparator" w:id="1">
    <w:p w:rsidR="00CC6404" w:rsidRDefault="00CC6404"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90D" w:rsidRPr="006830B9" w:rsidRDefault="00BC425C">
    <w:pPr>
      <w:pStyle w:val="ab"/>
      <w:jc w:val="center"/>
      <w:rPr>
        <w:rFonts w:ascii="Times New Roman" w:hAnsi="Times New Roman"/>
      </w:rPr>
    </w:pPr>
    <w:r w:rsidRPr="006830B9">
      <w:rPr>
        <w:rFonts w:ascii="Times New Roman" w:hAnsi="Times New Roman"/>
      </w:rPr>
      <w:fldChar w:fldCharType="begin"/>
    </w:r>
    <w:r w:rsidR="00B3690D" w:rsidRPr="006830B9">
      <w:rPr>
        <w:rFonts w:ascii="Times New Roman" w:hAnsi="Times New Roman"/>
      </w:rPr>
      <w:instrText>PAGE   \* MERGEFORMAT</w:instrText>
    </w:r>
    <w:r w:rsidRPr="006830B9">
      <w:rPr>
        <w:rFonts w:ascii="Times New Roman" w:hAnsi="Times New Roman"/>
      </w:rPr>
      <w:fldChar w:fldCharType="separate"/>
    </w:r>
    <w:r w:rsidR="002F34CA">
      <w:rPr>
        <w:rFonts w:ascii="Times New Roman" w:hAnsi="Times New Roman"/>
        <w:noProof/>
      </w:rPr>
      <w:t>25</w:t>
    </w:r>
    <w:r w:rsidRPr="006830B9">
      <w:rPr>
        <w:rFonts w:ascii="Times New Roman" w:hAnsi="Times New Roman"/>
      </w:rPr>
      <w:fldChar w:fldCharType="end"/>
    </w:r>
  </w:p>
  <w:p w:rsidR="00B3690D" w:rsidRDefault="00B3690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1357FF9"/>
    <w:multiLevelType w:val="hybridMultilevel"/>
    <w:tmpl w:val="F9C4883E"/>
    <w:lvl w:ilvl="0" w:tplc="6B842934">
      <w:start w:val="1"/>
      <w:numFmt w:val="decimal"/>
      <w:lvlText w:val="%1."/>
      <w:lvlJc w:val="left"/>
      <w:pPr>
        <w:ind w:left="1698" w:hanging="99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E21AA"/>
    <w:rsid w:val="00001D92"/>
    <w:rsid w:val="00003E46"/>
    <w:rsid w:val="0001368B"/>
    <w:rsid w:val="00032966"/>
    <w:rsid w:val="00074B4F"/>
    <w:rsid w:val="000C77BA"/>
    <w:rsid w:val="000D44B6"/>
    <w:rsid w:val="00141D15"/>
    <w:rsid w:val="00173829"/>
    <w:rsid w:val="00184B60"/>
    <w:rsid w:val="00185B3D"/>
    <w:rsid w:val="001C20C2"/>
    <w:rsid w:val="001E2E90"/>
    <w:rsid w:val="0024234A"/>
    <w:rsid w:val="0024503D"/>
    <w:rsid w:val="002729F0"/>
    <w:rsid w:val="002900ED"/>
    <w:rsid w:val="002B24CB"/>
    <w:rsid w:val="002B5E65"/>
    <w:rsid w:val="002F3159"/>
    <w:rsid w:val="002F34CA"/>
    <w:rsid w:val="00311996"/>
    <w:rsid w:val="00313CF6"/>
    <w:rsid w:val="0034379B"/>
    <w:rsid w:val="00351F60"/>
    <w:rsid w:val="00355FBE"/>
    <w:rsid w:val="003668B1"/>
    <w:rsid w:val="0037541D"/>
    <w:rsid w:val="00376154"/>
    <w:rsid w:val="00376224"/>
    <w:rsid w:val="003A1558"/>
    <w:rsid w:val="003B724A"/>
    <w:rsid w:val="003E27FF"/>
    <w:rsid w:val="00405D78"/>
    <w:rsid w:val="004178DF"/>
    <w:rsid w:val="004570A2"/>
    <w:rsid w:val="004A4D3B"/>
    <w:rsid w:val="005203C1"/>
    <w:rsid w:val="00536DC0"/>
    <w:rsid w:val="0054658F"/>
    <w:rsid w:val="00586B05"/>
    <w:rsid w:val="0059088F"/>
    <w:rsid w:val="005B6580"/>
    <w:rsid w:val="00652F1A"/>
    <w:rsid w:val="006E1477"/>
    <w:rsid w:val="006E37B9"/>
    <w:rsid w:val="006F03FC"/>
    <w:rsid w:val="00716C50"/>
    <w:rsid w:val="00754050"/>
    <w:rsid w:val="00771F51"/>
    <w:rsid w:val="00783CC1"/>
    <w:rsid w:val="00784434"/>
    <w:rsid w:val="007A7C02"/>
    <w:rsid w:val="0082671E"/>
    <w:rsid w:val="00827B43"/>
    <w:rsid w:val="008462A7"/>
    <w:rsid w:val="00855714"/>
    <w:rsid w:val="00863981"/>
    <w:rsid w:val="008768A9"/>
    <w:rsid w:val="00887A17"/>
    <w:rsid w:val="008E70FC"/>
    <w:rsid w:val="00927719"/>
    <w:rsid w:val="00967642"/>
    <w:rsid w:val="009A228C"/>
    <w:rsid w:val="009E20F8"/>
    <w:rsid w:val="00A04B9C"/>
    <w:rsid w:val="00A161C7"/>
    <w:rsid w:val="00A25C3F"/>
    <w:rsid w:val="00A50619"/>
    <w:rsid w:val="00A54630"/>
    <w:rsid w:val="00A67038"/>
    <w:rsid w:val="00A71984"/>
    <w:rsid w:val="00A93877"/>
    <w:rsid w:val="00B3690D"/>
    <w:rsid w:val="00B446C4"/>
    <w:rsid w:val="00B46077"/>
    <w:rsid w:val="00B8142F"/>
    <w:rsid w:val="00B86991"/>
    <w:rsid w:val="00B94A92"/>
    <w:rsid w:val="00B97137"/>
    <w:rsid w:val="00BC425C"/>
    <w:rsid w:val="00C03C95"/>
    <w:rsid w:val="00C32A36"/>
    <w:rsid w:val="00C36F28"/>
    <w:rsid w:val="00C50845"/>
    <w:rsid w:val="00C543E5"/>
    <w:rsid w:val="00C81BC2"/>
    <w:rsid w:val="00C94B81"/>
    <w:rsid w:val="00CA01C2"/>
    <w:rsid w:val="00CC1608"/>
    <w:rsid w:val="00CC6404"/>
    <w:rsid w:val="00CE10D9"/>
    <w:rsid w:val="00CE21AA"/>
    <w:rsid w:val="00D751DE"/>
    <w:rsid w:val="00D85AFB"/>
    <w:rsid w:val="00DA1260"/>
    <w:rsid w:val="00DB020A"/>
    <w:rsid w:val="00DE7C14"/>
    <w:rsid w:val="00E418FB"/>
    <w:rsid w:val="00E95BA0"/>
    <w:rsid w:val="00EC4230"/>
    <w:rsid w:val="00ED7A53"/>
    <w:rsid w:val="00F05DF8"/>
    <w:rsid w:val="00F17D0B"/>
    <w:rsid w:val="00F37444"/>
    <w:rsid w:val="00F419E7"/>
    <w:rsid w:val="00F8035B"/>
    <w:rsid w:val="00F82ECC"/>
    <w:rsid w:val="00FB2D51"/>
    <w:rsid w:val="00FC0F40"/>
    <w:rsid w:val="00FD0D50"/>
    <w:rsid w:val="00FD441D"/>
    <w:rsid w:val="00FD6DC5"/>
    <w:rsid w:val="00FD6E78"/>
    <w:rsid w:val="00FF1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34"/>
    <w:qFormat/>
    <w:rsid w:val="0024234A"/>
    <w:pPr>
      <w:ind w:left="720"/>
      <w:contextualSpacing/>
    </w:pPr>
    <w:rPr>
      <w:color w:val="auto"/>
    </w:rPr>
  </w:style>
  <w:style w:type="character" w:customStyle="1" w:styleId="a9">
    <w:name w:val="Абзац списка Знак"/>
    <w:link w:val="a8"/>
    <w:uiPriority w:val="34"/>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7008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6BD3FCCEC26BDCC724DBCAD7C5FD61E0EC5B638F846BD9B2A000C5B595731CA3B8A1A56B4B3290BCAA2EB3A0E2E3391C0B7D291F6DA579B6EFh5M" TargetMode="External"/><Relationship Id="rId18"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7" Type="http://schemas.openxmlformats.org/officeDocument/2006/relationships/image" Target="media/image1.wmf"/><Relationship Id="rId12" Type="http://schemas.openxmlformats.org/officeDocument/2006/relationships/hyperlink" Target="consultantplus://offline/ref=6BD3FCCEC26BDCC724DBCAD7C5FD61E0EC5B638F846BD9B2A000C5B595731CA3B8A1A56B4B3290BCAB2EB3A0E2E3391C0B7D291F6DA579B6EFh5M" TargetMode="External"/><Relationship Id="rId17" Type="http://schemas.openxmlformats.org/officeDocument/2006/relationships/hyperlink" Target="consultantplus://offline/ref=48A975405E18CF43CDBAA6B2B9B3DC91F659272A32907B91BB154AC0FCE58F6F281A2CF4772830B39D840FAD15FDDCA6B4801F0A7D86131ByE38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D3FCCEC26BDCC724DBCAD7C5FD61E0EC5B638F846BD9B2A000C5B595731CA3B8A1A56B4B3290BCA92EB3A0E2E3391C0B7D291F6DA579B6EFh5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3"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file:///D:\&#1056;&#1072;&#1073;&#1086;&#1095;&#1080;&#1081;%20&#1089;&#1090;&#1086;&#1083;\&#1084;&#1091;&#1085;&#1080;&#1094;&#1080;&#1087;&#1072;&#1083;&#1100;&#1085;&#1099;&#1081;%20&#1082;&#1086;&#1085;&#1090;&#1088;&#1086;&#1083;&#1100;\&#1084;&#1091;&#1085;%20&#1082;&#1086;&#1085;&#1090;&#1088;&#1086;&#1083;&#1100;%202021\&#1055;&#1088;&#1086;&#1077;&#1082;&#1090;%20&#1055;&#1086;&#1083;&#1086;&#1078;&#1077;&#1085;&#1080;&#1103;%20&#1082;&#1086;&#1085;&#1090;&#1088;&#1086;&#1083;&#1100;%20&#1079;&#1072;%20&#1077;&#1076;&#1080;&#1085;&#1086;&#1081;%20&#1058;&#1057;&#1054;%20&#1085;&#1086;&#1074;&#1099;&#1081;.docx" TargetMode="External"/><Relationship Id="rId4" Type="http://schemas.openxmlformats.org/officeDocument/2006/relationships/webSettings" Target="webSettings.xml"/><Relationship Id="rId9" Type="http://schemas.openxmlformats.org/officeDocument/2006/relationships/hyperlink" Target="consultantplus://offline/ref=6BD3FCCEC26BDCC724DBCAD7C5FD61E0EC52618E836FD9B2A000C5B595731CA3AAA1FD674B3688BFA53BE5F1A4EBh7M" TargetMode="External"/><Relationship Id="rId14" Type="http://schemas.openxmlformats.org/officeDocument/2006/relationships/hyperlink" Target="consultantplus://offline/ref=6BD3FCCEC26BDCC724DBCAD7C5FD61E0EC5B638F846BD9B2A000C5B595731CA3B8A1A56B4B3290BCA52EB3A0E2E3391C0B7D291F6DA579B6EFh5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25</Pages>
  <Words>8543</Words>
  <Characters>48700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13</cp:revision>
  <cp:lastPrinted>2021-10-21T12:37:00Z</cp:lastPrinted>
  <dcterms:created xsi:type="dcterms:W3CDTF">2021-09-28T06:39:00Z</dcterms:created>
  <dcterms:modified xsi:type="dcterms:W3CDTF">2021-10-21T12:37:00Z</dcterms:modified>
</cp:coreProperties>
</file>