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7B" w:rsidRPr="003C6D80" w:rsidRDefault="008A797B" w:rsidP="008A797B">
      <w:pPr>
        <w:spacing w:after="0" w:line="240" w:lineRule="auto"/>
        <w:jc w:val="center"/>
        <w:rPr>
          <w:rFonts w:ascii="Tahoma" w:eastAsia="Times New Roman" w:hAnsi="Tahoma" w:cs="Times New Roman"/>
          <w:sz w:val="16"/>
          <w:szCs w:val="24"/>
          <w:lang w:eastAsia="ru-RU"/>
        </w:rPr>
      </w:pPr>
      <w:r w:rsidRPr="003C6D80">
        <w:rPr>
          <w:rFonts w:ascii="Tahoma" w:eastAsia="Times New Roman" w:hAnsi="Tahoma" w:cs="Times New Roman"/>
          <w:noProof/>
          <w:sz w:val="16"/>
          <w:szCs w:val="24"/>
          <w:lang w:eastAsia="ru-RU"/>
        </w:rPr>
        <w:drawing>
          <wp:inline distT="0" distB="0" distL="0" distR="0">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8A797B" w:rsidRPr="003C6D80" w:rsidRDefault="008A797B" w:rsidP="008A797B">
      <w:pPr>
        <w:spacing w:after="0" w:line="240" w:lineRule="auto"/>
        <w:jc w:val="center"/>
        <w:rPr>
          <w:rFonts w:ascii="Tahoma" w:eastAsia="Times New Roman" w:hAnsi="Tahoma" w:cs="Times New Roman"/>
          <w:sz w:val="16"/>
          <w:szCs w:val="24"/>
          <w:lang w:eastAsia="ru-RU"/>
        </w:rPr>
      </w:pP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8A797B" w:rsidRPr="003C6D80" w:rsidTr="008A797B">
        <w:tc>
          <w:tcPr>
            <w:tcW w:w="3348" w:type="dxa"/>
            <w:tcBorders>
              <w:top w:val="nil"/>
              <w:left w:val="nil"/>
              <w:bottom w:val="nil"/>
              <w:right w:val="nil"/>
            </w:tcBorders>
            <w:hideMark/>
          </w:tcPr>
          <w:p w:rsidR="008A797B" w:rsidRPr="007900E7" w:rsidRDefault="008A797B">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 xml:space="preserve">«МИКУНЬ» </w:t>
            </w:r>
          </w:p>
          <w:p w:rsidR="008A797B" w:rsidRPr="007900E7" w:rsidRDefault="008A797B">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КАР ОВМÖДЧÖМИНСА АДМИНИСТРАЦИЯ</w:t>
            </w:r>
          </w:p>
        </w:tc>
        <w:tc>
          <w:tcPr>
            <w:tcW w:w="2520" w:type="dxa"/>
            <w:tcBorders>
              <w:top w:val="nil"/>
              <w:left w:val="nil"/>
              <w:bottom w:val="nil"/>
              <w:right w:val="nil"/>
            </w:tcBorders>
          </w:tcPr>
          <w:p w:rsidR="008A797B" w:rsidRPr="007900E7" w:rsidRDefault="008A797B">
            <w:pPr>
              <w:keepNext/>
              <w:spacing w:after="0" w:line="240" w:lineRule="auto"/>
              <w:jc w:val="center"/>
              <w:outlineLvl w:val="2"/>
              <w:rPr>
                <w:rFonts w:ascii="Times New Roman" w:eastAsia="Times New Roman" w:hAnsi="Times New Roman" w:cs="Times New Roman"/>
                <w:b/>
                <w:szCs w:val="20"/>
                <w:lang w:eastAsia="ru-RU"/>
              </w:rPr>
            </w:pPr>
          </w:p>
        </w:tc>
        <w:tc>
          <w:tcPr>
            <w:tcW w:w="4063" w:type="dxa"/>
            <w:tcBorders>
              <w:top w:val="nil"/>
              <w:left w:val="nil"/>
              <w:bottom w:val="nil"/>
              <w:right w:val="nil"/>
            </w:tcBorders>
            <w:hideMark/>
          </w:tcPr>
          <w:p w:rsidR="008A797B" w:rsidRPr="007900E7" w:rsidRDefault="008A797B">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АДМИНИСТРАЦИЯ</w:t>
            </w:r>
          </w:p>
          <w:p w:rsidR="008A797B" w:rsidRPr="007900E7" w:rsidRDefault="008A797B">
            <w:pPr>
              <w:keepNext/>
              <w:spacing w:after="0" w:line="240" w:lineRule="auto"/>
              <w:jc w:val="center"/>
              <w:outlineLvl w:val="2"/>
              <w:rPr>
                <w:rFonts w:ascii="Times New Roman" w:eastAsia="Times New Roman" w:hAnsi="Times New Roman" w:cs="Times New Roman"/>
                <w:b/>
                <w:szCs w:val="20"/>
                <w:lang w:eastAsia="ru-RU"/>
              </w:rPr>
            </w:pPr>
            <w:r w:rsidRPr="007900E7">
              <w:rPr>
                <w:rFonts w:ascii="Times New Roman" w:eastAsia="Times New Roman" w:hAnsi="Times New Roman" w:cs="Times New Roman"/>
                <w:b/>
                <w:szCs w:val="20"/>
                <w:lang w:eastAsia="ru-RU"/>
              </w:rPr>
              <w:t>ГОРОДСКОГО ПОСЕЛЕНИЯ «МИКУНЬ»</w:t>
            </w:r>
          </w:p>
        </w:tc>
      </w:tr>
    </w:tbl>
    <w:p w:rsidR="008A797B" w:rsidRPr="003C6D80" w:rsidRDefault="008A797B" w:rsidP="008A797B">
      <w:pPr>
        <w:spacing w:after="0" w:line="480" w:lineRule="auto"/>
        <w:rPr>
          <w:rFonts w:ascii="Times New Roman" w:eastAsia="Times New Roman" w:hAnsi="Times New Roman" w:cs="Times New Roman"/>
          <w:sz w:val="24"/>
          <w:szCs w:val="24"/>
          <w:lang w:eastAsia="ru-RU"/>
        </w:rPr>
      </w:pPr>
    </w:p>
    <w:p w:rsidR="008A797B" w:rsidRPr="007900E7" w:rsidRDefault="008A797B" w:rsidP="008A797B">
      <w:pPr>
        <w:keepNext/>
        <w:spacing w:after="0" w:line="240" w:lineRule="auto"/>
        <w:jc w:val="center"/>
        <w:outlineLvl w:val="2"/>
        <w:rPr>
          <w:rFonts w:ascii="Times New Roman" w:eastAsia="Times New Roman" w:hAnsi="Times New Roman" w:cs="Times New Roman"/>
          <w:b/>
          <w:sz w:val="28"/>
          <w:szCs w:val="20"/>
          <w:lang w:val="x-none" w:eastAsia="x-none"/>
        </w:rPr>
      </w:pPr>
      <w:r w:rsidRPr="007900E7">
        <w:rPr>
          <w:rFonts w:ascii="Times New Roman" w:eastAsia="Times New Roman" w:hAnsi="Times New Roman" w:cs="Times New Roman"/>
          <w:b/>
          <w:sz w:val="28"/>
          <w:szCs w:val="20"/>
          <w:lang w:val="x-none" w:eastAsia="x-none"/>
        </w:rPr>
        <w:t>Ш  У  Ö  М</w:t>
      </w:r>
    </w:p>
    <w:p w:rsidR="008A797B" w:rsidRPr="007900E7" w:rsidRDefault="008A797B" w:rsidP="008A797B">
      <w:pPr>
        <w:keepNext/>
        <w:spacing w:after="0" w:line="240" w:lineRule="auto"/>
        <w:jc w:val="center"/>
        <w:outlineLvl w:val="1"/>
        <w:rPr>
          <w:rFonts w:ascii="Times New Roman" w:eastAsia="Times New Roman" w:hAnsi="Times New Roman" w:cs="Times New Roman"/>
          <w:b/>
          <w:bCs/>
          <w:sz w:val="28"/>
          <w:szCs w:val="24"/>
          <w:lang w:eastAsia="ru-RU"/>
        </w:rPr>
      </w:pPr>
      <w:r w:rsidRPr="007900E7">
        <w:rPr>
          <w:rFonts w:ascii="Times New Roman" w:eastAsia="Times New Roman" w:hAnsi="Times New Roman" w:cs="Times New Roman"/>
          <w:b/>
          <w:bCs/>
          <w:sz w:val="28"/>
          <w:szCs w:val="24"/>
          <w:lang w:eastAsia="ru-RU"/>
        </w:rPr>
        <w:t>П О С Т А Н О В Л Е Н И Е</w:t>
      </w:r>
    </w:p>
    <w:p w:rsidR="008A797B" w:rsidRPr="007900E7" w:rsidRDefault="008A797B" w:rsidP="008A797B">
      <w:pPr>
        <w:spacing w:after="0" w:line="480" w:lineRule="auto"/>
        <w:rPr>
          <w:rFonts w:ascii="Times New Roman" w:eastAsia="Times New Roman" w:hAnsi="Times New Roman" w:cs="Times New Roman"/>
          <w:b/>
          <w:sz w:val="24"/>
          <w:szCs w:val="24"/>
          <w:lang w:eastAsia="ru-RU"/>
        </w:rPr>
      </w:pPr>
    </w:p>
    <w:p w:rsidR="008A797B" w:rsidRPr="003C6D80" w:rsidRDefault="007900E7" w:rsidP="008A79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 февраля</w:t>
      </w:r>
      <w:r w:rsidR="001B34EE">
        <w:rPr>
          <w:rFonts w:ascii="Times New Roman" w:eastAsia="Times New Roman" w:hAnsi="Times New Roman" w:cs="Times New Roman"/>
          <w:sz w:val="28"/>
          <w:szCs w:val="28"/>
          <w:lang w:eastAsia="ru-RU"/>
        </w:rPr>
        <w:t xml:space="preserve"> 2019</w:t>
      </w:r>
      <w:r w:rsidR="008A797B" w:rsidRPr="003C6D80">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33</w:t>
      </w:r>
    </w:p>
    <w:p w:rsidR="008A797B" w:rsidRPr="003C6D80" w:rsidRDefault="008A797B" w:rsidP="008A797B">
      <w:pPr>
        <w:spacing w:after="0" w:line="240" w:lineRule="auto"/>
        <w:rPr>
          <w:rFonts w:ascii="Times New Roman" w:eastAsia="Times New Roman" w:hAnsi="Times New Roman" w:cs="Times New Roman"/>
          <w:sz w:val="28"/>
          <w:szCs w:val="28"/>
          <w:lang w:eastAsia="ru-RU"/>
        </w:rPr>
      </w:pPr>
      <w:proofErr w:type="spellStart"/>
      <w:r w:rsidRPr="003C6D80">
        <w:rPr>
          <w:rFonts w:ascii="Times New Roman" w:eastAsia="Times New Roman" w:hAnsi="Times New Roman" w:cs="Times New Roman"/>
          <w:sz w:val="28"/>
          <w:szCs w:val="28"/>
          <w:lang w:eastAsia="ru-RU"/>
        </w:rPr>
        <w:t>г.Микунь</w:t>
      </w:r>
      <w:proofErr w:type="spellEnd"/>
    </w:p>
    <w:p w:rsidR="008A797B" w:rsidRPr="003C6D80" w:rsidRDefault="008A797B" w:rsidP="008A797B">
      <w:pPr>
        <w:spacing w:after="0" w:line="240" w:lineRule="auto"/>
        <w:rPr>
          <w:rFonts w:ascii="Garamond" w:eastAsia="Times New Roman" w:hAnsi="Garamond" w:cs="Times New Roman"/>
          <w:sz w:val="28"/>
          <w:szCs w:val="28"/>
          <w:lang w:eastAsia="ru-RU"/>
        </w:rPr>
      </w:pPr>
    </w:p>
    <w:tbl>
      <w:tblPr>
        <w:tblW w:w="8854" w:type="dxa"/>
        <w:tblInd w:w="-142" w:type="dxa"/>
        <w:tblLook w:val="00A0" w:firstRow="1" w:lastRow="0" w:firstColumn="1" w:lastColumn="0" w:noHBand="0" w:noVBand="0"/>
      </w:tblPr>
      <w:tblGrid>
        <w:gridCol w:w="4968"/>
        <w:gridCol w:w="3886"/>
      </w:tblGrid>
      <w:tr w:rsidR="008A797B" w:rsidRPr="003C6D80" w:rsidTr="007900E7">
        <w:tc>
          <w:tcPr>
            <w:tcW w:w="4968" w:type="dxa"/>
            <w:hideMark/>
          </w:tcPr>
          <w:p w:rsidR="008A797B" w:rsidRPr="003C6D80" w:rsidRDefault="008A797B">
            <w:pPr>
              <w:widowControl w:val="0"/>
              <w:autoSpaceDE w:val="0"/>
              <w:autoSpaceDN w:val="0"/>
              <w:adjustRightInd w:val="0"/>
              <w:spacing w:after="0" w:line="240" w:lineRule="auto"/>
              <w:ind w:right="216"/>
              <w:jc w:val="both"/>
              <w:rPr>
                <w:rFonts w:ascii="Times New Roman" w:eastAsia="Times New Roman" w:hAnsi="Times New Roman" w:cs="Times New Roman"/>
                <w:sz w:val="28"/>
                <w:szCs w:val="28"/>
                <w:lang w:eastAsia="ru-RU"/>
              </w:rPr>
            </w:pPr>
            <w:r w:rsidRPr="003C6D80">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proofErr w:type="spellStart"/>
            <w:proofErr w:type="gramStart"/>
            <w:r w:rsidRPr="003C6D80">
              <w:rPr>
                <w:rFonts w:ascii="Times New Roman" w:eastAsia="Times New Roman" w:hAnsi="Times New Roman" w:cs="Times New Roman"/>
                <w:sz w:val="28"/>
                <w:szCs w:val="28"/>
                <w:lang w:eastAsia="ru-RU"/>
              </w:rPr>
              <w:t>муници-пальной</w:t>
            </w:r>
            <w:proofErr w:type="spellEnd"/>
            <w:proofErr w:type="gramEnd"/>
            <w:r w:rsidRPr="003C6D80">
              <w:rPr>
                <w:rFonts w:ascii="Times New Roman" w:eastAsia="Times New Roman" w:hAnsi="Times New Roman" w:cs="Times New Roman"/>
                <w:sz w:val="28"/>
                <w:szCs w:val="28"/>
                <w:lang w:eastAsia="ru-RU"/>
              </w:rPr>
              <w:t xml:space="preserve"> услуги </w:t>
            </w:r>
            <w:r w:rsidRPr="003C6D80">
              <w:rPr>
                <w:rFonts w:ascii="Times New Roman" w:eastAsia="Times New Roman" w:hAnsi="Times New Roman" w:cs="Times New Roman"/>
                <w:bCs/>
                <w:sz w:val="28"/>
                <w:szCs w:val="28"/>
                <w:lang w:eastAsia="ru-RU"/>
              </w:rPr>
              <w:t>«</w:t>
            </w:r>
            <w:r w:rsidRPr="003C6D80">
              <w:rPr>
                <w:rFonts w:ascii="Times New Roman" w:eastAsia="Calibri" w:hAnsi="Times New Roman" w:cs="Times New Roman"/>
                <w:bCs/>
                <w:sz w:val="28"/>
                <w:szCs w:val="28"/>
              </w:rPr>
              <w:t>Выдача разрешения на строительство объекта капиталь-</w:t>
            </w:r>
            <w:proofErr w:type="spellStart"/>
            <w:r w:rsidRPr="003C6D80">
              <w:rPr>
                <w:rFonts w:ascii="Times New Roman" w:eastAsia="Calibri" w:hAnsi="Times New Roman" w:cs="Times New Roman"/>
                <w:bCs/>
                <w:sz w:val="28"/>
                <w:szCs w:val="28"/>
              </w:rPr>
              <w:t>ного</w:t>
            </w:r>
            <w:proofErr w:type="spellEnd"/>
            <w:r w:rsidRPr="003C6D80">
              <w:rPr>
                <w:rFonts w:ascii="Times New Roman" w:eastAsia="Calibri" w:hAnsi="Times New Roman" w:cs="Times New Roman"/>
                <w:bCs/>
                <w:sz w:val="28"/>
                <w:szCs w:val="28"/>
              </w:rPr>
              <w:t xml:space="preserve"> строительства</w:t>
            </w:r>
            <w:r w:rsidRPr="003C6D80">
              <w:rPr>
                <w:rFonts w:ascii="Times New Roman" w:eastAsia="Times New Roman" w:hAnsi="Times New Roman" w:cs="Times New Roman"/>
                <w:bCs/>
                <w:sz w:val="28"/>
                <w:szCs w:val="28"/>
                <w:lang w:eastAsia="ru-RU"/>
              </w:rPr>
              <w:t xml:space="preserve">» </w:t>
            </w:r>
          </w:p>
        </w:tc>
        <w:tc>
          <w:tcPr>
            <w:tcW w:w="3886" w:type="dxa"/>
          </w:tcPr>
          <w:p w:rsidR="008A797B" w:rsidRPr="003C6D80" w:rsidRDefault="008A797B">
            <w:pPr>
              <w:widowControl w:val="0"/>
              <w:adjustRightInd w:val="0"/>
              <w:spacing w:line="240" w:lineRule="exact"/>
              <w:jc w:val="right"/>
              <w:rPr>
                <w:rFonts w:ascii="Arial" w:eastAsia="Times New Roman" w:hAnsi="Arial" w:cs="Arial"/>
                <w:sz w:val="28"/>
                <w:szCs w:val="28"/>
                <w:lang w:eastAsia="ru-RU"/>
              </w:rPr>
            </w:pPr>
          </w:p>
        </w:tc>
      </w:tr>
    </w:tbl>
    <w:p w:rsidR="008A797B" w:rsidRPr="003C6D80" w:rsidRDefault="008A797B" w:rsidP="008A797B">
      <w:pPr>
        <w:tabs>
          <w:tab w:val="left" w:pos="2745"/>
        </w:tabs>
        <w:spacing w:after="0" w:line="240" w:lineRule="auto"/>
        <w:jc w:val="both"/>
        <w:rPr>
          <w:rFonts w:ascii="Times New Roman" w:eastAsia="Times New Roman" w:hAnsi="Times New Roman" w:cs="Times New Roman"/>
          <w:sz w:val="28"/>
          <w:szCs w:val="28"/>
          <w:lang w:eastAsia="ru-RU"/>
        </w:rPr>
      </w:pPr>
      <w:r w:rsidRPr="003C6D80">
        <w:rPr>
          <w:rFonts w:ascii="Times New Roman" w:eastAsia="Times New Roman" w:hAnsi="Times New Roman" w:cs="Times New Roman"/>
          <w:sz w:val="24"/>
          <w:szCs w:val="24"/>
          <w:lang w:eastAsia="ru-RU"/>
        </w:rPr>
        <w:tab/>
      </w:r>
    </w:p>
    <w:p w:rsidR="008A797B" w:rsidRPr="003C6D80" w:rsidRDefault="008A797B" w:rsidP="008A797B">
      <w:pPr>
        <w:tabs>
          <w:tab w:val="left" w:pos="2745"/>
        </w:tabs>
        <w:spacing w:after="0" w:line="240" w:lineRule="auto"/>
        <w:jc w:val="both"/>
        <w:rPr>
          <w:rFonts w:ascii="Times New Roman" w:eastAsia="Times New Roman" w:hAnsi="Times New Roman" w:cs="Times New Roman"/>
          <w:sz w:val="28"/>
          <w:szCs w:val="28"/>
          <w:lang w:eastAsia="ru-RU"/>
        </w:rPr>
      </w:pPr>
    </w:p>
    <w:p w:rsidR="0022217E" w:rsidRPr="0022217E" w:rsidRDefault="0022217E" w:rsidP="0022217E">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22217E">
        <w:rPr>
          <w:rFonts w:ascii="Times New Roman" w:eastAsia="Times New Roman" w:hAnsi="Times New Roman" w:cs="Times New Roman"/>
          <w:bCs/>
          <w:sz w:val="28"/>
          <w:szCs w:val="28"/>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22217E" w:rsidRPr="0022217E" w:rsidRDefault="0022217E" w:rsidP="0022217E">
      <w:pPr>
        <w:spacing w:after="0" w:line="240" w:lineRule="auto"/>
        <w:ind w:right="-2" w:firstLine="708"/>
        <w:jc w:val="both"/>
        <w:rPr>
          <w:rFonts w:ascii="Times New Roman" w:eastAsia="Times New Roman" w:hAnsi="Times New Roman"/>
          <w:bCs/>
          <w:sz w:val="28"/>
          <w:szCs w:val="28"/>
          <w:lang w:eastAsia="ru-RU"/>
        </w:rPr>
      </w:pPr>
      <w:r w:rsidRPr="0022217E">
        <w:rPr>
          <w:rFonts w:ascii="Times New Roman" w:eastAsia="Times New Roman" w:hAnsi="Times New Roman"/>
          <w:bCs/>
          <w:sz w:val="28"/>
          <w:szCs w:val="28"/>
          <w:lang w:eastAsia="ru-RU"/>
        </w:rPr>
        <w:t xml:space="preserve">1. Утвердить административный регламент предоставления </w:t>
      </w:r>
      <w:proofErr w:type="spellStart"/>
      <w:proofErr w:type="gramStart"/>
      <w:r w:rsidRPr="0022217E">
        <w:rPr>
          <w:rFonts w:ascii="Times New Roman" w:eastAsia="Times New Roman" w:hAnsi="Times New Roman"/>
          <w:bCs/>
          <w:sz w:val="28"/>
          <w:szCs w:val="28"/>
          <w:lang w:eastAsia="ru-RU"/>
        </w:rPr>
        <w:t>муници-пальной</w:t>
      </w:r>
      <w:proofErr w:type="spellEnd"/>
      <w:proofErr w:type="gramEnd"/>
      <w:r w:rsidRPr="0022217E">
        <w:rPr>
          <w:rFonts w:ascii="Times New Roman" w:eastAsia="Times New Roman" w:hAnsi="Times New Roman"/>
          <w:bCs/>
          <w:sz w:val="28"/>
          <w:szCs w:val="28"/>
          <w:lang w:eastAsia="ru-RU"/>
        </w:rPr>
        <w:t xml:space="preserve"> услуги «Выдача разрешения на</w:t>
      </w:r>
      <w:r>
        <w:rPr>
          <w:rFonts w:ascii="Times New Roman" w:eastAsia="Times New Roman" w:hAnsi="Times New Roman"/>
          <w:bCs/>
          <w:sz w:val="28"/>
          <w:szCs w:val="28"/>
          <w:lang w:eastAsia="ru-RU"/>
        </w:rPr>
        <w:t xml:space="preserve"> строительство объекта капиталь</w:t>
      </w:r>
      <w:r w:rsidRPr="0022217E">
        <w:rPr>
          <w:rFonts w:ascii="Times New Roman" w:eastAsia="Times New Roman" w:hAnsi="Times New Roman"/>
          <w:bCs/>
          <w:sz w:val="28"/>
          <w:szCs w:val="28"/>
          <w:lang w:eastAsia="ru-RU"/>
        </w:rPr>
        <w:t>ного строительства» согласно приложения.</w:t>
      </w:r>
    </w:p>
    <w:p w:rsidR="0022217E" w:rsidRPr="0022217E" w:rsidRDefault="0022217E" w:rsidP="0022217E">
      <w:pPr>
        <w:spacing w:after="0" w:line="240" w:lineRule="auto"/>
        <w:ind w:right="-2" w:firstLine="708"/>
        <w:jc w:val="both"/>
        <w:rPr>
          <w:rFonts w:ascii="Times New Roman" w:eastAsia="Times New Roman" w:hAnsi="Times New Roman"/>
          <w:bCs/>
          <w:sz w:val="28"/>
          <w:szCs w:val="28"/>
          <w:lang w:eastAsia="ru-RU"/>
        </w:rPr>
      </w:pPr>
      <w:r w:rsidRPr="0022217E">
        <w:rPr>
          <w:rFonts w:ascii="Times New Roman" w:eastAsia="Times New Roman" w:hAnsi="Times New Roman"/>
          <w:bCs/>
          <w:sz w:val="28"/>
          <w:szCs w:val="28"/>
          <w:lang w:eastAsia="ru-RU"/>
        </w:rPr>
        <w:t xml:space="preserve">2. Признать утратившим силу постановление администрации городского поселения «Микунь» от </w:t>
      </w:r>
      <w:r w:rsidR="001B34EE" w:rsidRPr="001B34EE">
        <w:rPr>
          <w:rFonts w:ascii="Times New Roman" w:eastAsia="Times New Roman" w:hAnsi="Times New Roman" w:cs="Times New Roman"/>
          <w:sz w:val="28"/>
          <w:szCs w:val="28"/>
          <w:lang w:eastAsia="ru-RU"/>
        </w:rPr>
        <w:t>25.12.2018</w:t>
      </w:r>
      <w:r w:rsidRPr="0022217E">
        <w:rPr>
          <w:rFonts w:ascii="Times New Roman" w:eastAsia="Times New Roman" w:hAnsi="Times New Roman" w:cs="Times New Roman"/>
          <w:sz w:val="28"/>
          <w:szCs w:val="28"/>
          <w:lang w:eastAsia="ru-RU"/>
        </w:rPr>
        <w:t xml:space="preserve"> № </w:t>
      </w:r>
      <w:r w:rsidR="001B34EE" w:rsidRPr="001B34EE">
        <w:rPr>
          <w:rFonts w:ascii="Times New Roman" w:eastAsia="Times New Roman" w:hAnsi="Times New Roman" w:cs="Times New Roman"/>
          <w:sz w:val="28"/>
          <w:szCs w:val="28"/>
          <w:lang w:eastAsia="ru-RU"/>
        </w:rPr>
        <w:t>246</w:t>
      </w:r>
      <w:r w:rsidRPr="0022217E">
        <w:rPr>
          <w:rFonts w:ascii="Times New Roman" w:eastAsia="Times New Roman" w:hAnsi="Times New Roman"/>
          <w:bCs/>
          <w:sz w:val="28"/>
          <w:szCs w:val="28"/>
          <w:lang w:eastAsia="ru-RU"/>
        </w:rPr>
        <w:t xml:space="preserve"> Об утверждении </w:t>
      </w:r>
      <w:proofErr w:type="spellStart"/>
      <w:proofErr w:type="gramStart"/>
      <w:r w:rsidRPr="0022217E">
        <w:rPr>
          <w:rFonts w:ascii="Times New Roman" w:eastAsia="Times New Roman" w:hAnsi="Times New Roman"/>
          <w:bCs/>
          <w:sz w:val="28"/>
          <w:szCs w:val="28"/>
          <w:lang w:eastAsia="ru-RU"/>
        </w:rPr>
        <w:t>административ</w:t>
      </w:r>
      <w:r w:rsidR="007900E7">
        <w:rPr>
          <w:rFonts w:ascii="Times New Roman" w:eastAsia="Times New Roman" w:hAnsi="Times New Roman"/>
          <w:bCs/>
          <w:sz w:val="28"/>
          <w:szCs w:val="28"/>
          <w:lang w:eastAsia="ru-RU"/>
        </w:rPr>
        <w:t>-</w:t>
      </w:r>
      <w:r w:rsidRPr="0022217E">
        <w:rPr>
          <w:rFonts w:ascii="Times New Roman" w:eastAsia="Times New Roman" w:hAnsi="Times New Roman"/>
          <w:bCs/>
          <w:sz w:val="28"/>
          <w:szCs w:val="28"/>
          <w:lang w:eastAsia="ru-RU"/>
        </w:rPr>
        <w:t>ного</w:t>
      </w:r>
      <w:proofErr w:type="spellEnd"/>
      <w:proofErr w:type="gramEnd"/>
      <w:r w:rsidRPr="0022217E">
        <w:rPr>
          <w:rFonts w:ascii="Times New Roman" w:eastAsia="Times New Roman" w:hAnsi="Times New Roman"/>
          <w:bCs/>
          <w:sz w:val="28"/>
          <w:szCs w:val="28"/>
          <w:lang w:eastAsia="ru-RU"/>
        </w:rPr>
        <w:t xml:space="preserve"> р</w:t>
      </w:r>
      <w:r>
        <w:rPr>
          <w:rFonts w:ascii="Times New Roman" w:eastAsia="Times New Roman" w:hAnsi="Times New Roman"/>
          <w:bCs/>
          <w:sz w:val="28"/>
          <w:szCs w:val="28"/>
          <w:lang w:eastAsia="ru-RU"/>
        </w:rPr>
        <w:t>егламента предоставления муници</w:t>
      </w:r>
      <w:r w:rsidRPr="0022217E">
        <w:rPr>
          <w:rFonts w:ascii="Times New Roman" w:eastAsia="Times New Roman" w:hAnsi="Times New Roman"/>
          <w:bCs/>
          <w:sz w:val="28"/>
          <w:szCs w:val="28"/>
          <w:lang w:eastAsia="ru-RU"/>
        </w:rPr>
        <w:t>пальной услуги «Выдача разрешения на</w:t>
      </w:r>
      <w:r>
        <w:rPr>
          <w:rFonts w:ascii="Times New Roman" w:eastAsia="Times New Roman" w:hAnsi="Times New Roman"/>
          <w:bCs/>
          <w:sz w:val="28"/>
          <w:szCs w:val="28"/>
          <w:lang w:eastAsia="ru-RU"/>
        </w:rPr>
        <w:t xml:space="preserve"> строительство объекта капиталь</w:t>
      </w:r>
      <w:r w:rsidRPr="0022217E">
        <w:rPr>
          <w:rFonts w:ascii="Times New Roman" w:eastAsia="Times New Roman" w:hAnsi="Times New Roman"/>
          <w:bCs/>
          <w:sz w:val="28"/>
          <w:szCs w:val="28"/>
          <w:lang w:eastAsia="ru-RU"/>
        </w:rPr>
        <w:t>ного строительства».</w:t>
      </w:r>
    </w:p>
    <w:p w:rsidR="0022217E" w:rsidRPr="0022217E" w:rsidRDefault="0022217E" w:rsidP="0022217E">
      <w:pPr>
        <w:spacing w:after="0" w:line="240" w:lineRule="auto"/>
        <w:ind w:right="-2" w:firstLine="708"/>
        <w:jc w:val="both"/>
        <w:rPr>
          <w:rFonts w:ascii="Times New Roman" w:eastAsia="Times New Roman" w:hAnsi="Times New Roman"/>
          <w:bCs/>
          <w:sz w:val="28"/>
          <w:szCs w:val="28"/>
          <w:lang w:eastAsia="ru-RU"/>
        </w:rPr>
      </w:pPr>
      <w:r w:rsidRPr="0022217E">
        <w:rPr>
          <w:rFonts w:ascii="Times New Roman" w:eastAsia="Times New Roman" w:hAnsi="Times New Roman"/>
          <w:bCs/>
          <w:sz w:val="28"/>
          <w:szCs w:val="28"/>
          <w:lang w:eastAsia="ru-RU"/>
        </w:rPr>
        <w:t>3. Настоящее постановление вступает в силу со дня официального опубликования (обнародования).</w:t>
      </w:r>
    </w:p>
    <w:p w:rsidR="0022217E" w:rsidRPr="0022217E" w:rsidRDefault="0022217E" w:rsidP="0022217E">
      <w:pPr>
        <w:spacing w:after="0" w:line="240" w:lineRule="auto"/>
        <w:ind w:right="-2" w:firstLine="708"/>
        <w:jc w:val="both"/>
        <w:rPr>
          <w:rFonts w:ascii="Times New Roman" w:eastAsia="Times New Roman" w:hAnsi="Times New Roman"/>
          <w:bCs/>
          <w:sz w:val="28"/>
          <w:szCs w:val="28"/>
          <w:lang w:eastAsia="ru-RU"/>
        </w:rPr>
      </w:pPr>
      <w:r w:rsidRPr="0022217E">
        <w:rPr>
          <w:rFonts w:ascii="Times New Roman" w:eastAsia="Times New Roman" w:hAnsi="Times New Roman"/>
          <w:bCs/>
          <w:sz w:val="28"/>
          <w:szCs w:val="28"/>
          <w:lang w:eastAsia="ru-RU"/>
        </w:rPr>
        <w:t>4. Контроль за исполнением настоящего постановления возложить на руководителя администрации городского поселения «Микунь».</w:t>
      </w:r>
    </w:p>
    <w:p w:rsidR="0022217E" w:rsidRDefault="0022217E" w:rsidP="008A797B">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p>
    <w:p w:rsidR="008A797B" w:rsidRPr="003C6D80" w:rsidRDefault="008A797B" w:rsidP="007900E7">
      <w:pPr>
        <w:spacing w:after="0" w:line="360" w:lineRule="auto"/>
        <w:ind w:right="-2"/>
        <w:jc w:val="both"/>
        <w:rPr>
          <w:rFonts w:ascii="Times New Roman" w:eastAsia="Times New Roman" w:hAnsi="Times New Roman" w:cs="Times New Roman"/>
          <w:sz w:val="28"/>
          <w:szCs w:val="28"/>
          <w:lang w:eastAsia="ru-RU"/>
        </w:rPr>
      </w:pPr>
    </w:p>
    <w:p w:rsidR="005A6B3A" w:rsidRPr="005A6B3A" w:rsidRDefault="001B34EE" w:rsidP="005A6B3A">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005A6B3A" w:rsidRPr="005A6B3A">
        <w:rPr>
          <w:rFonts w:ascii="Times New Roman" w:eastAsia="Times New Roman" w:hAnsi="Times New Roman" w:cs="Times New Roman"/>
          <w:sz w:val="28"/>
          <w:szCs w:val="28"/>
          <w:lang w:eastAsia="ru-RU"/>
        </w:rPr>
        <w:t xml:space="preserve"> администрации </w:t>
      </w:r>
    </w:p>
    <w:p w:rsidR="00FE4529" w:rsidRDefault="005A6B3A" w:rsidP="005A6B3A">
      <w:pPr>
        <w:spacing w:after="0" w:line="240" w:lineRule="auto"/>
        <w:ind w:right="-2"/>
        <w:jc w:val="both"/>
        <w:rPr>
          <w:rFonts w:ascii="Times New Roman" w:eastAsia="Times New Roman" w:hAnsi="Times New Roman" w:cs="Times New Roman"/>
          <w:sz w:val="28"/>
          <w:szCs w:val="28"/>
          <w:lang w:eastAsia="ru-RU"/>
        </w:rPr>
      </w:pPr>
      <w:r w:rsidRPr="005A6B3A">
        <w:rPr>
          <w:rFonts w:ascii="Times New Roman" w:eastAsia="Times New Roman" w:hAnsi="Times New Roman" w:cs="Times New Roman"/>
          <w:sz w:val="28"/>
          <w:szCs w:val="28"/>
          <w:lang w:eastAsia="ru-RU"/>
        </w:rPr>
        <w:t>городского поселения «</w:t>
      </w:r>
      <w:proofErr w:type="gramStart"/>
      <w:r w:rsidRPr="005A6B3A">
        <w:rPr>
          <w:rFonts w:ascii="Times New Roman" w:eastAsia="Times New Roman" w:hAnsi="Times New Roman" w:cs="Times New Roman"/>
          <w:sz w:val="28"/>
          <w:szCs w:val="28"/>
          <w:lang w:eastAsia="ru-RU"/>
        </w:rPr>
        <w:t xml:space="preserve">Микунь»  </w:t>
      </w:r>
      <w:r w:rsidRPr="005A6B3A">
        <w:rPr>
          <w:rFonts w:ascii="Times New Roman" w:eastAsia="Times New Roman" w:hAnsi="Times New Roman" w:cs="Times New Roman"/>
          <w:sz w:val="28"/>
          <w:szCs w:val="28"/>
          <w:lang w:eastAsia="ru-RU"/>
        </w:rPr>
        <w:tab/>
      </w:r>
      <w:proofErr w:type="gramEnd"/>
      <w:r w:rsidRPr="005A6B3A">
        <w:rPr>
          <w:rFonts w:ascii="Times New Roman" w:eastAsia="Times New Roman" w:hAnsi="Times New Roman" w:cs="Times New Roman"/>
          <w:sz w:val="28"/>
          <w:szCs w:val="28"/>
          <w:lang w:eastAsia="ru-RU"/>
        </w:rPr>
        <w:t xml:space="preserve"> </w:t>
      </w:r>
      <w:r w:rsidR="001B34EE">
        <w:rPr>
          <w:rFonts w:ascii="Times New Roman" w:eastAsia="Times New Roman" w:hAnsi="Times New Roman" w:cs="Times New Roman"/>
          <w:sz w:val="28"/>
          <w:szCs w:val="28"/>
          <w:lang w:eastAsia="ru-RU"/>
        </w:rPr>
        <w:t xml:space="preserve">                               </w:t>
      </w:r>
      <w:r w:rsidRPr="005A6B3A">
        <w:rPr>
          <w:rFonts w:ascii="Times New Roman" w:eastAsia="Times New Roman" w:hAnsi="Times New Roman" w:cs="Times New Roman"/>
          <w:sz w:val="28"/>
          <w:szCs w:val="28"/>
          <w:lang w:eastAsia="ru-RU"/>
        </w:rPr>
        <w:t xml:space="preserve">               </w:t>
      </w:r>
      <w:r w:rsidR="001B34EE">
        <w:rPr>
          <w:rFonts w:ascii="Times New Roman" w:eastAsia="Times New Roman" w:hAnsi="Times New Roman" w:cs="Times New Roman"/>
          <w:sz w:val="28"/>
          <w:szCs w:val="28"/>
          <w:lang w:eastAsia="ru-RU"/>
        </w:rPr>
        <w:t xml:space="preserve">В.А. </w:t>
      </w:r>
      <w:proofErr w:type="spellStart"/>
      <w:r w:rsidR="001B34EE">
        <w:rPr>
          <w:rFonts w:ascii="Times New Roman" w:eastAsia="Times New Roman" w:hAnsi="Times New Roman" w:cs="Times New Roman"/>
          <w:sz w:val="28"/>
          <w:szCs w:val="28"/>
          <w:lang w:eastAsia="ru-RU"/>
        </w:rPr>
        <w:t>Розмысло</w:t>
      </w:r>
      <w:proofErr w:type="spellEnd"/>
    </w:p>
    <w:p w:rsidR="00FF5BFF" w:rsidRDefault="00FF5BFF" w:rsidP="005A6B3A">
      <w:pPr>
        <w:spacing w:after="0" w:line="240" w:lineRule="auto"/>
        <w:ind w:right="-2"/>
        <w:jc w:val="both"/>
        <w:rPr>
          <w:rFonts w:ascii="Times New Roman" w:eastAsia="Times New Roman" w:hAnsi="Times New Roman" w:cs="Times New Roman"/>
          <w:sz w:val="28"/>
          <w:szCs w:val="28"/>
          <w:lang w:eastAsia="ru-RU"/>
        </w:rPr>
      </w:pPr>
    </w:p>
    <w:p w:rsidR="00FF5BFF" w:rsidRDefault="00FF5BFF" w:rsidP="005A6B3A">
      <w:pPr>
        <w:spacing w:after="0" w:line="240" w:lineRule="auto"/>
        <w:ind w:right="-2"/>
        <w:jc w:val="both"/>
        <w:rPr>
          <w:rFonts w:ascii="Times New Roman" w:eastAsia="Times New Roman" w:hAnsi="Times New Roman" w:cs="Times New Roman"/>
          <w:sz w:val="28"/>
          <w:szCs w:val="28"/>
          <w:lang w:eastAsia="ru-RU"/>
        </w:rPr>
      </w:pPr>
    </w:p>
    <w:p w:rsidR="008747B5" w:rsidRDefault="008747B5" w:rsidP="005A6B3A">
      <w:pPr>
        <w:spacing w:after="0" w:line="240" w:lineRule="auto"/>
        <w:ind w:right="-2"/>
        <w:jc w:val="both"/>
        <w:rPr>
          <w:rFonts w:ascii="Times New Roman" w:eastAsia="Times New Roman" w:hAnsi="Times New Roman" w:cs="Times New Roman"/>
          <w:sz w:val="28"/>
          <w:szCs w:val="28"/>
          <w:lang w:eastAsia="ru-RU"/>
        </w:rPr>
      </w:pPr>
    </w:p>
    <w:p w:rsidR="007900E7" w:rsidRDefault="007900E7" w:rsidP="005A6B3A">
      <w:pPr>
        <w:spacing w:after="0" w:line="240" w:lineRule="auto"/>
        <w:ind w:right="-2"/>
        <w:jc w:val="both"/>
        <w:rPr>
          <w:rFonts w:ascii="Times New Roman" w:eastAsia="Times New Roman" w:hAnsi="Times New Roman" w:cs="Times New Roman"/>
          <w:sz w:val="28"/>
          <w:szCs w:val="28"/>
          <w:lang w:eastAsia="ru-RU"/>
        </w:rPr>
      </w:pPr>
    </w:p>
    <w:tbl>
      <w:tblPr>
        <w:tblStyle w:val="af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7900E7" w:rsidTr="007900E7">
        <w:tc>
          <w:tcPr>
            <w:tcW w:w="5103" w:type="dxa"/>
          </w:tcPr>
          <w:p w:rsidR="007900E7" w:rsidRDefault="007900E7" w:rsidP="007900E7">
            <w:pPr>
              <w:widowControl w:val="0"/>
              <w:autoSpaceDE w:val="0"/>
              <w:autoSpaceDN w:val="0"/>
              <w:adjustRightInd w:val="0"/>
              <w:spacing w:line="240" w:lineRule="auto"/>
              <w:jc w:val="center"/>
              <w:rPr>
                <w:rFonts w:ascii="Times New Roman" w:eastAsia="Times New Roman" w:hAnsi="Times New Roman"/>
                <w:b/>
                <w:bCs/>
                <w:sz w:val="28"/>
                <w:szCs w:val="28"/>
                <w:lang w:eastAsia="ru-RU"/>
              </w:rPr>
            </w:pPr>
          </w:p>
        </w:tc>
        <w:tc>
          <w:tcPr>
            <w:tcW w:w="4673" w:type="dxa"/>
          </w:tcPr>
          <w:p w:rsidR="007900E7" w:rsidRDefault="007900E7" w:rsidP="007900E7">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w:t>
            </w:r>
          </w:p>
          <w:p w:rsidR="007900E7" w:rsidRDefault="007900E7" w:rsidP="007900E7">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постановлением администрации</w:t>
            </w:r>
          </w:p>
          <w:p w:rsidR="007900E7" w:rsidRDefault="007900E7" w:rsidP="007900E7">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городского поселения «Микунь»</w:t>
            </w:r>
          </w:p>
          <w:p w:rsidR="007900E7" w:rsidRDefault="007900E7" w:rsidP="007900E7">
            <w:pPr>
              <w:widowControl w:val="0"/>
              <w:autoSpaceDE w:val="0"/>
              <w:autoSpaceDN w:val="0"/>
              <w:adjustRightInd w:val="0"/>
              <w:spacing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25.02.2019 г. № 33</w:t>
            </w:r>
          </w:p>
          <w:p w:rsidR="007900E7" w:rsidRPr="00EF3266" w:rsidRDefault="007900E7" w:rsidP="007900E7">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w:t>
            </w:r>
          </w:p>
        </w:tc>
      </w:tr>
    </w:tbl>
    <w:p w:rsidR="007900E7" w:rsidRDefault="007900E7" w:rsidP="005A6B3A">
      <w:pPr>
        <w:spacing w:after="0" w:line="240" w:lineRule="auto"/>
        <w:ind w:right="-2"/>
        <w:jc w:val="both"/>
        <w:rPr>
          <w:rFonts w:ascii="Times New Roman" w:eastAsia="Times New Roman" w:hAnsi="Times New Roman" w:cs="Times New Roman"/>
          <w:sz w:val="28"/>
          <w:szCs w:val="28"/>
          <w:lang w:eastAsia="ru-RU"/>
        </w:rPr>
      </w:pPr>
    </w:p>
    <w:p w:rsidR="007900E7" w:rsidRDefault="007900E7" w:rsidP="00FF5BFF">
      <w:pPr>
        <w:widowControl w:val="0"/>
        <w:autoSpaceDE w:val="0"/>
        <w:autoSpaceDN w:val="0"/>
        <w:adjustRightInd w:val="0"/>
        <w:spacing w:after="0" w:line="240" w:lineRule="auto"/>
        <w:jc w:val="center"/>
        <w:rPr>
          <w:rFonts w:ascii="Times New Roman" w:hAnsi="Times New Roman" w:cs="Times New Roman"/>
          <w:b/>
          <w:bCs/>
          <w:sz w:val="28"/>
          <w:szCs w:val="28"/>
        </w:rPr>
      </w:pPr>
    </w:p>
    <w:p w:rsidR="00FF5BFF" w:rsidRPr="00EE4E01" w:rsidRDefault="00FF5BFF" w:rsidP="00FF5BFF">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АДМИНИСТРАТИВНЫЙ РЕГЛАМЕНТ</w:t>
      </w:r>
    </w:p>
    <w:p w:rsidR="00FF5BFF" w:rsidRPr="00EE4E01" w:rsidRDefault="007900E7" w:rsidP="00FF5BF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7900E7" w:rsidRDefault="00FF5BFF" w:rsidP="00FF5BFF">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E4E01">
        <w:rPr>
          <w:rFonts w:ascii="Times New Roman" w:eastAsia="Times New Roman" w:hAnsi="Times New Roman" w:cs="Times New Roman"/>
          <w:b/>
          <w:bCs/>
          <w:sz w:val="28"/>
          <w:szCs w:val="28"/>
          <w:lang w:eastAsia="ru-RU"/>
        </w:rPr>
        <w:t>«</w:t>
      </w:r>
      <w:r w:rsidRPr="00EE4E01">
        <w:rPr>
          <w:rFonts w:ascii="Times New Roman" w:eastAsia="Calibri" w:hAnsi="Times New Roman" w:cs="Times New Roman"/>
          <w:b/>
          <w:bCs/>
          <w:sz w:val="28"/>
          <w:szCs w:val="28"/>
        </w:rPr>
        <w:t>Выдача разрешения на строительство объекта</w:t>
      </w:r>
    </w:p>
    <w:p w:rsidR="00FF5BFF" w:rsidRPr="009A02AF" w:rsidRDefault="00FF5BFF" w:rsidP="00FF5BF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4E01">
        <w:rPr>
          <w:rFonts w:ascii="Times New Roman" w:eastAsia="Calibri" w:hAnsi="Times New Roman" w:cs="Times New Roman"/>
          <w:b/>
          <w:bCs/>
          <w:sz w:val="28"/>
          <w:szCs w:val="28"/>
        </w:rPr>
        <w:t xml:space="preserve"> капитального строительства</w:t>
      </w:r>
      <w:r w:rsidRPr="00EE4E01">
        <w:rPr>
          <w:rFonts w:ascii="Times New Roman" w:eastAsia="Times New Roman" w:hAnsi="Times New Roman" w:cs="Times New Roman"/>
          <w:b/>
          <w:bCs/>
          <w:sz w:val="28"/>
          <w:szCs w:val="28"/>
          <w:lang w:eastAsia="ru-RU"/>
        </w:rPr>
        <w:t>»</w:t>
      </w:r>
      <w:r w:rsidRPr="00EE4E01">
        <w:rPr>
          <w:rFonts w:ascii="Calibri" w:eastAsia="Calibri" w:hAnsi="Calibri" w:cs="Times New Roman"/>
          <w:vertAlign w:val="superscript"/>
        </w:rPr>
        <w:t xml:space="preserve"> </w:t>
      </w:r>
    </w:p>
    <w:p w:rsidR="00FF5BFF" w:rsidRPr="007900E7" w:rsidRDefault="00FF5BFF" w:rsidP="00FF5BFF">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bookmarkStart w:id="0" w:name="Par53"/>
      <w:bookmarkEnd w:id="0"/>
    </w:p>
    <w:p w:rsidR="00FF5BFF" w:rsidRPr="00EE4E01" w:rsidRDefault="00FF5BFF" w:rsidP="007900E7">
      <w:pPr>
        <w:widowControl w:val="0"/>
        <w:autoSpaceDE w:val="0"/>
        <w:autoSpaceDN w:val="0"/>
        <w:adjustRightInd w:val="0"/>
        <w:spacing w:after="0" w:line="240" w:lineRule="auto"/>
        <w:ind w:firstLine="142"/>
        <w:jc w:val="center"/>
        <w:outlineLvl w:val="1"/>
        <w:rPr>
          <w:rFonts w:ascii="Times New Roman" w:hAnsi="Times New Roman" w:cs="Times New Roman"/>
          <w:b/>
          <w:sz w:val="28"/>
          <w:szCs w:val="28"/>
        </w:rPr>
      </w:pPr>
      <w:r w:rsidRPr="00EE4E01">
        <w:rPr>
          <w:rFonts w:ascii="Times New Roman" w:hAnsi="Times New Roman" w:cs="Times New Roman"/>
          <w:b/>
          <w:sz w:val="28"/>
          <w:szCs w:val="28"/>
        </w:rPr>
        <w:t>I. Общие положения</w:t>
      </w:r>
    </w:p>
    <w:p w:rsidR="00FF5BFF" w:rsidRPr="007900E7"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EE4E01">
        <w:rPr>
          <w:rFonts w:ascii="Times New Roman" w:hAnsi="Times New Roman" w:cs="Times New Roman"/>
          <w:b/>
          <w:sz w:val="28"/>
          <w:szCs w:val="28"/>
        </w:rPr>
        <w:t>Предмет регулирования административного регламента</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lang w:eastAsia="ru-RU"/>
        </w:rPr>
        <w:t>»</w:t>
      </w:r>
      <w:r w:rsidRPr="00EE4E01">
        <w:rPr>
          <w:rFonts w:ascii="Times New Roman" w:eastAsia="Times New Roman"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EE4E01">
        <w:rPr>
          <w:rFonts w:ascii="Times New Roman" w:eastAsia="Times New Roman" w:hAnsi="Times New Roman" w:cs="Arial"/>
          <w:sz w:val="28"/>
          <w:szCs w:val="28"/>
          <w:lang w:eastAsia="ru-RU"/>
        </w:rPr>
        <w:t xml:space="preserve"> </w:t>
      </w:r>
      <w:r w:rsidRPr="0045613F">
        <w:rPr>
          <w:rFonts w:ascii="Times New Roman" w:eastAsia="Times New Roman" w:hAnsi="Times New Roman" w:cs="Arial"/>
          <w:sz w:val="28"/>
          <w:szCs w:val="28"/>
          <w:lang w:eastAsia="ru-RU"/>
        </w:rPr>
        <w:t>администрации городского поселения «Микунь»</w:t>
      </w:r>
      <w:r w:rsidRPr="00EE4E01">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EE4E01">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EE4E01">
        <w:rPr>
          <w:rFonts w:ascii="Times New Roman" w:hAnsi="Times New Roman" w:cs="Times New Roman"/>
          <w:b/>
          <w:sz w:val="28"/>
          <w:szCs w:val="28"/>
        </w:rPr>
        <w:t>Круг заявителей</w:t>
      </w:r>
    </w:p>
    <w:p w:rsidR="00FF5BFF" w:rsidRPr="007900E7"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EE4E01">
        <w:rPr>
          <w:rFonts w:ascii="Times New Roman" w:hAnsi="Times New Roman" w:cs="Times New Roman"/>
          <w:sz w:val="28"/>
          <w:szCs w:val="28"/>
        </w:rPr>
        <w:t xml:space="preserve">1.2. Заявителями на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являются:</w:t>
      </w:r>
    </w:p>
    <w:p w:rsidR="00FF5BFF" w:rsidRPr="00EE4E01" w:rsidRDefault="00FF5BFF" w:rsidP="00FF5BF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EE4E01">
        <w:rPr>
          <w:rFonts w:ascii="Times New Roman" w:eastAsia="Calibri" w:hAnsi="Times New Roman" w:cs="Times New Roman"/>
          <w:sz w:val="28"/>
          <w:szCs w:val="28"/>
          <w:lang w:eastAsia="ru-RU"/>
        </w:rPr>
        <w:t>ГрК</w:t>
      </w:r>
      <w:proofErr w:type="spellEnd"/>
      <w:r w:rsidRPr="00EE4E01">
        <w:rPr>
          <w:rFonts w:ascii="Times New Roman" w:eastAsia="Calibri" w:hAnsi="Times New Roman" w:cs="Times New Roman"/>
          <w:sz w:val="28"/>
          <w:szCs w:val="28"/>
          <w:lang w:eastAsia="ru-RU"/>
        </w:rPr>
        <w:t xml:space="preserve"> РФ) застройщиками.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1.3. От имени заявителей в целях получения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F5BFF" w:rsidRPr="007900E7" w:rsidRDefault="00FF5BFF" w:rsidP="00FF5BFF">
      <w:pPr>
        <w:widowControl w:val="0"/>
        <w:autoSpaceDE w:val="0"/>
        <w:autoSpaceDN w:val="0"/>
        <w:adjustRightInd w:val="0"/>
        <w:spacing w:after="0" w:line="240" w:lineRule="auto"/>
        <w:outlineLvl w:val="2"/>
        <w:rPr>
          <w:rFonts w:ascii="Times New Roman" w:hAnsi="Times New Roman" w:cs="Times New Roman"/>
          <w:sz w:val="16"/>
          <w:szCs w:val="16"/>
        </w:rPr>
      </w:pPr>
      <w:bookmarkStart w:id="4" w:name="Par66"/>
      <w:bookmarkEnd w:id="4"/>
      <w:r w:rsidRPr="00EE4E01">
        <w:rPr>
          <w:rFonts w:ascii="Times New Roman" w:hAnsi="Times New Roman" w:cs="Times New Roman"/>
          <w:sz w:val="28"/>
          <w:szCs w:val="28"/>
        </w:rPr>
        <w:t xml:space="preserve"> </w:t>
      </w: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Требования к порядку информирования о предоставлении</w:t>
      </w: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EE4E01">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Органе, МФЦ по месту своего проживания (регистрации); </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 справочным телефонам;</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сети Интернет (на официальном сайте Органа);</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посредством государственной информационной системы Республики Коми «Портал государственных и муниципальных услуг (функций) </w:t>
      </w:r>
      <w:proofErr w:type="spellStart"/>
      <w:proofErr w:type="gramStart"/>
      <w:r w:rsidRPr="00EE4E01">
        <w:rPr>
          <w:rFonts w:ascii="Times New Roman" w:hAnsi="Times New Roman" w:cs="Times New Roman"/>
          <w:sz w:val="28"/>
          <w:szCs w:val="28"/>
        </w:rPr>
        <w:t>Респуб</w:t>
      </w:r>
      <w:proofErr w:type="spellEnd"/>
      <w:r w:rsidR="007900E7">
        <w:rPr>
          <w:rFonts w:ascii="Times New Roman" w:hAnsi="Times New Roman" w:cs="Times New Roman"/>
          <w:sz w:val="28"/>
          <w:szCs w:val="28"/>
        </w:rPr>
        <w:t>-</w:t>
      </w:r>
      <w:r w:rsidRPr="00EE4E01">
        <w:rPr>
          <w:rFonts w:ascii="Times New Roman" w:hAnsi="Times New Roman" w:cs="Times New Roman"/>
          <w:sz w:val="28"/>
          <w:szCs w:val="28"/>
        </w:rPr>
        <w:t>лики</w:t>
      </w:r>
      <w:proofErr w:type="gramEnd"/>
      <w:r w:rsidRPr="00EE4E01">
        <w:rPr>
          <w:rFonts w:ascii="Times New Roman" w:hAnsi="Times New Roman" w:cs="Times New Roman"/>
          <w:sz w:val="28"/>
          <w:szCs w:val="28"/>
        </w:rPr>
        <w:t xml:space="preserve"> Коми» - </w:t>
      </w:r>
      <w:r w:rsidRPr="0070665B">
        <w:rPr>
          <w:rFonts w:ascii="Times New Roman" w:hAnsi="Times New Roman" w:cs="Times New Roman"/>
          <w:sz w:val="28"/>
          <w:szCs w:val="28"/>
        </w:rPr>
        <w:t>gosuslugi11</w:t>
      </w:r>
      <w:r w:rsidRPr="00EE4E01">
        <w:rPr>
          <w:rFonts w:ascii="Times New Roman" w:hAnsi="Times New Roman" w:cs="Times New Roman"/>
          <w:sz w:val="28"/>
          <w:szCs w:val="28"/>
        </w:rPr>
        <w:t>.ru,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proofErr w:type="spellStart"/>
      <w:proofErr w:type="gramStart"/>
      <w:r w:rsidRPr="00EE4E01">
        <w:rPr>
          <w:rFonts w:ascii="Times New Roman" w:hAnsi="Times New Roman" w:cs="Times New Roman"/>
          <w:sz w:val="28"/>
          <w:szCs w:val="28"/>
        </w:rPr>
        <w:t>предостав</w:t>
      </w:r>
      <w:r w:rsidR="007900E7">
        <w:rPr>
          <w:rFonts w:ascii="Times New Roman" w:hAnsi="Times New Roman" w:cs="Times New Roman"/>
          <w:sz w:val="28"/>
          <w:szCs w:val="28"/>
        </w:rPr>
        <w:t>-</w:t>
      </w:r>
      <w:r w:rsidRPr="00EE4E01">
        <w:rPr>
          <w:rFonts w:ascii="Times New Roman" w:hAnsi="Times New Roman" w:cs="Times New Roman"/>
          <w:sz w:val="28"/>
          <w:szCs w:val="28"/>
        </w:rPr>
        <w:t>лении</w:t>
      </w:r>
      <w:proofErr w:type="spellEnd"/>
      <w:proofErr w:type="gramEnd"/>
      <w:r w:rsidRPr="00EE4E01">
        <w:rPr>
          <w:rFonts w:ascii="Times New Roman" w:hAnsi="Times New Roman" w:cs="Times New Roman"/>
          <w:sz w:val="28"/>
          <w:szCs w:val="28"/>
        </w:rPr>
        <w:t xml:space="preserve"> муниципальной услуги. Информирование по вопросам предоставления муниципальной услуги по телефону не должно превышать 15 минут.</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w:t>
      </w:r>
      <w:r w:rsidRPr="00EE4E01">
        <w:rPr>
          <w:rFonts w:ascii="Times New Roman" w:hAnsi="Times New Roman" w:cs="Times New Roman"/>
          <w:sz w:val="28"/>
          <w:szCs w:val="28"/>
        </w:rPr>
        <w:lastRenderedPageBreak/>
        <w:t>в соответствии с обращением должен быть направлен в письменной форме через организацию почтовой связи).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1.5. Порядок, форма, место размещения и способы получения </w:t>
      </w:r>
      <w:proofErr w:type="spellStart"/>
      <w:proofErr w:type="gramStart"/>
      <w:r w:rsidRPr="00EE4E01">
        <w:rPr>
          <w:rFonts w:ascii="Times New Roman" w:hAnsi="Times New Roman" w:cs="Times New Roman"/>
          <w:sz w:val="28"/>
          <w:szCs w:val="28"/>
        </w:rPr>
        <w:t>справоч</w:t>
      </w:r>
      <w:proofErr w:type="spellEnd"/>
      <w:r w:rsidR="007900E7">
        <w:rPr>
          <w:rFonts w:ascii="Times New Roman" w:hAnsi="Times New Roman" w:cs="Times New Roman"/>
          <w:sz w:val="28"/>
          <w:szCs w:val="28"/>
        </w:rPr>
        <w:t>-</w:t>
      </w:r>
      <w:r w:rsidRPr="00EE4E01">
        <w:rPr>
          <w:rFonts w:ascii="Times New Roman" w:hAnsi="Times New Roman" w:cs="Times New Roman"/>
          <w:sz w:val="28"/>
          <w:szCs w:val="28"/>
        </w:rPr>
        <w:t>ной</w:t>
      </w:r>
      <w:proofErr w:type="gramEnd"/>
      <w:r w:rsidRPr="00EE4E01">
        <w:rPr>
          <w:rFonts w:ascii="Times New Roman" w:hAnsi="Times New Roman" w:cs="Times New Roman"/>
          <w:sz w:val="28"/>
          <w:szCs w:val="28"/>
        </w:rPr>
        <w:t xml:space="preserve"> информации, в том числе на стендах в местах предоставления </w:t>
      </w:r>
      <w:proofErr w:type="spellStart"/>
      <w:r w:rsidRPr="00EE4E01">
        <w:rPr>
          <w:rFonts w:ascii="Times New Roman" w:hAnsi="Times New Roman" w:cs="Times New Roman"/>
          <w:sz w:val="28"/>
          <w:szCs w:val="28"/>
        </w:rPr>
        <w:t>муници</w:t>
      </w:r>
      <w:r w:rsidR="007900E7">
        <w:rPr>
          <w:rFonts w:ascii="Times New Roman" w:hAnsi="Times New Roman" w:cs="Times New Roman"/>
          <w:sz w:val="28"/>
          <w:szCs w:val="28"/>
        </w:rPr>
        <w:t>-</w:t>
      </w:r>
      <w:r w:rsidRPr="00EE4E01">
        <w:rPr>
          <w:rFonts w:ascii="Times New Roman" w:hAnsi="Times New Roman" w:cs="Times New Roman"/>
          <w:sz w:val="28"/>
          <w:szCs w:val="28"/>
        </w:rPr>
        <w:t>пальной</w:t>
      </w:r>
      <w:proofErr w:type="spellEnd"/>
      <w:r w:rsidRPr="00EE4E01">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На официальном Органа, на Едином портале государственных и муниципальных услуг (функций), Портале государственных и </w:t>
      </w:r>
      <w:proofErr w:type="spellStart"/>
      <w:proofErr w:type="gramStart"/>
      <w:r w:rsidRPr="00EE4E01">
        <w:rPr>
          <w:rFonts w:ascii="Times New Roman" w:hAnsi="Times New Roman" w:cs="Times New Roman"/>
          <w:sz w:val="28"/>
          <w:szCs w:val="28"/>
        </w:rPr>
        <w:t>муниципаль</w:t>
      </w:r>
      <w:r w:rsidR="007900E7">
        <w:rPr>
          <w:rFonts w:ascii="Times New Roman" w:hAnsi="Times New Roman" w:cs="Times New Roman"/>
          <w:sz w:val="28"/>
          <w:szCs w:val="28"/>
        </w:rPr>
        <w:t>-</w:t>
      </w:r>
      <w:r w:rsidRPr="00EE4E01">
        <w:rPr>
          <w:rFonts w:ascii="Times New Roman" w:hAnsi="Times New Roman" w:cs="Times New Roman"/>
          <w:sz w:val="28"/>
          <w:szCs w:val="28"/>
        </w:rPr>
        <w:t>ных</w:t>
      </w:r>
      <w:proofErr w:type="spellEnd"/>
      <w:proofErr w:type="gramEnd"/>
      <w:r w:rsidRPr="00EE4E01">
        <w:rPr>
          <w:rFonts w:ascii="Times New Roman" w:hAnsi="Times New Roman" w:cs="Times New Roman"/>
          <w:sz w:val="28"/>
          <w:szCs w:val="28"/>
        </w:rPr>
        <w:t xml:space="preserve">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настоящий Административный регламент;</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справочная информация:</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справочные телефоны структурных подразделений Органа, </w:t>
      </w:r>
      <w:proofErr w:type="spellStart"/>
      <w:proofErr w:type="gramStart"/>
      <w:r w:rsidRPr="00EE4E01">
        <w:rPr>
          <w:rFonts w:ascii="Times New Roman" w:hAnsi="Times New Roman" w:cs="Times New Roman"/>
          <w:sz w:val="28"/>
          <w:szCs w:val="28"/>
        </w:rPr>
        <w:t>организа</w:t>
      </w:r>
      <w:r w:rsidR="007900E7">
        <w:rPr>
          <w:rFonts w:ascii="Times New Roman" w:hAnsi="Times New Roman" w:cs="Times New Roman"/>
          <w:sz w:val="28"/>
          <w:szCs w:val="28"/>
        </w:rPr>
        <w:t>-</w:t>
      </w:r>
      <w:r w:rsidRPr="00EE4E01">
        <w:rPr>
          <w:rFonts w:ascii="Times New Roman" w:hAnsi="Times New Roman" w:cs="Times New Roman"/>
          <w:sz w:val="28"/>
          <w:szCs w:val="28"/>
        </w:rPr>
        <w:t>ций</w:t>
      </w:r>
      <w:proofErr w:type="spellEnd"/>
      <w:proofErr w:type="gramEnd"/>
      <w:r w:rsidRPr="00EE4E01">
        <w:rPr>
          <w:rFonts w:ascii="Times New Roman" w:hAnsi="Times New Roman" w:cs="Times New Roman"/>
          <w:sz w:val="28"/>
          <w:szCs w:val="28"/>
        </w:rPr>
        <w:t>, участвующих в предоставлении муниципальной услуги, в том числе номер телефона-автоинформатора;</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w:t>
      </w:r>
      <w:proofErr w:type="spellStart"/>
      <w:r w:rsidRPr="00EE4E01">
        <w:rPr>
          <w:rFonts w:ascii="Times New Roman" w:hAnsi="Times New Roman" w:cs="Times New Roman"/>
          <w:sz w:val="28"/>
          <w:szCs w:val="28"/>
        </w:rPr>
        <w:t>телекоммуни</w:t>
      </w:r>
      <w:proofErr w:type="spellEnd"/>
      <w:r w:rsidR="007900E7">
        <w:rPr>
          <w:rFonts w:ascii="Times New Roman" w:hAnsi="Times New Roman" w:cs="Times New Roman"/>
          <w:sz w:val="28"/>
          <w:szCs w:val="28"/>
        </w:rPr>
        <w:t>-</w:t>
      </w:r>
      <w:proofErr w:type="spellStart"/>
      <w:r w:rsidRPr="00EE4E01">
        <w:rPr>
          <w:rFonts w:ascii="Times New Roman" w:hAnsi="Times New Roman" w:cs="Times New Roman"/>
          <w:sz w:val="28"/>
          <w:szCs w:val="28"/>
        </w:rPr>
        <w:t>кационной</w:t>
      </w:r>
      <w:proofErr w:type="spellEnd"/>
      <w:r w:rsidRPr="00EE4E01">
        <w:rPr>
          <w:rFonts w:ascii="Times New Roman" w:hAnsi="Times New Roman" w:cs="Times New Roman"/>
          <w:sz w:val="28"/>
          <w:szCs w:val="28"/>
        </w:rPr>
        <w:t xml:space="preserve">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Pr>
          <w:rFonts w:ascii="Times New Roman" w:hAnsi="Times New Roman" w:cs="Times New Roman"/>
          <w:sz w:val="28"/>
          <w:szCs w:val="28"/>
        </w:rPr>
        <w:t xml:space="preserve"> -</w:t>
      </w:r>
      <w:r w:rsidRPr="00EE4E01">
        <w:rPr>
          <w:rFonts w:ascii="Times New Roman" w:hAnsi="Times New Roman" w:cs="Times New Roman"/>
          <w:sz w:val="28"/>
          <w:szCs w:val="28"/>
        </w:rPr>
        <w:t xml:space="preserve"> </w:t>
      </w:r>
      <w:r w:rsidRPr="0045613F">
        <w:rPr>
          <w:rFonts w:ascii="Times New Roman" w:hAnsi="Times New Roman" w:cs="Times New Roman"/>
          <w:sz w:val="28"/>
          <w:szCs w:val="28"/>
        </w:rPr>
        <w:t>http://gpmikun.ru/</w:t>
      </w:r>
      <w:r w:rsidRPr="00EE4E01">
        <w:rPr>
          <w:rFonts w:ascii="Times New Roman" w:hAnsi="Times New Roman" w:cs="Times New Roman"/>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 сайта МФЦ (mfc.rkomi.ru);</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FF5BFF" w:rsidRPr="00EE4E01" w:rsidRDefault="00FF5BFF" w:rsidP="00FF5BFF">
      <w:pPr>
        <w:shd w:val="clear" w:color="auto" w:fill="FFFFFF"/>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z w:val="28"/>
          <w:szCs w:val="28"/>
        </w:rPr>
        <w:lastRenderedPageBreak/>
        <w:t>Н</w:t>
      </w:r>
      <w:r w:rsidRPr="00EE4E01">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FF5BFF" w:rsidRPr="00EE4E01" w:rsidRDefault="00FF5BFF" w:rsidP="00FF5BFF">
      <w:pPr>
        <w:shd w:val="clear" w:color="auto" w:fill="FFFFFF"/>
        <w:tabs>
          <w:tab w:val="left" w:pos="1277"/>
        </w:tabs>
        <w:spacing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а)</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5BFF" w:rsidRPr="00EE4E01" w:rsidRDefault="00FF5BFF" w:rsidP="00FF5BFF">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б) круг заявителей;</w:t>
      </w:r>
    </w:p>
    <w:p w:rsidR="00FF5BFF" w:rsidRPr="00EE4E01" w:rsidRDefault="00FF5BFF" w:rsidP="00FF5BFF">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hAnsi="Times New Roman" w:cs="Times New Roman"/>
          <w:spacing w:val="-5"/>
          <w:sz w:val="28"/>
          <w:szCs w:val="28"/>
        </w:rPr>
        <w:t xml:space="preserve">в) </w:t>
      </w:r>
      <w:r w:rsidRPr="00EE4E01">
        <w:rPr>
          <w:rFonts w:ascii="Times New Roman" w:eastAsia="Times New Roman" w:hAnsi="Times New Roman" w:cs="Times New Roman"/>
          <w:sz w:val="28"/>
          <w:szCs w:val="28"/>
        </w:rPr>
        <w:t>срок предоставления муниципальной услуги;</w:t>
      </w:r>
    </w:p>
    <w:p w:rsidR="00FF5BFF" w:rsidRPr="00EE4E01" w:rsidRDefault="00FF5BFF" w:rsidP="00FF5BFF">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г)</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5BFF" w:rsidRPr="00EE4E01" w:rsidRDefault="00FF5BFF" w:rsidP="00FF5BFF">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д)</w:t>
      </w:r>
      <w:r w:rsidRPr="00EE4E01">
        <w:rPr>
          <w:rFonts w:ascii="Times New Roman" w:hAnsi="Times New Roman" w:cs="Times New Roman"/>
          <w:sz w:val="28"/>
          <w:szCs w:val="28"/>
        </w:rPr>
        <w:t> </w:t>
      </w:r>
      <w:r w:rsidRPr="00EE4E01">
        <w:rPr>
          <w:rFonts w:ascii="Times New Roman" w:eastAsia="Times New Roman" w:hAnsi="Times New Roman" w:cs="Times New Roman"/>
          <w:spacing w:val="-1"/>
          <w:sz w:val="28"/>
          <w:szCs w:val="28"/>
        </w:rPr>
        <w:t xml:space="preserve">размер государственной пошлины, взимаемой за </w:t>
      </w:r>
      <w:r w:rsidRPr="00EE4E01">
        <w:rPr>
          <w:rFonts w:ascii="Times New Roman" w:eastAsia="Times New Roman" w:hAnsi="Times New Roman" w:cs="Times New Roman"/>
          <w:spacing w:val="-2"/>
          <w:sz w:val="28"/>
          <w:szCs w:val="28"/>
        </w:rPr>
        <w:t xml:space="preserve">предоставление </w:t>
      </w:r>
      <w:r w:rsidRPr="00EE4E01">
        <w:rPr>
          <w:rFonts w:ascii="Times New Roman" w:eastAsia="Times New Roman" w:hAnsi="Times New Roman" w:cs="Times New Roman"/>
          <w:sz w:val="28"/>
          <w:szCs w:val="28"/>
        </w:rPr>
        <w:t>муниципальной услуги;</w:t>
      </w:r>
    </w:p>
    <w:p w:rsidR="00FF5BFF" w:rsidRPr="00EE4E01" w:rsidRDefault="00FF5BFF" w:rsidP="00FF5BFF">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FF5BFF" w:rsidRPr="00EE4E01" w:rsidRDefault="00FF5BFF" w:rsidP="00FF5BFF">
      <w:pPr>
        <w:pStyle w:val="a9"/>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F5BFF" w:rsidRPr="00EE4E01" w:rsidRDefault="00FF5BFF" w:rsidP="00FF5BFF">
      <w:pPr>
        <w:shd w:val="clear" w:color="auto" w:fill="FFFFFF"/>
        <w:spacing w:before="38"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1"/>
          <w:sz w:val="28"/>
          <w:szCs w:val="28"/>
        </w:rPr>
        <w:t xml:space="preserve">з) </w:t>
      </w:r>
      <w:r w:rsidRPr="00EE4E01">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E4E01">
        <w:rPr>
          <w:rFonts w:ascii="Times New Roman" w:eastAsia="Times New Roman" w:hAnsi="Times New Roman" w:cs="Times New Roman"/>
          <w:sz w:val="28"/>
          <w:szCs w:val="28"/>
        </w:rPr>
        <w:t>муниципальной услуги.</w:t>
      </w:r>
    </w:p>
    <w:p w:rsidR="00FF5BFF" w:rsidRPr="00EE4E01" w:rsidRDefault="00FF5BFF" w:rsidP="00FF5BFF">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F5BFF" w:rsidRPr="00EE4E01" w:rsidRDefault="00FF5BFF" w:rsidP="00FF5BFF">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E4E01">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E4E01">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w:t>
      </w:r>
      <w:proofErr w:type="spellStart"/>
      <w:proofErr w:type="gramStart"/>
      <w:r w:rsidRPr="00EE4E01">
        <w:rPr>
          <w:rFonts w:ascii="Times New Roman" w:eastAsia="Times New Roman" w:hAnsi="Times New Roman" w:cs="Times New Roman"/>
          <w:sz w:val="28"/>
          <w:szCs w:val="28"/>
        </w:rPr>
        <w:t>предусматри</w:t>
      </w:r>
      <w:r w:rsidR="007900E7">
        <w:rPr>
          <w:rFonts w:ascii="Times New Roman" w:eastAsia="Times New Roman" w:hAnsi="Times New Roman" w:cs="Times New Roman"/>
          <w:sz w:val="28"/>
          <w:szCs w:val="28"/>
        </w:rPr>
        <w:t>-</w:t>
      </w:r>
      <w:r w:rsidRPr="00EE4E01">
        <w:rPr>
          <w:rFonts w:ascii="Times New Roman" w:eastAsia="Times New Roman" w:hAnsi="Times New Roman" w:cs="Times New Roman"/>
          <w:sz w:val="28"/>
          <w:szCs w:val="28"/>
        </w:rPr>
        <w:t>вающего</w:t>
      </w:r>
      <w:proofErr w:type="spellEnd"/>
      <w:proofErr w:type="gramEnd"/>
      <w:r w:rsidRPr="00EE4E01">
        <w:rPr>
          <w:rFonts w:ascii="Times New Roman" w:eastAsia="Times New Roman" w:hAnsi="Times New Roman" w:cs="Times New Roman"/>
          <w:sz w:val="28"/>
          <w:szCs w:val="28"/>
        </w:rPr>
        <w:t xml:space="preserve"> взимание пла</w:t>
      </w:r>
      <w:r>
        <w:rPr>
          <w:rFonts w:ascii="Times New Roman" w:eastAsia="Times New Roman" w:hAnsi="Times New Roman" w:cs="Times New Roman"/>
          <w:sz w:val="28"/>
          <w:szCs w:val="28"/>
        </w:rPr>
        <w:t xml:space="preserve">ты, регистрацию или авторизацию </w:t>
      </w:r>
      <w:r w:rsidRPr="00EE4E01">
        <w:rPr>
          <w:rFonts w:ascii="Times New Roman" w:eastAsia="Times New Roman" w:hAnsi="Times New Roman" w:cs="Times New Roman"/>
          <w:sz w:val="28"/>
          <w:szCs w:val="28"/>
        </w:rPr>
        <w:t>заявителя, или предоставление им персональных данных.</w:t>
      </w:r>
    </w:p>
    <w:p w:rsidR="00FF5BFF" w:rsidRPr="007900E7" w:rsidRDefault="00FF5BFF" w:rsidP="007900E7">
      <w:pPr>
        <w:widowControl w:val="0"/>
        <w:autoSpaceDE w:val="0"/>
        <w:autoSpaceDN w:val="0"/>
        <w:adjustRightInd w:val="0"/>
        <w:spacing w:after="0" w:line="240" w:lineRule="auto"/>
        <w:outlineLvl w:val="1"/>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 xml:space="preserve">II. Стандарт предоставления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F5BFF" w:rsidRPr="007900E7"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sidRPr="00EE4E01">
        <w:rPr>
          <w:rFonts w:ascii="Times New Roman" w:hAnsi="Times New Roman" w:cs="Times New Roman"/>
          <w:b/>
          <w:sz w:val="28"/>
          <w:szCs w:val="28"/>
        </w:rPr>
        <w:t xml:space="preserve">Наименование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7" w:name="Par100"/>
      <w:bookmarkEnd w:id="7"/>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2.1. Наименование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i/>
          <w:sz w:val="28"/>
          <w:szCs w:val="28"/>
          <w:lang w:eastAsia="ru-RU"/>
        </w:rPr>
        <w:t>.</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2"/>
      <w:bookmarkEnd w:id="8"/>
      <w:r w:rsidRPr="00EE4E01">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FF5BFF" w:rsidRPr="007900E7" w:rsidRDefault="00FF5BFF" w:rsidP="00FF5BFF">
      <w:pPr>
        <w:autoSpaceDE w:val="0"/>
        <w:autoSpaceDN w:val="0"/>
        <w:adjustRightInd w:val="0"/>
        <w:spacing w:after="0" w:line="240" w:lineRule="auto"/>
        <w:ind w:firstLine="709"/>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Pr="0045613F">
        <w:rPr>
          <w:rFonts w:ascii="Times New Roman" w:eastAsia="Times New Roman" w:hAnsi="Times New Roman" w:cs="Times New Roman"/>
          <w:sz w:val="28"/>
          <w:szCs w:val="28"/>
          <w:lang w:eastAsia="ru-RU"/>
        </w:rPr>
        <w:t>администрацией городского поселения «Микунь»</w:t>
      </w:r>
      <w:r w:rsidRPr="00EE4E01">
        <w:rPr>
          <w:rFonts w:ascii="Times New Roman" w:eastAsia="Times New Roman" w:hAnsi="Times New Roman" w:cs="Times New Roman"/>
          <w:sz w:val="28"/>
          <w:szCs w:val="28"/>
          <w:lang w:eastAsia="ru-RU"/>
        </w:rPr>
        <w:t xml:space="preserve">. </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Для получения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заявитель вправе обратиться в </w:t>
      </w:r>
      <w:r w:rsidRPr="00EE4E01">
        <w:rPr>
          <w:rFonts w:ascii="Times New Roman" w:eastAsia="Times New Roman" w:hAnsi="Times New Roman" w:cs="Times New Roman"/>
          <w:sz w:val="28"/>
          <w:szCs w:val="28"/>
        </w:rPr>
        <w:t xml:space="preserve">МФЦ, уполномоченный на организацию </w:t>
      </w:r>
      <w:r w:rsidRPr="00EE4E01">
        <w:rPr>
          <w:rFonts w:ascii="Times New Roman" w:hAnsi="Times New Roman" w:cs="Times New Roman"/>
          <w:sz w:val="28"/>
          <w:szCs w:val="28"/>
        </w:rPr>
        <w:t xml:space="preserve">в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EE4E01">
        <w:rPr>
          <w:rFonts w:ascii="Times New Roman" w:eastAsia="Times New Roman" w:hAnsi="Times New Roman" w:cs="Times New Roman"/>
          <w:sz w:val="28"/>
          <w:szCs w:val="28"/>
          <w:lang w:eastAsia="ru-RU"/>
        </w:rPr>
        <w:t>муниципальной</w:t>
      </w:r>
      <w:r w:rsidRPr="00EE4E01">
        <w:rPr>
          <w:rFonts w:ascii="Times New Roman" w:eastAsia="Times New Roman" w:hAnsi="Times New Roman" w:cs="Times New Roman"/>
          <w:sz w:val="28"/>
          <w:szCs w:val="28"/>
        </w:rPr>
        <w:t xml:space="preserve"> услуги заявителю.</w:t>
      </w:r>
    </w:p>
    <w:p w:rsidR="00FF5BFF" w:rsidRPr="00EE4E01" w:rsidRDefault="00FF5BFF" w:rsidP="00FF5BFF">
      <w:pPr>
        <w:pStyle w:val="ConsPlusNormal"/>
        <w:ind w:firstLine="709"/>
        <w:jc w:val="both"/>
        <w:rPr>
          <w:rFonts w:ascii="Times New Roman" w:hAnsi="Times New Roman" w:cs="Times New Roman"/>
          <w:sz w:val="28"/>
          <w:szCs w:val="28"/>
        </w:rPr>
      </w:pPr>
      <w:r w:rsidRPr="00EE4E01">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2.2.1.1. Федеральная служба государственной регистрации, кадастра и картографии (</w:t>
      </w:r>
      <w:proofErr w:type="spellStart"/>
      <w:r w:rsidRPr="00EE4E01">
        <w:rPr>
          <w:rFonts w:ascii="Times New Roman" w:eastAsia="Times New Roman" w:hAnsi="Times New Roman" w:cs="Times New Roman"/>
          <w:sz w:val="28"/>
          <w:szCs w:val="28"/>
          <w:lang w:eastAsia="ru-RU"/>
        </w:rPr>
        <w:t>Россреестр</w:t>
      </w:r>
      <w:proofErr w:type="spellEnd"/>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2.2.1.2. </w:t>
      </w:r>
      <w:r w:rsidRPr="00BB1134">
        <w:rPr>
          <w:rFonts w:ascii="Times New Roman" w:eastAsia="Times New Roman" w:hAnsi="Times New Roman" w:cs="Times New Roman"/>
          <w:sz w:val="28"/>
          <w:szCs w:val="28"/>
          <w:lang w:eastAsia="ru-RU"/>
        </w:rPr>
        <w:t>Администрация 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w:t>
      </w:r>
      <w:r w:rsidRPr="00EE4E01">
        <w:rPr>
          <w:rFonts w:ascii="Times New Roman" w:hAnsi="Times New Roman" w:cs="Times New Roman"/>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EE4E01">
        <w:rPr>
          <w:rFonts w:ascii="Times New Roman" w:eastAsia="Times New Roman" w:hAnsi="Times New Roman" w:cs="Times New Roman"/>
          <w:sz w:val="28"/>
          <w:szCs w:val="28"/>
          <w:lang w:eastAsia="ru-RU"/>
        </w:rPr>
        <w:t>.</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2.2.1.3. </w:t>
      </w:r>
      <w:r w:rsidRPr="00BB1134">
        <w:rPr>
          <w:rFonts w:ascii="Times New Roman" w:eastAsia="Times New Roman" w:hAnsi="Times New Roman" w:cs="Times New Roman"/>
          <w:sz w:val="28"/>
          <w:szCs w:val="28"/>
          <w:lang w:eastAsia="ru-RU"/>
        </w:rPr>
        <w:t>Администрация 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2.2.1.4. </w:t>
      </w:r>
      <w:r w:rsidRPr="00EE4E01">
        <w:rPr>
          <w:rFonts w:ascii="Times New Roman" w:hAnsi="Times New Roman" w:cs="Times New Roman"/>
          <w:sz w:val="28"/>
          <w:szCs w:val="28"/>
        </w:rPr>
        <w:t>Министерство природных ресурсов и охраны окружающей среды Республики Коми</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проведения:</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2.2.1.5. Федеральная служба по надзору в сфере природопользования – в части</w:t>
      </w:r>
      <w:r w:rsidRPr="00EE4E01">
        <w:rPr>
          <w:rFonts w:ascii="Calibri" w:eastAsia="Calibri" w:hAnsi="Calibri" w:cs="Times New Roman"/>
          <w:color w:val="1F497D"/>
        </w:rPr>
        <w:t xml:space="preserve"> </w:t>
      </w:r>
      <w:r w:rsidRPr="00EE4E01">
        <w:rPr>
          <w:rFonts w:ascii="Times New Roman" w:eastAsia="Times New Roman" w:hAnsi="Times New Roman" w:cs="Times New Roman"/>
          <w:sz w:val="28"/>
          <w:szCs w:val="28"/>
          <w:lang w:eastAsia="ru-RU"/>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w:t>
      </w:r>
      <w:r>
        <w:rPr>
          <w:rFonts w:ascii="Times New Roman" w:eastAsia="Times New Roman" w:hAnsi="Times New Roman" w:cs="Times New Roman"/>
          <w:sz w:val="28"/>
          <w:szCs w:val="28"/>
          <w:lang w:eastAsia="ru-RU"/>
        </w:rPr>
        <w:t>ных участков на водных объектах.</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w:t>
      </w:r>
      <w:r w:rsidRPr="00EE4E01">
        <w:rPr>
          <w:rFonts w:ascii="Times New Roman" w:eastAsia="Calibri" w:hAnsi="Times New Roman" w:cs="Times New Roman"/>
          <w:sz w:val="28"/>
          <w:szCs w:val="28"/>
        </w:rPr>
        <w:lastRenderedPageBreak/>
        <w:t xml:space="preserve">Административного регламента, если в соответствии с земельным </w:t>
      </w:r>
      <w:hyperlink r:id="rId9"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2.2.1.7. </w:t>
      </w:r>
      <w:r w:rsidRPr="00BB1134">
        <w:rPr>
          <w:rFonts w:ascii="Times New Roman" w:eastAsia="Calibri" w:hAnsi="Times New Roman" w:cs="Times New Roman"/>
          <w:sz w:val="28"/>
          <w:szCs w:val="28"/>
        </w:rPr>
        <w:t>Администрация городского поселения «Микунь»</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w:t>
      </w:r>
      <w:proofErr w:type="gramStart"/>
      <w:r w:rsidRPr="00EE4E01">
        <w:rPr>
          <w:rFonts w:ascii="Times New Roman" w:eastAsia="Calibri" w:hAnsi="Times New Roman" w:cs="Times New Roman"/>
          <w:sz w:val="28"/>
          <w:szCs w:val="28"/>
        </w:rPr>
        <w:t>2.6.2.2.,</w:t>
      </w:r>
      <w:proofErr w:type="gramEnd"/>
      <w:r w:rsidRPr="00EE4E01">
        <w:rPr>
          <w:rFonts w:ascii="Times New Roman" w:eastAsia="Calibri" w:hAnsi="Times New Roman" w:cs="Times New Roman"/>
          <w:sz w:val="28"/>
          <w:szCs w:val="28"/>
        </w:rPr>
        <w:t xml:space="preserve"> 2.6.2.3. настоящего Административного регламента, если в соответствии с земельным </w:t>
      </w:r>
      <w:hyperlink r:id="rId10"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FF5BFF" w:rsidRPr="00EE4E01" w:rsidDel="00FA537F"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 xml:space="preserve">2.2.1.9. </w:t>
      </w:r>
      <w:r w:rsidRPr="00EE4E01" w:rsidDel="00FA537F">
        <w:rPr>
          <w:rFonts w:ascii="Times New Roman" w:eastAsia="Times New Roman" w:hAnsi="Times New Roman" w:cs="Times New Roman"/>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EE4E01" w:rsidDel="00FA537F">
        <w:rPr>
          <w:rFonts w:ascii="Times New Roman" w:eastAsia="Calibri" w:hAnsi="Times New Roman" w:cs="Times New Roman"/>
          <w:sz w:val="28"/>
          <w:szCs w:val="28"/>
          <w:lang w:eastAsia="ru-RU"/>
        </w:rPr>
        <w:t>ГрК</w:t>
      </w:r>
      <w:proofErr w:type="spellEnd"/>
      <w:r w:rsidRPr="00EE4E01" w:rsidDel="00FA537F">
        <w:rPr>
          <w:rFonts w:ascii="Times New Roman" w:eastAsia="Calibri" w:hAnsi="Times New Roman" w:cs="Times New Roman"/>
          <w:sz w:val="28"/>
          <w:szCs w:val="28"/>
          <w:lang w:eastAsia="ru-RU"/>
        </w:rPr>
        <w:t xml:space="preserve"> РФ</w:t>
      </w:r>
      <w:r w:rsidRPr="00EE4E01" w:rsidDel="00FA537F">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proofErr w:type="spellStart"/>
      <w:r w:rsidRPr="00EE4E01" w:rsidDel="00FA537F">
        <w:rPr>
          <w:rFonts w:ascii="Times New Roman" w:eastAsia="Calibri" w:hAnsi="Times New Roman" w:cs="Times New Roman"/>
          <w:sz w:val="28"/>
          <w:szCs w:val="28"/>
          <w:lang w:eastAsia="ru-RU"/>
        </w:rPr>
        <w:t>ГрК</w:t>
      </w:r>
      <w:proofErr w:type="spellEnd"/>
      <w:r w:rsidRPr="00EE4E01" w:rsidDel="00FA537F">
        <w:rPr>
          <w:rFonts w:ascii="Times New Roman" w:eastAsia="Calibri" w:hAnsi="Times New Roman" w:cs="Times New Roman"/>
          <w:sz w:val="28"/>
          <w:szCs w:val="28"/>
          <w:lang w:eastAsia="ru-RU"/>
        </w:rPr>
        <w:t xml:space="preserve"> РФ</w:t>
      </w:r>
      <w:r w:rsidRPr="00EE4E01" w:rsidDel="00FA537F">
        <w:rPr>
          <w:rFonts w:ascii="Times New Roman" w:eastAsia="Times New Roman" w:hAnsi="Times New Roman" w:cs="Times New Roman"/>
          <w:sz w:val="28"/>
          <w:szCs w:val="28"/>
          <w:lang w:eastAsia="ru-RU"/>
        </w:rPr>
        <w:t>.</w:t>
      </w:r>
    </w:p>
    <w:p w:rsidR="00FF5BFF" w:rsidRPr="00EE4E01" w:rsidRDefault="00FF5BFF" w:rsidP="00FF5BFF">
      <w:pPr>
        <w:spacing w:after="0" w:line="240" w:lineRule="auto"/>
        <w:ind w:firstLine="709"/>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 xml:space="preserve">2.2.1.10. </w:t>
      </w:r>
      <w:r w:rsidRPr="00EE4E01">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EE4E01">
        <w:rPr>
          <w:rFonts w:ascii="Times New Roman" w:eastAsia="Calibri" w:hAnsi="Times New Roman" w:cs="Times New Roman"/>
          <w:sz w:val="28"/>
          <w:szCs w:val="28"/>
        </w:rPr>
        <w:t xml:space="preserve"> </w:t>
      </w:r>
      <w:r w:rsidRPr="00EE4E01">
        <w:rPr>
          <w:rFonts w:ascii="Times New Roman" w:eastAsia="Times New Roman" w:hAnsi="Times New Roman" w:cs="Times New Roman"/>
          <w:sz w:val="28"/>
          <w:szCs w:val="28"/>
        </w:rPr>
        <w:t xml:space="preserve">в случаях, предусмотренных частью 3.4 статьи 49 </w:t>
      </w:r>
      <w:proofErr w:type="spellStart"/>
      <w:r w:rsidRPr="00EE4E01">
        <w:rPr>
          <w:rFonts w:ascii="Times New Roman" w:eastAsia="Calibri" w:hAnsi="Times New Roman" w:cs="Times New Roman"/>
          <w:sz w:val="28"/>
          <w:szCs w:val="28"/>
          <w:lang w:eastAsia="ru-RU"/>
        </w:rPr>
        <w:t>ГрК</w:t>
      </w:r>
      <w:proofErr w:type="spellEnd"/>
      <w:r w:rsidRPr="00EE4E01">
        <w:rPr>
          <w:rFonts w:ascii="Times New Roman" w:eastAsia="Calibri" w:hAnsi="Times New Roman" w:cs="Times New Roman"/>
          <w:sz w:val="28"/>
          <w:szCs w:val="28"/>
          <w:lang w:eastAsia="ru-RU"/>
        </w:rPr>
        <w:t xml:space="preserve"> РФ</w:t>
      </w:r>
      <w:r w:rsidRPr="00EE4E01">
        <w:rPr>
          <w:rFonts w:ascii="Times New Roman" w:eastAsia="Times New Roman" w:hAnsi="Times New Roman" w:cs="Times New Roman"/>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2.2.1.11. Орган государственной власти (государственный орган), </w:t>
      </w:r>
      <w:r w:rsidRPr="00EE4E01">
        <w:rPr>
          <w:rFonts w:ascii="Times New Roman" w:hAnsi="Times New Roman" w:cs="Times New Roman"/>
          <w:sz w:val="28"/>
          <w:szCs w:val="28"/>
        </w:rPr>
        <w:t>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Государственной корпорацией по космической деятельности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xml:space="preserve">», органом управления государственным внебюджетным фондом </w:t>
      </w:r>
      <w:r w:rsidRPr="00EE4E01">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1" w:history="1">
        <w:r w:rsidRPr="00EE4E01">
          <w:rPr>
            <w:rFonts w:ascii="Times New Roman" w:eastAsia="Times New Roman" w:hAnsi="Times New Roman" w:cs="Times New Roman"/>
            <w:sz w:val="28"/>
            <w:szCs w:val="28"/>
          </w:rPr>
          <w:t>законодательством</w:t>
        </w:r>
      </w:hyperlink>
      <w:r w:rsidRPr="00EE4E01">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FF5BFF"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2.2.1.12</w:t>
      </w:r>
      <w:r>
        <w:rPr>
          <w:rFonts w:ascii="Times New Roman" w:hAnsi="Times New Roman" w:cs="Times New Roman"/>
          <w:sz w:val="28"/>
          <w:szCs w:val="28"/>
        </w:rPr>
        <w:t>.</w:t>
      </w:r>
      <w:r w:rsidRPr="00EE4E01">
        <w:rPr>
          <w:rFonts w:ascii="Times New Roman" w:hAnsi="Times New Roman" w:cs="Times New Roman"/>
          <w:sz w:val="28"/>
          <w:szCs w:val="28"/>
        </w:rPr>
        <w:t xml:space="preserve"> 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w:t>
      </w:r>
      <w:r w:rsidRPr="007900E7">
        <w:rPr>
          <w:rFonts w:ascii="Times New Roman" w:hAnsi="Times New Roman" w:cs="Times New Roman"/>
          <w:sz w:val="28"/>
          <w:szCs w:val="28"/>
        </w:rPr>
        <w:t xml:space="preserve">предусмотренного </w:t>
      </w:r>
      <w:hyperlink r:id="rId12" w:history="1">
        <w:r w:rsidRPr="007900E7">
          <w:rPr>
            <w:rFonts w:ascii="Times New Roman" w:hAnsi="Times New Roman" w:cs="Times New Roman"/>
            <w:sz w:val="28"/>
            <w:szCs w:val="28"/>
          </w:rPr>
          <w:t>пунктом 3 части 12 статьи 48</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rsidRPr="00EE4E01">
        <w:rPr>
          <w:rFonts w:ascii="Times New Roman" w:hAnsi="Times New Roman" w:cs="Times New Roman"/>
          <w:sz w:val="28"/>
          <w:szCs w:val="28"/>
        </w:rPr>
        <w:t>строи</w:t>
      </w:r>
      <w:r w:rsidR="007900E7">
        <w:rPr>
          <w:rFonts w:ascii="Times New Roman" w:hAnsi="Times New Roman" w:cs="Times New Roman"/>
          <w:sz w:val="28"/>
          <w:szCs w:val="28"/>
        </w:rPr>
        <w:t>-</w:t>
      </w:r>
      <w:proofErr w:type="spellStart"/>
      <w:r w:rsidRPr="00EE4E01">
        <w:rPr>
          <w:rFonts w:ascii="Times New Roman" w:hAnsi="Times New Roman" w:cs="Times New Roman"/>
          <w:sz w:val="28"/>
          <w:szCs w:val="28"/>
        </w:rPr>
        <w:t>тельства</w:t>
      </w:r>
      <w:proofErr w:type="spellEnd"/>
      <w:r w:rsidRPr="00EE4E01">
        <w:rPr>
          <w:rFonts w:ascii="Times New Roman" w:hAnsi="Times New Roman" w:cs="Times New Roman"/>
          <w:sz w:val="28"/>
          <w:szCs w:val="28"/>
        </w:rPr>
        <w:t>,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F5BFF" w:rsidRPr="000F059B" w:rsidRDefault="00FF5BFF" w:rsidP="00FF5BFF">
      <w:pPr>
        <w:shd w:val="clear" w:color="auto" w:fill="FFFFFF"/>
        <w:spacing w:after="0" w:line="240" w:lineRule="auto"/>
        <w:ind w:firstLine="709"/>
        <w:jc w:val="both"/>
        <w:rPr>
          <w:rFonts w:ascii="DIN 2014" w:hAnsi="DIN 2014" w:cs="Arial"/>
          <w:sz w:val="28"/>
          <w:szCs w:val="28"/>
        </w:rPr>
      </w:pPr>
      <w:r w:rsidRPr="000F059B">
        <w:rPr>
          <w:rFonts w:ascii="Times New Roman" w:hAnsi="Times New Roman" w:cs="Times New Roman"/>
          <w:sz w:val="28"/>
          <w:szCs w:val="28"/>
        </w:rPr>
        <w:t xml:space="preserve">2.2.1.13. </w:t>
      </w:r>
      <w:hyperlink r:id="rId13" w:history="1">
        <w:r w:rsidRPr="000F059B">
          <w:rPr>
            <w:rStyle w:val="headerlogo-description8"/>
            <w:rFonts w:ascii="DIN 2014" w:hAnsi="DIN 2014" w:cs="Arial"/>
            <w:color w:val="auto"/>
            <w:sz w:val="28"/>
            <w:szCs w:val="28"/>
          </w:rPr>
          <w:t>Федеральное автономное учреждение «Главное управление государственной экспертизы»</w:t>
        </w:r>
      </w:hyperlink>
      <w:r w:rsidRPr="000F059B">
        <w:rPr>
          <w:rFonts w:ascii="DIN 2014" w:hAnsi="DIN 2014" w:cs="Arial"/>
          <w:sz w:val="28"/>
          <w:szCs w:val="28"/>
        </w:rPr>
        <w:t xml:space="preserve"> </w:t>
      </w:r>
      <w:r w:rsidRPr="00EE4E01">
        <w:rPr>
          <w:rFonts w:ascii="Times New Roman" w:hAnsi="Times New Roman" w:cs="Times New Roman"/>
          <w:sz w:val="28"/>
          <w:szCs w:val="28"/>
        </w:rPr>
        <w:t>–</w:t>
      </w:r>
      <w:r>
        <w:rPr>
          <w:rFonts w:ascii="Times New Roman" w:hAnsi="Times New Roman" w:cs="Times New Roman"/>
          <w:sz w:val="28"/>
          <w:szCs w:val="28"/>
        </w:rPr>
        <w:t xml:space="preserve"> </w:t>
      </w:r>
      <w:r w:rsidRPr="000F059B">
        <w:rPr>
          <w:rFonts w:ascii="DIN 2014" w:hAnsi="DIN 2014" w:cs="Arial"/>
          <w:sz w:val="28"/>
          <w:szCs w:val="28"/>
        </w:rPr>
        <w:t xml:space="preserve">в части предоставления материалов, </w:t>
      </w:r>
      <w:r w:rsidRPr="000F059B">
        <w:rPr>
          <w:rFonts w:ascii="DIN 2014" w:hAnsi="DIN 2014" w:cs="Arial"/>
          <w:sz w:val="28"/>
          <w:szCs w:val="28"/>
        </w:rPr>
        <w:lastRenderedPageBreak/>
        <w:t>содержащихся в проектной документации, если указанные документы содержатся в едином государственном реестре заключений.</w:t>
      </w:r>
    </w:p>
    <w:p w:rsidR="00FF5BFF" w:rsidRPr="00EE4E01" w:rsidRDefault="00FF5BFF" w:rsidP="00FF5BFF">
      <w:pPr>
        <w:shd w:val="clear" w:color="auto" w:fill="FFFFFF"/>
        <w:spacing w:after="0" w:line="240" w:lineRule="auto"/>
        <w:ind w:firstLine="709"/>
        <w:rPr>
          <w:rFonts w:ascii="Times New Roman" w:eastAsia="Calibri" w:hAnsi="Times New Roman" w:cs="Times New Roman"/>
          <w:i/>
          <w:sz w:val="28"/>
          <w:szCs w:val="28"/>
          <w:lang w:eastAsia="ru-RU"/>
        </w:rPr>
      </w:pPr>
      <w:r w:rsidRPr="00EE4E01">
        <w:rPr>
          <w:rFonts w:ascii="Times New Roman" w:hAnsi="Times New Roman" w:cs="Times New Roman"/>
          <w:sz w:val="28"/>
          <w:szCs w:val="28"/>
        </w:rPr>
        <w:t>При предоставлении муниципальной услуги запрещается требовать от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EE4E01">
        <w:rPr>
          <w:rFonts w:ascii="Times New Roman" w:hAnsi="Times New Roman" w:cs="Times New Roman"/>
          <w:sz w:val="28"/>
          <w:szCs w:val="28"/>
        </w:rPr>
        <w:t>.</w:t>
      </w:r>
    </w:p>
    <w:p w:rsidR="00FF5BFF" w:rsidRPr="007900E7"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8"/>
      <w:bookmarkEnd w:id="9"/>
      <w:r w:rsidRPr="00EE4E01">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F5BFF" w:rsidRPr="007900E7" w:rsidRDefault="00FF5BFF" w:rsidP="00FF5B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2.3. Результатом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является: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w:t>
      </w:r>
      <w:r>
        <w:rPr>
          <w:rFonts w:ascii="Times New Roman" w:hAnsi="Times New Roman" w:cs="Times New Roman"/>
          <w:sz w:val="28"/>
          <w:szCs w:val="28"/>
        </w:rPr>
        <w:t>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EE4E01">
        <w:rPr>
          <w:rFonts w:ascii="Times New Roman" w:hAnsi="Times New Roman" w:cs="Times New Roman"/>
          <w:strike/>
          <w:color w:val="FF0000"/>
          <w:sz w:val="28"/>
          <w:szCs w:val="28"/>
        </w:rPr>
        <w:t xml:space="preserve"> </w:t>
      </w:r>
    </w:p>
    <w:p w:rsidR="007900E7" w:rsidRDefault="00FF5BFF" w:rsidP="007900E7">
      <w:pPr>
        <w:widowControl w:val="0"/>
        <w:autoSpaceDE w:val="0"/>
        <w:autoSpaceDN w:val="0"/>
        <w:adjustRightInd w:val="0"/>
        <w:spacing w:after="0" w:line="240" w:lineRule="auto"/>
        <w:ind w:firstLine="142"/>
        <w:jc w:val="center"/>
        <w:rPr>
          <w:rFonts w:ascii="Times New Roman" w:hAnsi="Times New Roman" w:cs="Times New Roman"/>
          <w:b/>
          <w:sz w:val="28"/>
          <w:szCs w:val="28"/>
        </w:rPr>
      </w:pPr>
      <w:bookmarkStart w:id="10" w:name="Par112"/>
      <w:bookmarkEnd w:id="10"/>
      <w:r w:rsidRPr="00EE4E01">
        <w:rPr>
          <w:rFonts w:ascii="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w:t>
      </w:r>
    </w:p>
    <w:p w:rsidR="00FF5BFF" w:rsidRPr="00EE4E01" w:rsidRDefault="00FF5BFF" w:rsidP="007900E7">
      <w:pPr>
        <w:widowControl w:val="0"/>
        <w:autoSpaceDE w:val="0"/>
        <w:autoSpaceDN w:val="0"/>
        <w:adjustRightInd w:val="0"/>
        <w:spacing w:after="0" w:line="240" w:lineRule="auto"/>
        <w:ind w:firstLine="142"/>
        <w:jc w:val="center"/>
        <w:rPr>
          <w:rFonts w:ascii="Times New Roman" w:hAnsi="Times New Roman" w:cs="Times New Roman"/>
          <w:b/>
          <w:sz w:val="28"/>
          <w:szCs w:val="28"/>
        </w:rPr>
      </w:pPr>
      <w:r w:rsidRPr="00EE4E01">
        <w:rPr>
          <w:rFonts w:ascii="Times New Roman"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F5BFF" w:rsidRPr="007900E7"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2.4. </w:t>
      </w:r>
      <w:r w:rsidRPr="00EE4E01">
        <w:rPr>
          <w:rFonts w:ascii="Times New Roman" w:eastAsia="Times New Roman" w:hAnsi="Times New Roman" w:cs="Times New Roman"/>
          <w:sz w:val="28"/>
          <w:szCs w:val="28"/>
          <w:lang w:eastAsia="ru-RU"/>
        </w:rPr>
        <w:t>Общий срок предоставления муниципальной услуги составляет 7 рабочих дней со дня регистрации запроса о предоставлении муниципальной услуги.</w:t>
      </w:r>
      <w:r w:rsidRPr="00EE4E01">
        <w:rPr>
          <w:rFonts w:ascii="Times New Roman" w:hAnsi="Times New Roman" w:cs="Times New Roman"/>
          <w:sz w:val="28"/>
          <w:szCs w:val="28"/>
        </w:rPr>
        <w:t xml:space="preserve"> </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w:t>
      </w:r>
      <w:r w:rsidRPr="00EE4E01">
        <w:rPr>
          <w:rFonts w:ascii="Times New Roman" w:hAnsi="Times New Roman" w:cs="Times New Roman"/>
          <w:sz w:val="28"/>
          <w:szCs w:val="28"/>
        </w:rPr>
        <w:lastRenderedPageBreak/>
        <w:t xml:space="preserve">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срок не более чем 7 рабочих дней со дня получения уведомления</w:t>
      </w:r>
      <w:r>
        <w:rPr>
          <w:rFonts w:ascii="Times New Roman" w:eastAsia="Times New Roman" w:hAnsi="Times New Roman" w:cs="Times New Roman"/>
          <w:sz w:val="28"/>
          <w:szCs w:val="28"/>
          <w:lang w:eastAsia="ru-RU"/>
        </w:rPr>
        <w:t>, указанного в пункте 2.6.2 настоящего Административного регламента или заявления</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sidRPr="00EE4E01">
        <w:rPr>
          <w:rFonts w:ascii="Times New Roman" w:eastAsia="Times New Roman" w:hAnsi="Times New Roman" w:cs="Times New Roman"/>
          <w:sz w:val="28"/>
          <w:szCs w:val="28"/>
          <w:lang w:eastAsia="ru-RU"/>
        </w:rPr>
        <w:t xml:space="preserve">, Орган принимает решение о внесении изменений в разрешение на строительство. </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 </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Pr="00BB1134">
        <w:rPr>
          <w:rFonts w:ascii="Times New Roman" w:eastAsia="Times New Roman" w:hAnsi="Times New Roman" w:cs="Times New Roman"/>
          <w:sz w:val="28"/>
          <w:szCs w:val="28"/>
          <w:lang w:eastAsia="ru-RU"/>
        </w:rPr>
        <w:t>- 1 рабочий день.</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w:t>
      </w:r>
      <w:r>
        <w:rPr>
          <w:rFonts w:ascii="Times New Roman" w:hAnsi="Times New Roman" w:cs="Times New Roman"/>
          <w:sz w:val="28"/>
          <w:szCs w:val="28"/>
        </w:rPr>
        <w:t>й услуги документах, составляет</w:t>
      </w:r>
      <w:r w:rsidRPr="00BB1134">
        <w:rPr>
          <w:rFonts w:ascii="Times New Roman" w:hAnsi="Times New Roman" w:cs="Times New Roman"/>
          <w:sz w:val="28"/>
          <w:szCs w:val="28"/>
        </w:rPr>
        <w:t xml:space="preserve"> 1 рабочий день </w:t>
      </w:r>
      <w:r w:rsidRPr="00EE4E01">
        <w:rPr>
          <w:rFonts w:ascii="Times New Roman" w:hAnsi="Times New Roman" w:cs="Times New Roman"/>
          <w:sz w:val="28"/>
          <w:szCs w:val="28"/>
        </w:rPr>
        <w:t>со дня поступления в Орган указанного заявления.</w:t>
      </w:r>
    </w:p>
    <w:p w:rsidR="00FF5BFF" w:rsidRPr="007900E7"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sidRPr="00EE4E01">
        <w:rPr>
          <w:rFonts w:ascii="Times New Roman" w:hAnsi="Times New Roman" w:cs="Times New Roman"/>
          <w:b/>
          <w:sz w:val="28"/>
          <w:szCs w:val="28"/>
        </w:rPr>
        <w:t>Нормативные правовые акты, регулирующие предоставление муниципальной услуги</w:t>
      </w:r>
    </w:p>
    <w:p w:rsidR="00FF5BFF" w:rsidRPr="007900E7"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70665B"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rPr>
        <w:t xml:space="preserve">2.5. </w:t>
      </w:r>
      <w:bookmarkStart w:id="12" w:name="Par140"/>
      <w:bookmarkEnd w:id="12"/>
      <w:r w:rsidRPr="00EE4E01">
        <w:rPr>
          <w:rFonts w:ascii="Times New Roman" w:eastAsia="Calibri" w:hAnsi="Times New Roman" w:cs="Times New Roman"/>
          <w:sz w:val="28"/>
          <w:szCs w:val="28"/>
        </w:rPr>
        <w:t xml:space="preserve">Перечень нормативных правовых актов, регулирующих </w:t>
      </w:r>
      <w:proofErr w:type="spellStart"/>
      <w:proofErr w:type="gramStart"/>
      <w:r w:rsidRPr="00EE4E01">
        <w:rPr>
          <w:rFonts w:ascii="Times New Roman" w:eastAsia="Calibri" w:hAnsi="Times New Roman" w:cs="Times New Roman"/>
          <w:sz w:val="28"/>
          <w:szCs w:val="28"/>
        </w:rPr>
        <w:t>предостав</w:t>
      </w:r>
      <w:r w:rsidR="007900E7">
        <w:rPr>
          <w:rFonts w:ascii="Times New Roman" w:eastAsia="Calibri" w:hAnsi="Times New Roman" w:cs="Times New Roman"/>
          <w:sz w:val="28"/>
          <w:szCs w:val="28"/>
        </w:rPr>
        <w:t>-</w:t>
      </w:r>
      <w:r w:rsidRPr="00EE4E01">
        <w:rPr>
          <w:rFonts w:ascii="Times New Roman" w:eastAsia="Calibri" w:hAnsi="Times New Roman" w:cs="Times New Roman"/>
          <w:sz w:val="28"/>
          <w:szCs w:val="28"/>
        </w:rPr>
        <w:t>ление</w:t>
      </w:r>
      <w:proofErr w:type="spellEnd"/>
      <w:proofErr w:type="gramEnd"/>
      <w:r w:rsidRPr="00EE4E01">
        <w:rPr>
          <w:rFonts w:ascii="Times New Roman" w:eastAsia="Calibri" w:hAnsi="Times New Roman" w:cs="Times New Roman"/>
          <w:sz w:val="28"/>
          <w:szCs w:val="28"/>
        </w:rPr>
        <w:t xml:space="preserve"> муниципальной услуги, размещен на официальном сайте Органа</w:t>
      </w:r>
      <w:r>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Pr="00BB1134">
        <w:rPr>
          <w:rFonts w:ascii="Times New Roman" w:eastAsia="Calibri" w:hAnsi="Times New Roman" w:cs="Times New Roman"/>
          <w:sz w:val="28"/>
          <w:szCs w:val="28"/>
        </w:rPr>
        <w:t>http://gpmikun.ru/</w:t>
      </w:r>
      <w:r w:rsidRPr="00EE4E01">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F5BFF" w:rsidRPr="007900E7" w:rsidRDefault="00FF5BFF" w:rsidP="00FF5BFF">
      <w:pPr>
        <w:autoSpaceDE w:val="0"/>
        <w:autoSpaceDN w:val="0"/>
        <w:adjustRightInd w:val="0"/>
        <w:spacing w:after="0" w:line="240" w:lineRule="auto"/>
        <w:ind w:firstLine="709"/>
        <w:jc w:val="both"/>
        <w:rPr>
          <w:rFonts w:ascii="Times New Roman" w:eastAsia="Calibri" w:hAnsi="Times New Roman" w:cs="Times New Roman"/>
          <w:sz w:val="16"/>
          <w:szCs w:val="16"/>
        </w:rPr>
      </w:pPr>
    </w:p>
    <w:p w:rsidR="007900E7"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Исчерпывающий перечень документов, необходимых </w:t>
      </w:r>
    </w:p>
    <w:p w:rsidR="007900E7" w:rsidRDefault="00FF5BFF" w:rsidP="007900E7">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FF5BFF" w:rsidRPr="00EE4E01" w:rsidRDefault="00FF5BFF" w:rsidP="007900E7">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порядок их представления</w:t>
      </w:r>
    </w:p>
    <w:p w:rsidR="00FF5BFF" w:rsidRPr="007900E7"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lang w:eastAsia="ru-RU"/>
        </w:rPr>
      </w:pPr>
    </w:p>
    <w:p w:rsidR="00FF5BFF" w:rsidRPr="00EE4E01" w:rsidRDefault="00FF5BFF" w:rsidP="00FF5BFF">
      <w:pPr>
        <w:pStyle w:val="ConsPlusNormal"/>
        <w:ind w:firstLine="708"/>
        <w:jc w:val="both"/>
        <w:rPr>
          <w:rFonts w:ascii="Times New Roman" w:eastAsia="Times New Roman" w:hAnsi="Times New Roman" w:cs="Times New Roman"/>
          <w:sz w:val="28"/>
          <w:szCs w:val="28"/>
        </w:rPr>
      </w:pPr>
      <w:bookmarkStart w:id="13" w:name="Par147"/>
      <w:bookmarkEnd w:id="13"/>
      <w:r w:rsidRPr="00EE4E01">
        <w:rPr>
          <w:rFonts w:ascii="Times New Roman" w:hAnsi="Times New Roman" w:cs="Times New Roman"/>
          <w:sz w:val="28"/>
          <w:szCs w:val="28"/>
        </w:rPr>
        <w:t xml:space="preserve">2.6.1. Для получения муниципальной услуги заявителем самостоятельно предоставляется в Орган, МФЦ </w:t>
      </w:r>
      <w:r w:rsidRPr="00EE4E01">
        <w:rPr>
          <w:rFonts w:ascii="Times New Roman" w:eastAsia="Times New Roman" w:hAnsi="Times New Roman" w:cs="Times New Roman"/>
          <w:sz w:val="28"/>
          <w:szCs w:val="28"/>
        </w:rPr>
        <w:t xml:space="preserve">запрос о предоставлении муниципальной услуги (по формам </w:t>
      </w:r>
      <w:r w:rsidR="007900E7">
        <w:rPr>
          <w:rFonts w:ascii="Times New Roman" w:eastAsia="Times New Roman" w:hAnsi="Times New Roman" w:cs="Times New Roman"/>
          <w:sz w:val="28"/>
          <w:szCs w:val="28"/>
        </w:rPr>
        <w:t>согласно Приложению</w:t>
      </w:r>
      <w:r w:rsidRPr="00EE4E01">
        <w:rPr>
          <w:rFonts w:ascii="Times New Roman" w:eastAsia="Times New Roman" w:hAnsi="Times New Roman" w:cs="Times New Roman"/>
          <w:sz w:val="28"/>
          <w:szCs w:val="28"/>
        </w:rPr>
        <w:t xml:space="preserve"> 1 (для физических лиц, </w:t>
      </w:r>
      <w:r w:rsidRPr="00EE4E01">
        <w:rPr>
          <w:rFonts w:ascii="Times New Roman" w:eastAsia="Times New Roman" w:hAnsi="Times New Roman" w:cs="Times New Roman"/>
          <w:sz w:val="28"/>
          <w:szCs w:val="28"/>
        </w:rPr>
        <w:lastRenderedPageBreak/>
        <w:t>индивидуальных</w:t>
      </w:r>
      <w:r w:rsidR="007900E7">
        <w:rPr>
          <w:rFonts w:ascii="Times New Roman" w:eastAsia="Times New Roman" w:hAnsi="Times New Roman" w:cs="Times New Roman"/>
          <w:sz w:val="28"/>
          <w:szCs w:val="28"/>
        </w:rPr>
        <w:t xml:space="preserve"> предпринимателей), Приложению </w:t>
      </w:r>
      <w:r w:rsidRPr="00EE4E01">
        <w:rPr>
          <w:rFonts w:ascii="Times New Roman" w:eastAsia="Times New Roman" w:hAnsi="Times New Roman" w:cs="Times New Roman"/>
          <w:sz w:val="28"/>
          <w:szCs w:val="28"/>
        </w:rPr>
        <w:t xml:space="preserve">2 (для юридических лиц) к настоящему Административному регламенту).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запросу прилагаются также следующие документы в 1 экземпляре: </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r w:rsidRPr="00EE4E01">
        <w:rPr>
          <w:rFonts w:ascii="Times New Roman" w:hAnsi="Times New Roman" w:cs="Times New Roman"/>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материалы, содержащиеся в проектной документации, </w:t>
      </w:r>
      <w:r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Pr="00EE4E01">
        <w:rPr>
          <w:rFonts w:ascii="Times New Roman" w:hAnsi="Times New Roman" w:cs="Times New Roman"/>
          <w:sz w:val="28"/>
          <w:szCs w:val="28"/>
        </w:rPr>
        <w:t>:</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в) схема планировочной организации земельного участка, </w:t>
      </w:r>
      <w:proofErr w:type="spellStart"/>
      <w:proofErr w:type="gramStart"/>
      <w:r w:rsidRPr="00EE4E01">
        <w:rPr>
          <w:rFonts w:ascii="Times New Roman" w:hAnsi="Times New Roman" w:cs="Times New Roman"/>
          <w:sz w:val="28"/>
          <w:szCs w:val="28"/>
        </w:rPr>
        <w:t>подтвержда</w:t>
      </w:r>
      <w:r w:rsidR="007900E7">
        <w:rPr>
          <w:rFonts w:ascii="Times New Roman" w:hAnsi="Times New Roman" w:cs="Times New Roman"/>
          <w:sz w:val="28"/>
          <w:szCs w:val="28"/>
        </w:rPr>
        <w:t>-</w:t>
      </w:r>
      <w:r w:rsidRPr="00EE4E01">
        <w:rPr>
          <w:rFonts w:ascii="Times New Roman" w:hAnsi="Times New Roman" w:cs="Times New Roman"/>
          <w:sz w:val="28"/>
          <w:szCs w:val="28"/>
        </w:rPr>
        <w:t>ющая</w:t>
      </w:r>
      <w:proofErr w:type="spellEnd"/>
      <w:proofErr w:type="gramEnd"/>
      <w:r w:rsidRPr="00EE4E01">
        <w:rPr>
          <w:rFonts w:ascii="Times New Roman" w:hAnsi="Times New Roman" w:cs="Times New Roman"/>
          <w:sz w:val="28"/>
          <w:szCs w:val="28"/>
        </w:rPr>
        <w:t xml:space="preserve">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е) проект организации строительства объекта капитального строительства;</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FF5BFF" w:rsidRPr="007900E7"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w:t>
      </w:r>
      <w:r w:rsidRPr="007900E7">
        <w:rPr>
          <w:rFonts w:ascii="Times New Roman" w:hAnsi="Times New Roman" w:cs="Times New Roman"/>
          <w:sz w:val="28"/>
          <w:szCs w:val="28"/>
        </w:rPr>
        <w:t xml:space="preserve">соответствии со </w:t>
      </w:r>
      <w:hyperlink r:id="rId14" w:history="1">
        <w:r w:rsidRPr="007900E7">
          <w:rPr>
            <w:rFonts w:ascii="Times New Roman" w:hAnsi="Times New Roman" w:cs="Times New Roman"/>
            <w:sz w:val="28"/>
            <w:szCs w:val="28"/>
          </w:rPr>
          <w:t>статьей 49</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w:t>
      </w:r>
    </w:p>
    <w:p w:rsidR="00FF5BFF" w:rsidRPr="007900E7"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7900E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7900E7">
          <w:rPr>
            <w:rFonts w:ascii="Times New Roman" w:hAnsi="Times New Roman" w:cs="Times New Roman"/>
            <w:sz w:val="28"/>
            <w:szCs w:val="28"/>
          </w:rPr>
          <w:t>частью 12.1 статьи 48</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16" w:history="1">
        <w:r w:rsidRPr="007900E7">
          <w:rPr>
            <w:rFonts w:ascii="Times New Roman" w:hAnsi="Times New Roman" w:cs="Times New Roman"/>
            <w:sz w:val="28"/>
            <w:szCs w:val="28"/>
          </w:rPr>
          <w:t>статьей 49</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17" w:history="1">
        <w:r w:rsidRPr="007900E7">
          <w:rPr>
            <w:rFonts w:ascii="Times New Roman" w:hAnsi="Times New Roman" w:cs="Times New Roman"/>
            <w:sz w:val="28"/>
            <w:szCs w:val="28"/>
          </w:rPr>
          <w:t>частью 3.4 статьи 49</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18" w:history="1">
        <w:r w:rsidRPr="007900E7">
          <w:rPr>
            <w:rFonts w:ascii="Times New Roman" w:hAnsi="Times New Roman" w:cs="Times New Roman"/>
            <w:sz w:val="28"/>
            <w:szCs w:val="28"/>
          </w:rPr>
          <w:t xml:space="preserve">частью 6 </w:t>
        </w:r>
        <w:r w:rsidRPr="007900E7">
          <w:rPr>
            <w:rFonts w:ascii="Times New Roman" w:hAnsi="Times New Roman" w:cs="Times New Roman"/>
            <w:sz w:val="28"/>
            <w:szCs w:val="28"/>
          </w:rPr>
          <w:lastRenderedPageBreak/>
          <w:t>статьи 49</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 </w:t>
      </w:r>
      <w:r w:rsidRPr="007900E7">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Pr="007900E7">
        <w:rPr>
          <w:rFonts w:ascii="Times New Roman" w:hAnsi="Times New Roman" w:cs="Times New Roman"/>
          <w:sz w:val="28"/>
          <w:szCs w:val="28"/>
        </w:rPr>
        <w:t>;</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7900E7">
        <w:rPr>
          <w:rFonts w:ascii="Times New Roman" w:hAnsi="Times New Roman" w:cs="Times New Roman"/>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7900E7">
          <w:rPr>
            <w:rFonts w:ascii="Times New Roman" w:hAnsi="Times New Roman" w:cs="Times New Roman"/>
            <w:sz w:val="28"/>
            <w:szCs w:val="28"/>
          </w:rPr>
          <w:t>пункте 6.2</w:t>
        </w:r>
      </w:hyperlink>
      <w:r w:rsidRPr="00EE4E01">
        <w:rPr>
          <w:rFonts w:ascii="Times New Roman" w:hAnsi="Times New Roman" w:cs="Times New Roman"/>
          <w:sz w:val="28"/>
          <w:szCs w:val="28"/>
        </w:rPr>
        <w:t xml:space="preserve"> настоящей части случаев реконструкции многоквартирного дома;</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4.1) в случае проведения реконструкции государственным (</w:t>
      </w:r>
      <w:proofErr w:type="spellStart"/>
      <w:r w:rsidRPr="00EE4E01">
        <w:rPr>
          <w:rFonts w:ascii="Times New Roman" w:hAnsi="Times New Roman" w:cs="Times New Roman"/>
          <w:sz w:val="28"/>
          <w:szCs w:val="28"/>
        </w:rPr>
        <w:t>муниципаль</w:t>
      </w:r>
      <w:r w:rsidR="007900E7">
        <w:rPr>
          <w:rFonts w:ascii="Times New Roman" w:hAnsi="Times New Roman" w:cs="Times New Roman"/>
          <w:sz w:val="28"/>
          <w:szCs w:val="28"/>
        </w:rPr>
        <w:t>-</w:t>
      </w:r>
      <w:r w:rsidRPr="00EE4E01">
        <w:rPr>
          <w:rFonts w:ascii="Times New Roman" w:hAnsi="Times New Roman" w:cs="Times New Roman"/>
          <w:sz w:val="28"/>
          <w:szCs w:val="28"/>
        </w:rPr>
        <w:t>ным</w:t>
      </w:r>
      <w:proofErr w:type="spellEnd"/>
      <w:r w:rsidRPr="00EE4E01">
        <w:rPr>
          <w:rFonts w:ascii="Times New Roman" w:hAnsi="Times New Roman" w:cs="Times New Roman"/>
          <w:sz w:val="28"/>
          <w:szCs w:val="28"/>
        </w:rPr>
        <w:t>) заказчиком, являющимся органом государственной власти (</w:t>
      </w:r>
      <w:proofErr w:type="spellStart"/>
      <w:r w:rsidRPr="00EE4E01">
        <w:rPr>
          <w:rFonts w:ascii="Times New Roman" w:hAnsi="Times New Roman" w:cs="Times New Roman"/>
          <w:sz w:val="28"/>
          <w:szCs w:val="28"/>
        </w:rPr>
        <w:t>государст</w:t>
      </w:r>
      <w:proofErr w:type="spellEnd"/>
      <w:r w:rsidR="007900E7">
        <w:rPr>
          <w:rFonts w:ascii="Times New Roman" w:hAnsi="Times New Roman" w:cs="Times New Roman"/>
          <w:sz w:val="28"/>
          <w:szCs w:val="28"/>
        </w:rPr>
        <w:t>-</w:t>
      </w:r>
      <w:r w:rsidRPr="00EE4E01">
        <w:rPr>
          <w:rFonts w:ascii="Times New Roman" w:hAnsi="Times New Roman" w:cs="Times New Roman"/>
          <w:sz w:val="28"/>
          <w:szCs w:val="28"/>
        </w:rPr>
        <w:t>венным органом), 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Государственной корпорацией по космической деятельности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w:t>
      </w:r>
      <w:r w:rsidR="007900E7">
        <w:rPr>
          <w:rFonts w:ascii="Times New Roman" w:hAnsi="Times New Roman" w:cs="Times New Roman"/>
          <w:sz w:val="28"/>
          <w:szCs w:val="28"/>
        </w:rPr>
        <w:t>-</w:t>
      </w:r>
      <w:proofErr w:type="spellStart"/>
      <w:r w:rsidRPr="00EE4E01">
        <w:rPr>
          <w:rFonts w:ascii="Times New Roman" w:hAnsi="Times New Roman" w:cs="Times New Roman"/>
          <w:sz w:val="28"/>
          <w:szCs w:val="28"/>
        </w:rPr>
        <w:t>тельства</w:t>
      </w:r>
      <w:proofErr w:type="spellEnd"/>
      <w:r w:rsidRPr="00EE4E01">
        <w:rPr>
          <w:rFonts w:ascii="Times New Roman" w:hAnsi="Times New Roman" w:cs="Times New Roman"/>
          <w:sz w:val="28"/>
          <w:szCs w:val="28"/>
        </w:rPr>
        <w:t xml:space="preserve">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bookmarkStart w:id="14" w:name="Par30"/>
      <w:bookmarkEnd w:id="14"/>
      <w:r w:rsidRPr="00EE4E01">
        <w:rPr>
          <w:rFonts w:ascii="Times New Roman" w:hAnsi="Times New Roman" w:cs="Times New Roman"/>
          <w:sz w:val="28"/>
          <w:szCs w:val="28"/>
        </w:rPr>
        <w:t xml:space="preserve">4.2) решение общего собрания собственников помещений и </w:t>
      </w:r>
      <w:proofErr w:type="spellStart"/>
      <w:r w:rsidRPr="00EE4E01">
        <w:rPr>
          <w:rFonts w:ascii="Times New Roman" w:hAnsi="Times New Roman" w:cs="Times New Roman"/>
          <w:sz w:val="28"/>
          <w:szCs w:val="28"/>
        </w:rPr>
        <w:t>машино</w:t>
      </w:r>
      <w:proofErr w:type="spellEnd"/>
      <w:r w:rsidRPr="00EE4E01">
        <w:rPr>
          <w:rFonts w:ascii="Times New Roman" w:hAnsi="Times New Roman" w:cs="Times New Roman"/>
          <w:sz w:val="28"/>
          <w:szCs w:val="28"/>
        </w:rPr>
        <w:t xml:space="preserve">-мест в многоквартирном доме, принятое в соответствии с жилищным </w:t>
      </w:r>
      <w:hyperlink r:id="rId19" w:history="1">
        <w:r w:rsidRPr="007900E7">
          <w:rPr>
            <w:rFonts w:ascii="Times New Roman" w:hAnsi="Times New Roman" w:cs="Times New Roman"/>
            <w:sz w:val="28"/>
            <w:szCs w:val="28"/>
          </w:rPr>
          <w:t>законодательством</w:t>
        </w:r>
      </w:hyperlink>
      <w:r w:rsidRPr="007900E7">
        <w:rPr>
          <w:rFonts w:ascii="Times New Roman" w:hAnsi="Times New Roman" w:cs="Times New Roman"/>
          <w:sz w:val="28"/>
          <w:szCs w:val="28"/>
        </w:rPr>
        <w:t xml:space="preserve"> в с</w:t>
      </w:r>
      <w:r w:rsidRPr="00EE4E01">
        <w:rPr>
          <w:rFonts w:ascii="Times New Roman" w:hAnsi="Times New Roman" w:cs="Times New Roman"/>
          <w:sz w:val="28"/>
          <w:szCs w:val="28"/>
        </w:rPr>
        <w:t xml:space="preserve">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E4E01">
        <w:rPr>
          <w:rFonts w:ascii="Times New Roman" w:hAnsi="Times New Roman" w:cs="Times New Roman"/>
          <w:sz w:val="28"/>
          <w:szCs w:val="28"/>
        </w:rPr>
        <w:t>машино</w:t>
      </w:r>
      <w:proofErr w:type="spellEnd"/>
      <w:r w:rsidRPr="00EE4E01">
        <w:rPr>
          <w:rFonts w:ascii="Times New Roman" w:hAnsi="Times New Roman" w:cs="Times New Roman"/>
          <w:sz w:val="28"/>
          <w:szCs w:val="28"/>
        </w:rPr>
        <w:t>-мест в многоквартирном доме;</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E4E01">
        <w:rPr>
          <w:rFonts w:ascii="Times New Roman" w:eastAsia="Times New Roman" w:hAnsi="Times New Roman" w:cs="Times New Roman"/>
          <w:sz w:val="28"/>
          <w:szCs w:val="28"/>
          <w:lang w:eastAsia="ru-RU"/>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F5BFF" w:rsidRPr="003A4E44" w:rsidRDefault="00FF5BFF" w:rsidP="00FF5BFF">
      <w:pPr>
        <w:autoSpaceDE w:val="0"/>
        <w:autoSpaceDN w:val="0"/>
        <w:adjustRightInd w:val="0"/>
        <w:spacing w:after="0" w:line="240" w:lineRule="auto"/>
        <w:ind w:firstLine="709"/>
        <w:jc w:val="both"/>
        <w:rPr>
          <w:rFonts w:ascii="Times New Roman" w:hAnsi="Times New Roman" w:cs="Times New Roman"/>
          <w:bCs/>
          <w:sz w:val="28"/>
          <w:szCs w:val="28"/>
        </w:rPr>
      </w:pPr>
      <w:r w:rsidRPr="00EE4E01">
        <w:rPr>
          <w:rFonts w:ascii="Times New Roman" w:hAnsi="Times New Roman" w:cs="Times New Roman"/>
          <w:bCs/>
          <w:sz w:val="28"/>
          <w:szCs w:val="28"/>
        </w:rPr>
        <w:t xml:space="preserve">2.6.1.1.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EE4E01">
        <w:rPr>
          <w:rFonts w:ascii="Times New Roman" w:hAnsi="Times New Roman" w:cs="Times New Roman"/>
          <w:bCs/>
          <w:sz w:val="28"/>
          <w:szCs w:val="28"/>
        </w:rPr>
        <w:t>приаэродромных</w:t>
      </w:r>
      <w:proofErr w:type="spellEnd"/>
      <w:r w:rsidRPr="00EE4E01">
        <w:rPr>
          <w:rFonts w:ascii="Times New Roman" w:hAnsi="Times New Roman" w:cs="Times New Roman"/>
          <w:bCs/>
          <w:sz w:val="28"/>
          <w:szCs w:val="28"/>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3A4E44">
        <w:rPr>
          <w:rFonts w:ascii="Times New Roman" w:hAnsi="Times New Roman" w:cs="Times New Roman"/>
          <w:bCs/>
          <w:sz w:val="28"/>
          <w:szCs w:val="28"/>
        </w:rPr>
        <w:t xml:space="preserve"> организацией, уполномоченной федеральным </w:t>
      </w:r>
      <w:r w:rsidRPr="003A4E44">
        <w:rPr>
          <w:rFonts w:ascii="Times New Roman" w:hAnsi="Times New Roman" w:cs="Times New Roman"/>
          <w:bCs/>
          <w:sz w:val="28"/>
          <w:szCs w:val="28"/>
        </w:rPr>
        <w:lastRenderedPageBreak/>
        <w:t>органом исполнительной власти, в ведении которого находится аэродром государственной авиации</w:t>
      </w:r>
      <w:r w:rsidRPr="00EE4E01">
        <w:rPr>
          <w:rFonts w:ascii="Times New Roman" w:hAnsi="Times New Roman" w:cs="Times New Roman"/>
          <w:bCs/>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0" w:history="1">
        <w:r w:rsidRPr="007900E7">
          <w:rPr>
            <w:rFonts w:ascii="Times New Roman" w:hAnsi="Times New Roman" w:cs="Times New Roman"/>
            <w:sz w:val="28"/>
            <w:szCs w:val="28"/>
          </w:rPr>
          <w:t>пунктом 3 части 12 статьи 48</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 раздела </w:t>
      </w:r>
      <w:r w:rsidRPr="00EE4E01">
        <w:rPr>
          <w:rFonts w:ascii="Times New Roman" w:hAnsi="Times New Roman" w:cs="Times New Roman"/>
          <w:sz w:val="28"/>
          <w:szCs w:val="28"/>
        </w:rPr>
        <w:t>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2.6.1.3.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sidRPr="007900E7">
        <w:rPr>
          <w:rFonts w:ascii="Times New Roman" w:hAnsi="Times New Roman" w:cs="Times New Roman"/>
          <w:sz w:val="28"/>
          <w:szCs w:val="28"/>
        </w:rPr>
        <w:t xml:space="preserve">Федеральным </w:t>
      </w:r>
      <w:hyperlink r:id="rId21" w:history="1">
        <w:r w:rsidRPr="007900E7">
          <w:rPr>
            <w:rFonts w:ascii="Times New Roman" w:hAnsi="Times New Roman" w:cs="Times New Roman"/>
            <w:sz w:val="28"/>
            <w:szCs w:val="28"/>
          </w:rPr>
          <w:t>законом</w:t>
        </w:r>
      </w:hyperlink>
      <w:r w:rsidRPr="007900E7">
        <w:rPr>
          <w:rFonts w:ascii="Times New Roman" w:hAnsi="Times New Roman" w:cs="Times New Roman"/>
          <w:sz w:val="28"/>
          <w:szCs w:val="28"/>
        </w:rPr>
        <w:t xml:space="preserve"> от </w:t>
      </w:r>
      <w:r w:rsidRPr="00EE4E01">
        <w:rPr>
          <w:rFonts w:ascii="Times New Roman" w:hAnsi="Times New Roman" w:cs="Times New Roman"/>
          <w:sz w:val="28"/>
          <w:szCs w:val="28"/>
        </w:rPr>
        <w:t>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2.6.1.4. 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2.6.2. </w:t>
      </w:r>
      <w:r w:rsidRPr="00EE4E01">
        <w:rPr>
          <w:rFonts w:ascii="Times New Roman" w:eastAsia="Calibri" w:hAnsi="Times New Roman" w:cs="Times New Roman"/>
          <w:sz w:val="28"/>
          <w:szCs w:val="28"/>
        </w:rPr>
        <w:t xml:space="preserve">Для внесения изменений в разрешение на строительство </w:t>
      </w:r>
      <w:r>
        <w:rPr>
          <w:rFonts w:ascii="Times New Roman" w:eastAsia="Calibri" w:hAnsi="Times New Roman" w:cs="Times New Roman"/>
          <w:sz w:val="28"/>
          <w:szCs w:val="28"/>
        </w:rPr>
        <w:t>лица</w:t>
      </w:r>
      <w:r w:rsidRPr="00EE4E01">
        <w:rPr>
          <w:rFonts w:ascii="Times New Roman" w:eastAsia="Calibri" w:hAnsi="Times New Roman" w:cs="Times New Roman"/>
          <w:sz w:val="28"/>
          <w:szCs w:val="28"/>
        </w:rPr>
        <w:t xml:space="preserve">, </w:t>
      </w:r>
      <w:r w:rsidRPr="00EE4E01">
        <w:rPr>
          <w:rFonts w:ascii="Times New Roman" w:hAnsi="Times New Roman" w:cs="Times New Roman"/>
          <w:sz w:val="28"/>
          <w:szCs w:val="28"/>
        </w:rPr>
        <w:t>указанные в пунктах 2.6.2.1-2.6.2.4 настоящего Административного регламента</w:t>
      </w:r>
      <w:r w:rsidRPr="00EE4E01">
        <w:rPr>
          <w:rFonts w:ascii="Times New Roman" w:eastAsia="Calibri" w:hAnsi="Times New Roman" w:cs="Times New Roman"/>
          <w:sz w:val="28"/>
          <w:szCs w:val="28"/>
        </w:rPr>
        <w:t xml:space="preserve"> подают в Орган, МФЦ в письменной форме уведомление о </w:t>
      </w:r>
      <w:r w:rsidRPr="00EE4E01">
        <w:rPr>
          <w:rFonts w:ascii="Times New Roman" w:hAnsi="Times New Roman" w:cs="Times New Roman"/>
          <w:sz w:val="28"/>
          <w:szCs w:val="28"/>
        </w:rPr>
        <w:t>переходе к ним прав на земельные участки, права пользования недрами, об образовании земельного участка</w:t>
      </w:r>
      <w:r w:rsidRPr="00EE4E01">
        <w:rPr>
          <w:rFonts w:ascii="Times New Roman" w:eastAsia="Calibri" w:hAnsi="Times New Roman" w:cs="Times New Roman"/>
          <w:sz w:val="28"/>
          <w:szCs w:val="28"/>
        </w:rPr>
        <w:t xml:space="preserve"> (по формам согласно Приложению № 3 (для юридических лиц), Приложению № 4 (для физических лиц, индивидуальных предпринимателей) к настоящему Административному регламенту) </w:t>
      </w:r>
      <w:r w:rsidRPr="00EE4E01">
        <w:rPr>
          <w:rFonts w:ascii="Times New Roman" w:hAnsi="Times New Roman" w:cs="Times New Roman"/>
          <w:sz w:val="28"/>
          <w:szCs w:val="28"/>
        </w:rPr>
        <w:t>с указанием реквизитов:</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w:t>
      </w:r>
      <w:r w:rsidRPr="00EE4E01">
        <w:rPr>
          <w:rFonts w:ascii="Times New Roman" w:hAnsi="Times New Roman" w:cs="Times New Roman"/>
          <w:sz w:val="28"/>
          <w:szCs w:val="28"/>
        </w:rPr>
        <w:lastRenderedPageBreak/>
        <w:t xml:space="preserve">регламента, если в соответствии с </w:t>
      </w:r>
      <w:r w:rsidRPr="007900E7">
        <w:rPr>
          <w:rFonts w:ascii="Times New Roman" w:hAnsi="Times New Roman" w:cs="Times New Roman"/>
          <w:sz w:val="28"/>
          <w:szCs w:val="28"/>
        </w:rPr>
        <w:t xml:space="preserve">земельным </w:t>
      </w:r>
      <w:hyperlink r:id="rId22" w:history="1">
        <w:r w:rsidRPr="007900E7">
          <w:rPr>
            <w:rFonts w:ascii="Times New Roman" w:hAnsi="Times New Roman" w:cs="Times New Roman"/>
            <w:sz w:val="28"/>
            <w:szCs w:val="28"/>
          </w:rPr>
          <w:t>законодательством</w:t>
        </w:r>
      </w:hyperlink>
      <w:r w:rsidRPr="007900E7">
        <w:rPr>
          <w:rFonts w:ascii="Times New Roman" w:hAnsi="Times New Roman" w:cs="Times New Roman"/>
          <w:sz w:val="28"/>
          <w:szCs w:val="28"/>
        </w:rPr>
        <w:t xml:space="preserve"> решение </w:t>
      </w:r>
      <w:r w:rsidRPr="00EE4E01">
        <w:rPr>
          <w:rFonts w:ascii="Times New Roman" w:hAnsi="Times New Roman" w:cs="Times New Roman"/>
          <w:sz w:val="28"/>
          <w:szCs w:val="28"/>
        </w:rPr>
        <w:t>об образовании земельного участка принимает исполнительный орган государственной власти или орган местного самоуправления;</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5" w:name="Par1"/>
      <w:bookmarkEnd w:id="15"/>
      <w:r w:rsidRPr="00EE4E01">
        <w:rPr>
          <w:rFonts w:ascii="Times New Roman" w:eastAsia="Calibri" w:hAnsi="Times New Roman" w:cs="Times New Roman"/>
          <w:sz w:val="28"/>
          <w:szCs w:val="28"/>
          <w:lang w:eastAsia="ru-RU"/>
        </w:rPr>
        <w:t>1) правоустанавливающие документы на такие земельные участки в случае, указанном в пункте 2.6.2.1. настоящего Административного регламента, если</w:t>
      </w: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lang w:eastAsia="ru-RU"/>
        </w:rPr>
        <w:t xml:space="preserve">сведения не содержатся в Едином государственном реестре недвижимости. </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2.6.2.2.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proofErr w:type="spellStart"/>
      <w:r w:rsidRPr="00EE4E01">
        <w:rPr>
          <w:rFonts w:ascii="Times New Roman" w:hAnsi="Times New Roman" w:cs="Times New Roman"/>
          <w:sz w:val="28"/>
          <w:szCs w:val="28"/>
        </w:rPr>
        <w:t>ГрК</w:t>
      </w:r>
      <w:proofErr w:type="spellEnd"/>
      <w:r w:rsidRPr="00EE4E01">
        <w:rPr>
          <w:rFonts w:ascii="Times New Roman" w:hAnsi="Times New Roman" w:cs="Times New Roman"/>
          <w:sz w:val="28"/>
          <w:szCs w:val="28"/>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F5BFF" w:rsidRPr="00EE4E01" w:rsidRDefault="00FF5BFF" w:rsidP="007900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bCs/>
          <w:sz w:val="28"/>
          <w:szCs w:val="28"/>
        </w:rPr>
        <w:t>2.6.3.</w:t>
      </w:r>
      <w:r w:rsidRPr="00EE4E01">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 </w:t>
      </w:r>
      <w:r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5 (для юридических лиц), Приложению № 6 (для физических лиц, индивидуальных предпринимателей) к настоящему Административному регламенту).</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запросу прилагаются также документы в 1 экземпляре, </w:t>
      </w:r>
      <w:proofErr w:type="spellStart"/>
      <w:proofErr w:type="gramStart"/>
      <w:r w:rsidRPr="00EE4E01">
        <w:rPr>
          <w:rFonts w:ascii="Times New Roman" w:eastAsia="Times New Roman" w:hAnsi="Times New Roman" w:cs="Times New Roman"/>
          <w:sz w:val="28"/>
          <w:szCs w:val="28"/>
          <w:lang w:eastAsia="ru-RU"/>
        </w:rPr>
        <w:t>предусмот</w:t>
      </w:r>
      <w:r w:rsidR="007900E7">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ренные</w:t>
      </w:r>
      <w:proofErr w:type="spellEnd"/>
      <w:proofErr w:type="gramEnd"/>
      <w:r w:rsidRPr="00EE4E01">
        <w:rPr>
          <w:rFonts w:ascii="Times New Roman" w:eastAsia="Times New Roman" w:hAnsi="Times New Roman" w:cs="Times New Roman"/>
          <w:sz w:val="28"/>
          <w:szCs w:val="28"/>
          <w:lang w:eastAsia="ru-RU"/>
        </w:rPr>
        <w:t xml:space="preserve"> пунктами 2.6.1 и 2.10</w:t>
      </w:r>
      <w:r>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настоящего Административного регламента. </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2.6.4. 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w:t>
      </w:r>
      <w:r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7 (для юридических лиц), Приложению № 8 (для физических лиц, индивидуальных предпринимателей) к настоящему Административному регламенту). </w:t>
      </w:r>
    </w:p>
    <w:p w:rsidR="00FF5BFF" w:rsidRPr="00EE4E01" w:rsidRDefault="00FF5BFF" w:rsidP="007900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FF5BFF" w:rsidRPr="00EE4E01" w:rsidRDefault="00FF5BFF" w:rsidP="007900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2.8. В случае направления документов, указанных в пункте 2.6</w:t>
      </w:r>
      <w:r>
        <w:rPr>
          <w:rFonts w:ascii="Times New Roman" w:eastAsia="Times New Roman" w:hAnsi="Times New Roman" w:cs="Times New Roman"/>
          <w:sz w:val="28"/>
          <w:szCs w:val="28"/>
          <w:lang w:eastAsia="ru-RU"/>
        </w:rPr>
        <w:t>.1-2.6.4</w:t>
      </w:r>
      <w:r w:rsidRPr="00EE4E01">
        <w:rPr>
          <w:rFonts w:ascii="Times New Roman" w:eastAsia="Times New Roman" w:hAnsi="Times New Roman" w:cs="Times New Roman"/>
          <w:sz w:val="28"/>
          <w:szCs w:val="28"/>
          <w:lang w:eastAsia="ru-RU"/>
        </w:rPr>
        <w:t>,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пункте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w:t>
      </w:r>
      <w:r w:rsidR="007900E7">
        <w:rPr>
          <w:rFonts w:ascii="Times New Roman" w:eastAsia="Times New Roman" w:hAnsi="Times New Roman" w:cs="Times New Roman"/>
          <w:sz w:val="28"/>
          <w:szCs w:val="28"/>
          <w:lang w:eastAsia="ru-RU"/>
        </w:rPr>
        <w:t>-</w:t>
      </w:r>
      <w:proofErr w:type="spellStart"/>
      <w:r w:rsidRPr="00EE4E01">
        <w:rPr>
          <w:rFonts w:ascii="Times New Roman" w:eastAsia="Times New Roman" w:hAnsi="Times New Roman" w:cs="Times New Roman"/>
          <w:sz w:val="28"/>
          <w:szCs w:val="28"/>
          <w:lang w:eastAsia="ru-RU"/>
        </w:rPr>
        <w:t>вание</w:t>
      </w:r>
      <w:proofErr w:type="spellEnd"/>
      <w:r w:rsidRPr="00EE4E01">
        <w:rPr>
          <w:rFonts w:ascii="Times New Roman" w:eastAsia="Times New Roman" w:hAnsi="Times New Roman" w:cs="Times New Roman"/>
          <w:sz w:val="28"/>
          <w:szCs w:val="28"/>
          <w:lang w:eastAsia="ru-RU"/>
        </w:rPr>
        <w:t xml:space="preserve"> подлинности подписи на запросе осуществляются в установленном федеральным законодательством порядке.</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лично (в Орган, МФЦ);</w:t>
      </w:r>
    </w:p>
    <w:p w:rsidR="00FF5BFF" w:rsidRPr="00EE4E01" w:rsidRDefault="007900E7"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посредством</w:t>
      </w:r>
      <w:r w:rsidR="00C866E9">
        <w:rPr>
          <w:rFonts w:ascii="Times New Roman" w:eastAsia="Times New Roman" w:hAnsi="Times New Roman" w:cs="Times New Roman"/>
          <w:sz w:val="28"/>
          <w:szCs w:val="28"/>
          <w:lang w:eastAsia="ru-RU"/>
        </w:rPr>
        <w:t xml:space="preserve"> почтового </w:t>
      </w:r>
      <w:r w:rsidR="00FF5BFF" w:rsidRPr="00EE4E01">
        <w:rPr>
          <w:rFonts w:ascii="Times New Roman" w:eastAsia="Times New Roman" w:hAnsi="Times New Roman" w:cs="Times New Roman"/>
          <w:sz w:val="28"/>
          <w:szCs w:val="28"/>
          <w:lang w:eastAsia="ru-RU"/>
        </w:rPr>
        <w:t>отправления (в Орган);</w:t>
      </w: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Pr="003A4E44">
        <w:rPr>
          <w:rFonts w:ascii="Times New Roman" w:eastAsia="Times New Roman" w:hAnsi="Times New Roman" w:cs="Times New Roman"/>
          <w:sz w:val="28"/>
          <w:szCs w:val="28"/>
          <w:lang w:eastAsia="ru-RU"/>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Pr="00EE4E01">
        <w:rPr>
          <w:rFonts w:ascii="Times New Roman" w:hAnsi="Times New Roman" w:cs="Times New Roman"/>
          <w:i/>
          <w:sz w:val="28"/>
          <w:szCs w:val="28"/>
        </w:rPr>
        <w:t>.</w:t>
      </w:r>
    </w:p>
    <w:p w:rsidR="00FF5BFF" w:rsidRPr="007900E7" w:rsidRDefault="00FF5BFF" w:rsidP="007900E7">
      <w:pPr>
        <w:autoSpaceDE w:val="0"/>
        <w:autoSpaceDN w:val="0"/>
        <w:adjustRightInd w:val="0"/>
        <w:spacing w:after="0" w:line="240" w:lineRule="auto"/>
        <w:jc w:val="both"/>
        <w:rPr>
          <w:rFonts w:ascii="Times New Roman" w:eastAsia="Calibri" w:hAnsi="Times New Roman" w:cs="Times New Roman"/>
          <w:b/>
          <w:sz w:val="16"/>
          <w:szCs w:val="16"/>
          <w:lang w:eastAsia="ru-RU"/>
        </w:rPr>
      </w:pPr>
    </w:p>
    <w:p w:rsidR="007900E7" w:rsidRDefault="00FF5BFF" w:rsidP="007900E7">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lastRenderedPageBreak/>
        <w:t xml:space="preserve">Исчерпывающий перечень документов, необходимых </w:t>
      </w:r>
    </w:p>
    <w:p w:rsidR="007900E7" w:rsidRDefault="00FF5BFF" w:rsidP="007900E7">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в соответствии с нормативными правовыми актами для предоставления муниципальной услуги, которые находятся </w:t>
      </w:r>
    </w:p>
    <w:p w:rsidR="007900E7" w:rsidRDefault="00FF5BFF" w:rsidP="007900E7">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w:t>
      </w:r>
    </w:p>
    <w:p w:rsidR="00FF5BFF" w:rsidRPr="00EE4E01" w:rsidRDefault="00FF5BFF" w:rsidP="007900E7">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 в том числе в электронной форме, порядок их представления</w:t>
      </w:r>
    </w:p>
    <w:p w:rsidR="00FF5BFF" w:rsidRPr="007900E7" w:rsidRDefault="00FF5BFF" w:rsidP="00FF5BFF">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7900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2.10.1.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EE4E01">
        <w:rPr>
          <w:rFonts w:ascii="Times New Roman" w:hAnsi="Times New Roman" w:cs="Times New Roman"/>
          <w:sz w:val="28"/>
          <w:szCs w:val="28"/>
        </w:rPr>
        <w:t>;</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1.1) при наличии соглашения о передаче в случаях, установленных </w:t>
      </w:r>
      <w:r w:rsidRPr="007900E7">
        <w:rPr>
          <w:rFonts w:ascii="Times New Roman" w:hAnsi="Times New Roman" w:cs="Times New Roman"/>
          <w:sz w:val="28"/>
          <w:szCs w:val="28"/>
        </w:rPr>
        <w:t xml:space="preserve">бюджетным </w:t>
      </w:r>
      <w:hyperlink r:id="rId23" w:history="1">
        <w:r w:rsidRPr="007900E7">
          <w:rPr>
            <w:rFonts w:ascii="Times New Roman" w:hAnsi="Times New Roman" w:cs="Times New Roman"/>
            <w:sz w:val="28"/>
            <w:szCs w:val="28"/>
          </w:rPr>
          <w:t>законодательством</w:t>
        </w:r>
      </w:hyperlink>
      <w:r w:rsidRPr="007900E7">
        <w:rPr>
          <w:rFonts w:ascii="Times New Roman" w:hAnsi="Times New Roman" w:cs="Times New Roman"/>
          <w:sz w:val="28"/>
          <w:szCs w:val="28"/>
        </w:rPr>
        <w:t xml:space="preserve"> Российской Федерации, органом </w:t>
      </w:r>
      <w:proofErr w:type="spellStart"/>
      <w:r w:rsidRPr="007900E7">
        <w:rPr>
          <w:rFonts w:ascii="Times New Roman" w:hAnsi="Times New Roman" w:cs="Times New Roman"/>
          <w:sz w:val="28"/>
          <w:szCs w:val="28"/>
        </w:rPr>
        <w:t>государст</w:t>
      </w:r>
      <w:proofErr w:type="spellEnd"/>
      <w:r w:rsidR="007900E7">
        <w:rPr>
          <w:rFonts w:ascii="Times New Roman" w:hAnsi="Times New Roman" w:cs="Times New Roman"/>
          <w:sz w:val="28"/>
          <w:szCs w:val="28"/>
        </w:rPr>
        <w:t>-</w:t>
      </w:r>
      <w:r w:rsidRPr="007900E7">
        <w:rPr>
          <w:rFonts w:ascii="Times New Roman" w:hAnsi="Times New Roman" w:cs="Times New Roman"/>
          <w:sz w:val="28"/>
          <w:szCs w:val="28"/>
        </w:rPr>
        <w:t>венной власти (государственным органом), Государственной корпорацией по атомной энергии "</w:t>
      </w:r>
      <w:proofErr w:type="spellStart"/>
      <w:r w:rsidRPr="007900E7">
        <w:rPr>
          <w:rFonts w:ascii="Times New Roman" w:hAnsi="Times New Roman" w:cs="Times New Roman"/>
          <w:sz w:val="28"/>
          <w:szCs w:val="28"/>
        </w:rPr>
        <w:t>Росатом</w:t>
      </w:r>
      <w:proofErr w:type="spellEnd"/>
      <w:r w:rsidRPr="007900E7">
        <w:rPr>
          <w:rFonts w:ascii="Times New Roman" w:hAnsi="Times New Roman" w:cs="Times New Roman"/>
          <w:sz w:val="28"/>
          <w:szCs w:val="28"/>
        </w:rPr>
        <w:t>", Государственной корпорацией по космической деятельности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xml:space="preserve">", органом управления государственным </w:t>
      </w:r>
      <w:proofErr w:type="spellStart"/>
      <w:r w:rsidRPr="00EE4E01">
        <w:rPr>
          <w:rFonts w:ascii="Times New Roman" w:hAnsi="Times New Roman" w:cs="Times New Roman"/>
          <w:sz w:val="28"/>
          <w:szCs w:val="28"/>
        </w:rPr>
        <w:t>внебюджет</w:t>
      </w:r>
      <w:r w:rsidR="007900E7">
        <w:rPr>
          <w:rFonts w:ascii="Times New Roman" w:hAnsi="Times New Roman" w:cs="Times New Roman"/>
          <w:sz w:val="28"/>
          <w:szCs w:val="28"/>
        </w:rPr>
        <w:t>-</w:t>
      </w:r>
      <w:r w:rsidRPr="00EE4E01">
        <w:rPr>
          <w:rFonts w:ascii="Times New Roman" w:hAnsi="Times New Roman" w:cs="Times New Roman"/>
          <w:sz w:val="28"/>
          <w:szCs w:val="28"/>
        </w:rPr>
        <w:t>ным</w:t>
      </w:r>
      <w:proofErr w:type="spellEnd"/>
      <w:r w:rsidRPr="00EE4E01">
        <w:rPr>
          <w:rFonts w:ascii="Times New Roman" w:hAnsi="Times New Roman" w:cs="Times New Roman"/>
          <w:sz w:val="28"/>
          <w:szCs w:val="28"/>
        </w:rPr>
        <w:t xml:space="preserve"> фондом или органом местного самоуправления полномочий </w:t>
      </w:r>
      <w:proofErr w:type="spellStart"/>
      <w:r w:rsidRPr="00EE4E01">
        <w:rPr>
          <w:rFonts w:ascii="Times New Roman" w:hAnsi="Times New Roman" w:cs="Times New Roman"/>
          <w:sz w:val="28"/>
          <w:szCs w:val="28"/>
        </w:rPr>
        <w:t>государст</w:t>
      </w:r>
      <w:proofErr w:type="spellEnd"/>
      <w:r w:rsidR="007900E7">
        <w:rPr>
          <w:rFonts w:ascii="Times New Roman" w:hAnsi="Times New Roman" w:cs="Times New Roman"/>
          <w:sz w:val="28"/>
          <w:szCs w:val="28"/>
        </w:rPr>
        <w:t>-</w:t>
      </w:r>
      <w:r w:rsidRPr="00EE4E01">
        <w:rPr>
          <w:rFonts w:ascii="Times New Roman" w:hAnsi="Times New Roman" w:cs="Times New Roman"/>
          <w:sz w:val="28"/>
          <w:szCs w:val="28"/>
        </w:rPr>
        <w:t>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материалы, содержащиеся в проектной документации,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проект организации строительства объекта капитального строительства;</w:t>
      </w:r>
    </w:p>
    <w:p w:rsidR="00FF5BFF" w:rsidRPr="00EE4E01"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FF5BFF" w:rsidRPr="007900E7"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w:t>
      </w:r>
      <w:r w:rsidRPr="007900E7">
        <w:rPr>
          <w:rFonts w:ascii="Times New Roman" w:hAnsi="Times New Roman" w:cs="Times New Roman"/>
          <w:sz w:val="28"/>
          <w:szCs w:val="28"/>
        </w:rPr>
        <w:t xml:space="preserve">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7900E7">
          <w:rPr>
            <w:rFonts w:ascii="Times New Roman" w:hAnsi="Times New Roman" w:cs="Times New Roman"/>
            <w:sz w:val="28"/>
            <w:szCs w:val="28"/>
          </w:rPr>
          <w:t>статьей 49</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w:t>
      </w:r>
    </w:p>
    <w:p w:rsidR="00FF5BFF" w:rsidRPr="007900E7"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7900E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7900E7">
          <w:rPr>
            <w:rFonts w:ascii="Times New Roman" w:hAnsi="Times New Roman" w:cs="Times New Roman"/>
            <w:sz w:val="28"/>
            <w:szCs w:val="28"/>
          </w:rPr>
          <w:t>частью 12.1 статьи 48</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26" w:history="1">
        <w:r w:rsidRPr="007900E7">
          <w:rPr>
            <w:rFonts w:ascii="Times New Roman" w:hAnsi="Times New Roman" w:cs="Times New Roman"/>
            <w:sz w:val="28"/>
            <w:szCs w:val="28"/>
          </w:rPr>
          <w:t>статьей 49</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27" w:history="1">
        <w:r w:rsidRPr="007900E7">
          <w:rPr>
            <w:rFonts w:ascii="Times New Roman" w:hAnsi="Times New Roman" w:cs="Times New Roman"/>
            <w:sz w:val="28"/>
            <w:szCs w:val="28"/>
          </w:rPr>
          <w:t>частью 3.4 статьи 49</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28" w:history="1">
        <w:r w:rsidRPr="007900E7">
          <w:rPr>
            <w:rFonts w:ascii="Times New Roman" w:hAnsi="Times New Roman" w:cs="Times New Roman"/>
            <w:sz w:val="28"/>
            <w:szCs w:val="28"/>
          </w:rPr>
          <w:t>частью 6 статьи 49</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 </w:t>
      </w:r>
      <w:r w:rsidRPr="007900E7">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7900E7">
        <w:rPr>
          <w:rFonts w:ascii="Times New Roman" w:hAnsi="Times New Roman" w:cs="Times New Roman"/>
          <w:sz w:val="28"/>
          <w:szCs w:val="28"/>
        </w:rPr>
        <w:t>;</w:t>
      </w:r>
    </w:p>
    <w:p w:rsidR="00FF5BFF" w:rsidRPr="007900E7"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7900E7">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7900E7">
          <w:rPr>
            <w:rFonts w:ascii="Times New Roman" w:hAnsi="Times New Roman" w:cs="Times New Roman"/>
            <w:sz w:val="28"/>
            <w:szCs w:val="28"/>
          </w:rPr>
          <w:t>статьей 40</w:t>
        </w:r>
      </w:hyperlink>
      <w:r w:rsidRPr="007900E7">
        <w:rPr>
          <w:rFonts w:ascii="Times New Roman" w:hAnsi="Times New Roman" w:cs="Times New Roman"/>
          <w:sz w:val="28"/>
          <w:szCs w:val="28"/>
        </w:rPr>
        <w:t xml:space="preserve"> </w:t>
      </w:r>
      <w:proofErr w:type="spellStart"/>
      <w:r w:rsidRPr="007900E7">
        <w:rPr>
          <w:rFonts w:ascii="Times New Roman" w:hAnsi="Times New Roman" w:cs="Times New Roman"/>
          <w:sz w:val="28"/>
          <w:szCs w:val="28"/>
        </w:rPr>
        <w:t>ГрК</w:t>
      </w:r>
      <w:proofErr w:type="spellEnd"/>
      <w:r w:rsidRPr="007900E7">
        <w:rPr>
          <w:rFonts w:ascii="Times New Roman" w:hAnsi="Times New Roman" w:cs="Times New Roman"/>
          <w:sz w:val="28"/>
          <w:szCs w:val="28"/>
        </w:rPr>
        <w:t xml:space="preserve"> РФ);</w:t>
      </w:r>
    </w:p>
    <w:p w:rsidR="00FF5BFF" w:rsidRPr="007900E7"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7900E7">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F5BFF" w:rsidRPr="007900E7" w:rsidRDefault="00FF5BFF" w:rsidP="007900E7">
      <w:pPr>
        <w:autoSpaceDE w:val="0"/>
        <w:autoSpaceDN w:val="0"/>
        <w:adjustRightInd w:val="0"/>
        <w:spacing w:after="0" w:line="240" w:lineRule="auto"/>
        <w:ind w:firstLine="709"/>
        <w:jc w:val="both"/>
        <w:rPr>
          <w:rFonts w:ascii="Times New Roman" w:hAnsi="Times New Roman" w:cs="Times New Roman"/>
          <w:sz w:val="28"/>
          <w:szCs w:val="28"/>
        </w:rPr>
      </w:pPr>
      <w:r w:rsidRPr="007900E7">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sidRPr="007900E7">
          <w:rPr>
            <w:rFonts w:ascii="Times New Roman" w:hAnsi="Times New Roman" w:cs="Times New Roman"/>
            <w:sz w:val="28"/>
            <w:szCs w:val="28"/>
          </w:rPr>
          <w:t>законодательством</w:t>
        </w:r>
      </w:hyperlink>
      <w:r w:rsidRPr="007900E7">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7900E7">
        <w:rPr>
          <w:rFonts w:ascii="Times New Roman" w:hAnsi="Times New Roman" w:cs="Times New Roman"/>
          <w:sz w:val="28"/>
          <w:szCs w:val="28"/>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Документы (их копии или сведения, содержащиеся в них), указанные в </w:t>
      </w:r>
      <w:hyperlink r:id="rId31" w:history="1">
        <w:r w:rsidRPr="00A62DC8">
          <w:rPr>
            <w:rFonts w:ascii="Times New Roman" w:hAnsi="Times New Roman" w:cs="Times New Roman"/>
            <w:sz w:val="28"/>
            <w:szCs w:val="28"/>
          </w:rPr>
          <w:t>пунктах 2.10</w:t>
        </w:r>
      </w:hyperlink>
      <w:r w:rsidRPr="00A62DC8">
        <w:rPr>
          <w:rFonts w:ascii="Times New Roman" w:hAnsi="Times New Roman" w:cs="Times New Roman"/>
          <w:sz w:val="28"/>
          <w:szCs w:val="28"/>
        </w:rPr>
        <w:t>.1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F5BFF" w:rsidRPr="00A62DC8" w:rsidRDefault="00FF5BFF" w:rsidP="00A62D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2DC8">
        <w:rPr>
          <w:rFonts w:ascii="Times New Roman" w:eastAsia="Times New Roman" w:hAnsi="Times New Roman" w:cs="Times New Roman"/>
          <w:sz w:val="28"/>
          <w:szCs w:val="28"/>
          <w:lang w:eastAsia="ru-RU"/>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1) правоустанавливающие документы на такие земельные участки, если указанные сведения содержатся в Едином государственном реестре недвижимости в случае, указанном в пункте 2.6.2.1 настоящего Административного регламента;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32" w:history="1">
        <w:r w:rsidRPr="00A62DC8">
          <w:rPr>
            <w:rFonts w:ascii="Times New Roman" w:hAnsi="Times New Roman" w:cs="Times New Roman"/>
            <w:sz w:val="28"/>
            <w:szCs w:val="28"/>
          </w:rPr>
          <w:t>законодательством</w:t>
        </w:r>
      </w:hyperlink>
      <w:r w:rsidRPr="00A62DC8">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3) градостроительного плана земельного участка, на котором </w:t>
      </w:r>
      <w:proofErr w:type="spellStart"/>
      <w:proofErr w:type="gramStart"/>
      <w:r w:rsidRPr="00A62DC8">
        <w:rPr>
          <w:rFonts w:ascii="Times New Roman" w:hAnsi="Times New Roman" w:cs="Times New Roman"/>
          <w:sz w:val="28"/>
          <w:szCs w:val="28"/>
        </w:rPr>
        <w:t>планиру</w:t>
      </w:r>
      <w:r w:rsidR="00A62DC8">
        <w:rPr>
          <w:rFonts w:ascii="Times New Roman" w:hAnsi="Times New Roman" w:cs="Times New Roman"/>
          <w:sz w:val="28"/>
          <w:szCs w:val="28"/>
        </w:rPr>
        <w:t>-</w:t>
      </w:r>
      <w:r w:rsidRPr="00A62DC8">
        <w:rPr>
          <w:rFonts w:ascii="Times New Roman" w:hAnsi="Times New Roman" w:cs="Times New Roman"/>
          <w:sz w:val="28"/>
          <w:szCs w:val="28"/>
        </w:rPr>
        <w:t>ется</w:t>
      </w:r>
      <w:proofErr w:type="spellEnd"/>
      <w:proofErr w:type="gramEnd"/>
      <w:r w:rsidRPr="00A62DC8">
        <w:rPr>
          <w:rFonts w:ascii="Times New Roman" w:hAnsi="Times New Roman" w:cs="Times New Roman"/>
          <w:sz w:val="28"/>
          <w:szCs w:val="28"/>
        </w:rPr>
        <w:t xml:space="preserve">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w:t>
      </w:r>
      <w:proofErr w:type="spellStart"/>
      <w:proofErr w:type="gramStart"/>
      <w:r w:rsidRPr="00A62DC8">
        <w:rPr>
          <w:rFonts w:ascii="Times New Roman" w:hAnsi="Times New Roman" w:cs="Times New Roman"/>
          <w:sz w:val="28"/>
          <w:szCs w:val="28"/>
        </w:rPr>
        <w:t>преду</w:t>
      </w:r>
      <w:proofErr w:type="spellEnd"/>
      <w:r w:rsidR="00A62DC8">
        <w:rPr>
          <w:rFonts w:ascii="Times New Roman" w:hAnsi="Times New Roman" w:cs="Times New Roman"/>
          <w:sz w:val="28"/>
          <w:szCs w:val="28"/>
        </w:rPr>
        <w:t>-</w:t>
      </w:r>
      <w:r w:rsidRPr="00A62DC8">
        <w:rPr>
          <w:rFonts w:ascii="Times New Roman" w:hAnsi="Times New Roman" w:cs="Times New Roman"/>
          <w:sz w:val="28"/>
          <w:szCs w:val="28"/>
        </w:rPr>
        <w:t>смотренном</w:t>
      </w:r>
      <w:proofErr w:type="gramEnd"/>
      <w:r w:rsidRPr="00A62DC8">
        <w:rPr>
          <w:rFonts w:ascii="Times New Roman" w:hAnsi="Times New Roman" w:cs="Times New Roman"/>
          <w:sz w:val="28"/>
          <w:szCs w:val="28"/>
        </w:rPr>
        <w:t xml:space="preserve"> пунктом 2.6.2.4 настоящего Административного регламента.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2.10.3. В</w:t>
      </w:r>
      <w:r w:rsidRPr="00A62DC8">
        <w:rPr>
          <w:rFonts w:ascii="Times New Roman" w:eastAsia="Times New Roman" w:hAnsi="Times New Roman" w:cs="Times New Roman"/>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w:t>
      </w:r>
      <w:proofErr w:type="gramStart"/>
      <w:r w:rsidRPr="00A62DC8">
        <w:rPr>
          <w:rFonts w:ascii="Times New Roman" w:eastAsia="Times New Roman" w:hAnsi="Times New Roman" w:cs="Times New Roman"/>
          <w:sz w:val="28"/>
          <w:szCs w:val="28"/>
          <w:lang w:eastAsia="ru-RU"/>
        </w:rPr>
        <w:t>доку</w:t>
      </w:r>
      <w:r w:rsidR="00A62DC8">
        <w:rPr>
          <w:rFonts w:ascii="Times New Roman" w:eastAsia="Times New Roman" w:hAnsi="Times New Roman" w:cs="Times New Roman"/>
          <w:sz w:val="28"/>
          <w:szCs w:val="28"/>
          <w:lang w:eastAsia="ru-RU"/>
        </w:rPr>
        <w:t>-</w:t>
      </w:r>
      <w:r w:rsidRPr="00A62DC8">
        <w:rPr>
          <w:rFonts w:ascii="Times New Roman" w:eastAsia="Times New Roman" w:hAnsi="Times New Roman" w:cs="Times New Roman"/>
          <w:sz w:val="28"/>
          <w:szCs w:val="28"/>
          <w:lang w:eastAsia="ru-RU"/>
        </w:rPr>
        <w:t>ментов</w:t>
      </w:r>
      <w:proofErr w:type="gramEnd"/>
      <w:r w:rsidRPr="00A62DC8">
        <w:rPr>
          <w:rFonts w:ascii="Times New Roman" w:eastAsia="Times New Roman" w:hAnsi="Times New Roman" w:cs="Times New Roman"/>
          <w:sz w:val="28"/>
          <w:szCs w:val="28"/>
          <w:lang w:eastAsia="ru-RU"/>
        </w:rPr>
        <w:t xml:space="preserve">, предусмотренный пунктом 2.10.1 настоящего Административного регламента, так как они подлежат представлению в рамках </w:t>
      </w:r>
      <w:proofErr w:type="spellStart"/>
      <w:r w:rsidRPr="00A62DC8">
        <w:rPr>
          <w:rFonts w:ascii="Times New Roman" w:eastAsia="Times New Roman" w:hAnsi="Times New Roman" w:cs="Times New Roman"/>
          <w:sz w:val="28"/>
          <w:szCs w:val="28"/>
          <w:lang w:eastAsia="ru-RU"/>
        </w:rPr>
        <w:t>межведомствен</w:t>
      </w:r>
      <w:r w:rsidR="00A62DC8">
        <w:rPr>
          <w:rFonts w:ascii="Times New Roman" w:eastAsia="Times New Roman" w:hAnsi="Times New Roman" w:cs="Times New Roman"/>
          <w:sz w:val="28"/>
          <w:szCs w:val="28"/>
          <w:lang w:eastAsia="ru-RU"/>
        </w:rPr>
        <w:t>-</w:t>
      </w:r>
      <w:r w:rsidRPr="00A62DC8">
        <w:rPr>
          <w:rFonts w:ascii="Times New Roman" w:eastAsia="Times New Roman" w:hAnsi="Times New Roman" w:cs="Times New Roman"/>
          <w:sz w:val="28"/>
          <w:szCs w:val="28"/>
          <w:lang w:eastAsia="ru-RU"/>
        </w:rPr>
        <w:lastRenderedPageBreak/>
        <w:t>ного</w:t>
      </w:r>
      <w:proofErr w:type="spellEnd"/>
      <w:r w:rsidRPr="00A62DC8">
        <w:rPr>
          <w:rFonts w:ascii="Times New Roman" w:eastAsia="Times New Roman" w:hAnsi="Times New Roman" w:cs="Times New Roman"/>
          <w:sz w:val="28"/>
          <w:szCs w:val="28"/>
          <w:lang w:eastAsia="ru-RU"/>
        </w:rPr>
        <w:t xml:space="preserve"> информационного взаимодействия и их непредставление заявителем не является основанием для отказа заявителю в предоставлении услуги.</w:t>
      </w:r>
    </w:p>
    <w:p w:rsidR="00FF5BFF" w:rsidRPr="00A62DC8" w:rsidRDefault="00FF5BFF" w:rsidP="00A62DC8">
      <w:pPr>
        <w:widowControl w:val="0"/>
        <w:autoSpaceDE w:val="0"/>
        <w:autoSpaceDN w:val="0"/>
        <w:adjustRightInd w:val="0"/>
        <w:spacing w:after="0" w:line="240" w:lineRule="auto"/>
        <w:rPr>
          <w:rFonts w:ascii="Times New Roman" w:hAnsi="Times New Roman"/>
          <w:b/>
          <w:sz w:val="16"/>
          <w:szCs w:val="16"/>
          <w:lang w:eastAsia="ru-RU"/>
        </w:rPr>
      </w:pPr>
    </w:p>
    <w:p w:rsidR="00FF5BFF" w:rsidRPr="00A62DC8" w:rsidRDefault="00FF5BFF" w:rsidP="00A62DC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62DC8">
        <w:rPr>
          <w:rFonts w:ascii="Times New Roman" w:hAnsi="Times New Roman"/>
          <w:b/>
          <w:sz w:val="28"/>
          <w:szCs w:val="28"/>
          <w:lang w:eastAsia="ru-RU"/>
        </w:rPr>
        <w:t>Указание на запрет требований и действий в отношении заявителя</w:t>
      </w:r>
    </w:p>
    <w:p w:rsidR="00FF5BFF" w:rsidRPr="00A62DC8" w:rsidRDefault="00FF5BFF" w:rsidP="00A62DC8">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A62DC8" w:rsidRDefault="00FF5BFF" w:rsidP="00A62DC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2DC8">
        <w:rPr>
          <w:rFonts w:ascii="Times New Roman" w:hAnsi="Times New Roman"/>
          <w:sz w:val="28"/>
          <w:szCs w:val="28"/>
          <w:lang w:eastAsia="ru-RU"/>
        </w:rPr>
        <w:t>2.11. Запрещается:</w:t>
      </w:r>
    </w:p>
    <w:p w:rsidR="00FF5BFF" w:rsidRPr="00A62DC8" w:rsidRDefault="00FF5BFF" w:rsidP="00A62D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F5BFF" w:rsidRPr="00EE4E01"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2) требовать </w:t>
      </w:r>
      <w:r w:rsidRPr="00EE4E01">
        <w:rPr>
          <w:rFonts w:ascii="Times New Roman" w:hAnsi="Times New Roman" w:cs="Times New Roman"/>
          <w:sz w:val="28"/>
          <w:szCs w:val="28"/>
        </w:rPr>
        <w:t xml:space="preserve">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proofErr w:type="spellStart"/>
      <w:r w:rsidRPr="00EE4E01">
        <w:rPr>
          <w:rFonts w:ascii="Times New Roman" w:hAnsi="Times New Roman" w:cs="Times New Roman"/>
          <w:sz w:val="28"/>
          <w:szCs w:val="28"/>
        </w:rPr>
        <w:t>предостав</w:t>
      </w:r>
      <w:r w:rsidR="00A62DC8">
        <w:rPr>
          <w:rFonts w:ascii="Times New Roman" w:hAnsi="Times New Roman" w:cs="Times New Roman"/>
          <w:sz w:val="28"/>
          <w:szCs w:val="28"/>
        </w:rPr>
        <w:t>-</w:t>
      </w:r>
      <w:r w:rsidRPr="00EE4E01">
        <w:rPr>
          <w:rFonts w:ascii="Times New Roman" w:hAnsi="Times New Roman" w:cs="Times New Roman"/>
          <w:sz w:val="28"/>
          <w:szCs w:val="28"/>
        </w:rPr>
        <w:t>лении</w:t>
      </w:r>
      <w:proofErr w:type="spellEnd"/>
      <w:r w:rsidRPr="00EE4E01">
        <w:rPr>
          <w:rFonts w:ascii="Times New Roman" w:hAnsi="Times New Roman" w:cs="Times New Roman"/>
          <w:sz w:val="28"/>
          <w:szCs w:val="28"/>
        </w:rPr>
        <w:t xml:space="preserve"> муниципальных услуг, за исключением документов, указанных в </w:t>
      </w:r>
      <w:hyperlink r:id="rId33" w:history="1">
        <w:r w:rsidRPr="00EE4E01">
          <w:rPr>
            <w:rFonts w:ascii="Times New Roman" w:hAnsi="Times New Roman" w:cs="Times New Roman"/>
            <w:sz w:val="28"/>
            <w:szCs w:val="28"/>
          </w:rPr>
          <w:t>части 6 статьи 7</w:t>
        </w:r>
      </w:hyperlink>
      <w:r w:rsidRPr="00EE4E01">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Pr="00EE4E01">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F5BFF" w:rsidRPr="00EE4E01"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5) </w:t>
      </w:r>
      <w:r w:rsidRPr="00EE4E01">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proofErr w:type="gramStart"/>
      <w:r w:rsidRPr="00EE4E01">
        <w:rPr>
          <w:rFonts w:ascii="Times New Roman" w:hAnsi="Times New Roman" w:cs="Times New Roman"/>
          <w:sz w:val="28"/>
          <w:szCs w:val="28"/>
        </w:rPr>
        <w:t>предостав</w:t>
      </w:r>
      <w:r w:rsidR="00A62DC8">
        <w:rPr>
          <w:rFonts w:ascii="Times New Roman" w:hAnsi="Times New Roman" w:cs="Times New Roman"/>
          <w:sz w:val="28"/>
          <w:szCs w:val="28"/>
        </w:rPr>
        <w:t>-</w:t>
      </w:r>
      <w:r w:rsidRPr="00EE4E01">
        <w:rPr>
          <w:rFonts w:ascii="Times New Roman" w:hAnsi="Times New Roman" w:cs="Times New Roman"/>
          <w:sz w:val="28"/>
          <w:szCs w:val="28"/>
        </w:rPr>
        <w:t>ления</w:t>
      </w:r>
      <w:proofErr w:type="spellEnd"/>
      <w:proofErr w:type="gramEnd"/>
      <w:r w:rsidRPr="00EE4E01">
        <w:rPr>
          <w:rFonts w:ascii="Times New Roman" w:hAnsi="Times New Roman" w:cs="Times New Roman"/>
          <w:sz w:val="28"/>
          <w:szCs w:val="28"/>
        </w:rPr>
        <w:t xml:space="preserve"> муниципальной услуги, либо в предоставлении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5BFF" w:rsidRPr="00A62DC8" w:rsidRDefault="00FF5BFF" w:rsidP="00A62DC8">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FF5BFF" w:rsidRPr="00EE4E01" w:rsidRDefault="00FF5BFF" w:rsidP="00A62DC8">
      <w:pPr>
        <w:autoSpaceDE w:val="0"/>
        <w:autoSpaceDN w:val="0"/>
        <w:adjustRightInd w:val="0"/>
        <w:spacing w:after="0" w:line="240" w:lineRule="auto"/>
        <w:ind w:firstLine="284"/>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FF5BFF" w:rsidRPr="00EE4E01" w:rsidRDefault="00FF5BFF" w:rsidP="00FF5BFF">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муниципальной услуги</w:t>
      </w:r>
    </w:p>
    <w:p w:rsidR="00FF5BFF" w:rsidRPr="00A62DC8" w:rsidRDefault="00FF5BFF" w:rsidP="00FF5BFF">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FF5BFF" w:rsidRPr="00A62DC8" w:rsidRDefault="00FF5BFF" w:rsidP="00FF5BFF">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A62DC8">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Исчерпывающий перечень оснований для приостановления пред</w:t>
      </w:r>
      <w:r w:rsidR="00A62DC8">
        <w:rPr>
          <w:rFonts w:ascii="Times New Roman" w:eastAsia="Times New Roman" w:hAnsi="Times New Roman" w:cs="Times New Roman"/>
          <w:b/>
          <w:sz w:val="28"/>
          <w:szCs w:val="28"/>
          <w:lang w:eastAsia="ru-RU"/>
        </w:rPr>
        <w:t xml:space="preserve">оставления муниципальной услуги </w:t>
      </w:r>
      <w:r w:rsidRPr="00EE4E01">
        <w:rPr>
          <w:rFonts w:ascii="Times New Roman" w:eastAsia="Times New Roman" w:hAnsi="Times New Roman" w:cs="Times New Roman"/>
          <w:b/>
          <w:sz w:val="28"/>
          <w:szCs w:val="28"/>
          <w:lang w:eastAsia="ru-RU"/>
        </w:rPr>
        <w:t>или отказа в предоставлении муниципальной услуги,</w:t>
      </w:r>
      <w:r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F5BFF" w:rsidRPr="00A62DC8" w:rsidRDefault="00FF5BFF" w:rsidP="00FF5BFF">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E4E01">
        <w:rPr>
          <w:rFonts w:ascii="Times New Roman" w:eastAsia="Times New Roman" w:hAnsi="Times New Roman" w:cs="Times New Roman"/>
          <w:i/>
          <w:sz w:val="28"/>
          <w:szCs w:val="28"/>
          <w:lang w:eastAsia="ru-RU"/>
        </w:rPr>
        <w:t>.</w:t>
      </w:r>
      <w:r w:rsidRPr="00EE4E01">
        <w:rPr>
          <w:rFonts w:ascii="Times New Roman" w:eastAsia="Times New Roman" w:hAnsi="Times New Roman" w:cs="Times New Roman"/>
          <w:sz w:val="28"/>
          <w:szCs w:val="28"/>
          <w:lang w:eastAsia="ru-RU"/>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78"/>
      <w:bookmarkEnd w:id="16"/>
      <w:r w:rsidRPr="00EE4E01">
        <w:rPr>
          <w:rFonts w:ascii="Times New Roman" w:hAnsi="Times New Roman" w:cs="Times New Roman"/>
          <w:sz w:val="28"/>
          <w:szCs w:val="28"/>
        </w:rPr>
        <w:t xml:space="preserve">2.14.1. Основаниями для отказа в предоставлении муниципальной услуги является: </w:t>
      </w:r>
    </w:p>
    <w:p w:rsidR="00FF5BFF" w:rsidRPr="00A62DC8" w:rsidRDefault="00FF5BFF" w:rsidP="00FF5B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E4E01">
        <w:rPr>
          <w:rFonts w:ascii="Times New Roman" w:hAnsi="Times New Roman" w:cs="Times New Roman"/>
          <w:sz w:val="28"/>
          <w:szCs w:val="28"/>
        </w:rPr>
        <w:t xml:space="preserve">1) отсутствие документов, </w:t>
      </w:r>
      <w:r w:rsidRPr="00A62DC8">
        <w:rPr>
          <w:rFonts w:ascii="Times New Roman" w:hAnsi="Times New Roman" w:cs="Times New Roman"/>
          <w:color w:val="000000" w:themeColor="text1"/>
          <w:sz w:val="28"/>
          <w:szCs w:val="28"/>
        </w:rPr>
        <w:t xml:space="preserve">предусмотренных </w:t>
      </w:r>
      <w:hyperlink r:id="rId34" w:history="1">
        <w:r w:rsidRPr="00A62DC8">
          <w:rPr>
            <w:rFonts w:ascii="Times New Roman" w:hAnsi="Times New Roman" w:cs="Times New Roman"/>
            <w:color w:val="000000" w:themeColor="text1"/>
            <w:sz w:val="28"/>
            <w:szCs w:val="28"/>
          </w:rPr>
          <w:t xml:space="preserve">частью </w:t>
        </w:r>
      </w:hyperlink>
      <w:r w:rsidRPr="00A62DC8">
        <w:rPr>
          <w:rFonts w:ascii="Times New Roman" w:hAnsi="Times New Roman" w:cs="Times New Roman"/>
          <w:color w:val="000000" w:themeColor="text1"/>
          <w:sz w:val="28"/>
          <w:szCs w:val="28"/>
        </w:rPr>
        <w:t>2.6.1, 2.10.1 настоящего Административного регламента;</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w:t>
      </w:r>
      <w:r w:rsidRPr="00EE4E01">
        <w:rPr>
          <w:rFonts w:ascii="Times New Roman" w:hAnsi="Times New Roman" w:cs="Times New Roman"/>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F5BFF" w:rsidRPr="00A62DC8"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Неполучение или несвоевременное получение документов, </w:t>
      </w:r>
      <w:proofErr w:type="gramStart"/>
      <w:r w:rsidRPr="00EE4E01">
        <w:rPr>
          <w:rFonts w:ascii="Times New Roman" w:hAnsi="Times New Roman" w:cs="Times New Roman"/>
          <w:sz w:val="28"/>
          <w:szCs w:val="28"/>
        </w:rPr>
        <w:t>запрошен</w:t>
      </w:r>
      <w:r w:rsidR="00A62DC8">
        <w:rPr>
          <w:rFonts w:ascii="Times New Roman" w:hAnsi="Times New Roman" w:cs="Times New Roman"/>
          <w:sz w:val="28"/>
          <w:szCs w:val="28"/>
        </w:rPr>
        <w:t>-</w:t>
      </w:r>
      <w:proofErr w:type="spellStart"/>
      <w:r w:rsidRPr="00EE4E01">
        <w:rPr>
          <w:rFonts w:ascii="Times New Roman" w:hAnsi="Times New Roman" w:cs="Times New Roman"/>
          <w:sz w:val="28"/>
          <w:szCs w:val="28"/>
        </w:rPr>
        <w:t>ных</w:t>
      </w:r>
      <w:proofErr w:type="spellEnd"/>
      <w:proofErr w:type="gramEnd"/>
      <w:r w:rsidRPr="00EE4E01">
        <w:rPr>
          <w:rFonts w:ascii="Times New Roman" w:hAnsi="Times New Roman" w:cs="Times New Roman"/>
          <w:sz w:val="28"/>
          <w:szCs w:val="28"/>
        </w:rPr>
        <w:t xml:space="preserve"> в соответствии с пунктом 2.10.1 настоящего Административного </w:t>
      </w:r>
      <w:r w:rsidRPr="00A62DC8">
        <w:rPr>
          <w:rFonts w:ascii="Times New Roman" w:hAnsi="Times New Roman" w:cs="Times New Roman"/>
          <w:sz w:val="28"/>
          <w:szCs w:val="28"/>
        </w:rPr>
        <w:t xml:space="preserve">регламента, не может являться основанием для отказа в выдаче разрешения на строительство.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В случае, предусмотренном </w:t>
      </w:r>
      <w:hyperlink r:id="rId35" w:history="1">
        <w:r w:rsidRPr="00A62DC8">
          <w:rPr>
            <w:rFonts w:ascii="Times New Roman" w:hAnsi="Times New Roman" w:cs="Times New Roman"/>
            <w:sz w:val="28"/>
            <w:szCs w:val="28"/>
          </w:rPr>
          <w:t>частью 11.1</w:t>
        </w:r>
      </w:hyperlink>
      <w:r w:rsidRPr="00A62DC8">
        <w:rPr>
          <w:rFonts w:ascii="Times New Roman" w:hAnsi="Times New Roman" w:cs="Times New Roman"/>
          <w:sz w:val="28"/>
          <w:szCs w:val="28"/>
        </w:rPr>
        <w:t xml:space="preserve"> статьи 51 </w:t>
      </w:r>
      <w:proofErr w:type="spellStart"/>
      <w:r w:rsidRPr="00A62DC8">
        <w:rPr>
          <w:rFonts w:ascii="Times New Roman" w:hAnsi="Times New Roman" w:cs="Times New Roman"/>
          <w:sz w:val="28"/>
          <w:szCs w:val="28"/>
        </w:rPr>
        <w:t>ГрК</w:t>
      </w:r>
      <w:proofErr w:type="spellEnd"/>
      <w:r w:rsidRPr="00A62DC8">
        <w:rPr>
          <w:rFonts w:ascii="Times New Roman" w:hAnsi="Times New Roman" w:cs="Times New Roman"/>
          <w:sz w:val="28"/>
          <w:szCs w:val="28"/>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w:t>
      </w:r>
      <w:r w:rsidRPr="00EE4E01">
        <w:rPr>
          <w:rFonts w:ascii="Times New Roman" w:hAnsi="Times New Roman" w:cs="Times New Roman"/>
          <w:sz w:val="28"/>
          <w:szCs w:val="28"/>
        </w:rPr>
        <w:t>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w:t>
      </w:r>
      <w:r w:rsidR="00A62DC8">
        <w:rPr>
          <w:rFonts w:ascii="Times New Roman" w:hAnsi="Times New Roman" w:cs="Times New Roman"/>
          <w:sz w:val="28"/>
          <w:szCs w:val="28"/>
        </w:rPr>
        <w:t>-</w:t>
      </w:r>
      <w:proofErr w:type="spellStart"/>
      <w:r w:rsidRPr="00EE4E01">
        <w:rPr>
          <w:rFonts w:ascii="Times New Roman" w:hAnsi="Times New Roman" w:cs="Times New Roman"/>
          <w:sz w:val="28"/>
          <w:szCs w:val="28"/>
        </w:rPr>
        <w:t>тельства</w:t>
      </w:r>
      <w:proofErr w:type="spellEnd"/>
      <w:r w:rsidRPr="00EE4E01">
        <w:rPr>
          <w:rFonts w:ascii="Times New Roman" w:hAnsi="Times New Roman" w:cs="Times New Roman"/>
          <w:sz w:val="28"/>
          <w:szCs w:val="28"/>
        </w:rPr>
        <w:t>,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2.14.2. Основанием для отказа во внесении изменений в разрешение на строительство является:</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36" w:history="1">
        <w:r w:rsidRPr="00A62DC8">
          <w:rPr>
            <w:rFonts w:ascii="Times New Roman" w:hAnsi="Times New Roman" w:cs="Times New Roman"/>
            <w:sz w:val="28"/>
            <w:szCs w:val="28"/>
          </w:rPr>
          <w:t>пунктами 1</w:t>
        </w:r>
      </w:hyperlink>
      <w:r w:rsidRPr="00A62DC8">
        <w:rPr>
          <w:rFonts w:ascii="Times New Roman" w:hAnsi="Times New Roman" w:cs="Times New Roman"/>
          <w:sz w:val="28"/>
          <w:szCs w:val="28"/>
        </w:rPr>
        <w:t xml:space="preserve"> - </w:t>
      </w:r>
      <w:hyperlink r:id="rId37" w:history="1">
        <w:r w:rsidRPr="00A62DC8">
          <w:rPr>
            <w:rFonts w:ascii="Times New Roman" w:hAnsi="Times New Roman" w:cs="Times New Roman"/>
            <w:sz w:val="28"/>
            <w:szCs w:val="28"/>
          </w:rPr>
          <w:t>4 пункта 2.6.2</w:t>
        </w:r>
      </w:hyperlink>
      <w:r w:rsidRPr="00A62DC8">
        <w:rPr>
          <w:rFonts w:ascii="Times New Roman" w:hAnsi="Times New Roman" w:cs="Times New Roman"/>
          <w:sz w:val="28"/>
          <w:szCs w:val="28"/>
        </w:rPr>
        <w:t xml:space="preserve"> настоящего Административного регламента, или отсутствие </w:t>
      </w:r>
      <w:proofErr w:type="spellStart"/>
      <w:r w:rsidRPr="00A62DC8">
        <w:rPr>
          <w:rFonts w:ascii="Times New Roman" w:hAnsi="Times New Roman" w:cs="Times New Roman"/>
          <w:sz w:val="28"/>
          <w:szCs w:val="28"/>
        </w:rPr>
        <w:t>правоустанавли</w:t>
      </w:r>
      <w:r w:rsidR="00A62DC8" w:rsidRPr="00A62DC8">
        <w:rPr>
          <w:rFonts w:ascii="Times New Roman" w:hAnsi="Times New Roman" w:cs="Times New Roman"/>
          <w:sz w:val="28"/>
          <w:szCs w:val="28"/>
        </w:rPr>
        <w:t>-</w:t>
      </w:r>
      <w:r w:rsidRPr="00A62DC8">
        <w:rPr>
          <w:rFonts w:ascii="Times New Roman" w:hAnsi="Times New Roman" w:cs="Times New Roman"/>
          <w:sz w:val="28"/>
          <w:szCs w:val="28"/>
        </w:rPr>
        <w:t>вающего</w:t>
      </w:r>
      <w:proofErr w:type="spellEnd"/>
      <w:r w:rsidRPr="00A62DC8">
        <w:rPr>
          <w:rFonts w:ascii="Times New Roman" w:hAnsi="Times New Roman" w:cs="Times New Roman"/>
          <w:sz w:val="28"/>
          <w:szCs w:val="28"/>
        </w:rPr>
        <w:t xml:space="preserve">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2.6.1, 2.10.1 настоящего </w:t>
      </w:r>
      <w:proofErr w:type="spellStart"/>
      <w:r w:rsidRPr="00A62DC8">
        <w:rPr>
          <w:rFonts w:ascii="Times New Roman" w:hAnsi="Times New Roman" w:cs="Times New Roman"/>
          <w:sz w:val="28"/>
          <w:szCs w:val="28"/>
        </w:rPr>
        <w:t>Администра</w:t>
      </w:r>
      <w:r w:rsidR="00A62DC8" w:rsidRPr="00A62DC8">
        <w:rPr>
          <w:rFonts w:ascii="Times New Roman" w:hAnsi="Times New Roman" w:cs="Times New Roman"/>
          <w:sz w:val="28"/>
          <w:szCs w:val="28"/>
        </w:rPr>
        <w:t>-</w:t>
      </w:r>
      <w:r w:rsidRPr="00A62DC8">
        <w:rPr>
          <w:rFonts w:ascii="Times New Roman" w:hAnsi="Times New Roman" w:cs="Times New Roman"/>
          <w:sz w:val="28"/>
          <w:szCs w:val="28"/>
        </w:rPr>
        <w:t>тивного</w:t>
      </w:r>
      <w:proofErr w:type="spellEnd"/>
      <w:r w:rsidRPr="00A62DC8">
        <w:rPr>
          <w:rFonts w:ascii="Times New Roman" w:hAnsi="Times New Roman" w:cs="Times New Roman"/>
          <w:sz w:val="28"/>
          <w:szCs w:val="28"/>
        </w:rPr>
        <w:t xml:space="preserve">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w:t>
      </w:r>
      <w:proofErr w:type="spellStart"/>
      <w:proofErr w:type="gramStart"/>
      <w:r w:rsidRPr="00A62DC8">
        <w:rPr>
          <w:rFonts w:ascii="Times New Roman" w:hAnsi="Times New Roman" w:cs="Times New Roman"/>
          <w:sz w:val="28"/>
          <w:szCs w:val="28"/>
        </w:rPr>
        <w:t>капи</w:t>
      </w:r>
      <w:r w:rsidR="00A62DC8" w:rsidRPr="00A62DC8">
        <w:rPr>
          <w:rFonts w:ascii="Times New Roman" w:hAnsi="Times New Roman" w:cs="Times New Roman"/>
          <w:sz w:val="28"/>
          <w:szCs w:val="28"/>
        </w:rPr>
        <w:t>-</w:t>
      </w:r>
      <w:r w:rsidRPr="00A62DC8">
        <w:rPr>
          <w:rFonts w:ascii="Times New Roman" w:hAnsi="Times New Roman" w:cs="Times New Roman"/>
          <w:sz w:val="28"/>
          <w:szCs w:val="28"/>
        </w:rPr>
        <w:t>тального</w:t>
      </w:r>
      <w:proofErr w:type="spellEnd"/>
      <w:proofErr w:type="gramEnd"/>
      <w:r w:rsidRPr="00A62DC8">
        <w:rPr>
          <w:rFonts w:ascii="Times New Roman" w:hAnsi="Times New Roman" w:cs="Times New Roman"/>
          <w:sz w:val="28"/>
          <w:szCs w:val="28"/>
        </w:rPr>
        <w:t xml:space="preserve"> строительства, установленным на дату выдачи градостроительного плана образованного земельного участка, в случае, предусмотренном пунктом </w:t>
      </w:r>
      <w:r w:rsidRPr="00A62DC8">
        <w:rPr>
          <w:rFonts w:ascii="Times New Roman" w:hAnsi="Times New Roman" w:cs="Times New Roman"/>
          <w:sz w:val="28"/>
          <w:szCs w:val="28"/>
        </w:rPr>
        <w:lastRenderedPageBreak/>
        <w:t xml:space="preserve">2.6.2.3 настоящего Административного регламента. При этом </w:t>
      </w:r>
      <w:proofErr w:type="gramStart"/>
      <w:r w:rsidRPr="00A62DC8">
        <w:rPr>
          <w:rFonts w:ascii="Times New Roman" w:hAnsi="Times New Roman" w:cs="Times New Roman"/>
          <w:sz w:val="28"/>
          <w:szCs w:val="28"/>
        </w:rPr>
        <w:t>градостроитель</w:t>
      </w:r>
      <w:r w:rsidR="00A62DC8" w:rsidRPr="00A62DC8">
        <w:rPr>
          <w:rFonts w:ascii="Times New Roman" w:hAnsi="Times New Roman" w:cs="Times New Roman"/>
          <w:sz w:val="28"/>
          <w:szCs w:val="28"/>
        </w:rPr>
        <w:t>-</w:t>
      </w:r>
      <w:proofErr w:type="spellStart"/>
      <w:r w:rsidRPr="00A62DC8">
        <w:rPr>
          <w:rFonts w:ascii="Times New Roman" w:hAnsi="Times New Roman" w:cs="Times New Roman"/>
          <w:sz w:val="28"/>
          <w:szCs w:val="28"/>
        </w:rPr>
        <w:t>ный</w:t>
      </w:r>
      <w:proofErr w:type="spellEnd"/>
      <w:proofErr w:type="gramEnd"/>
      <w:r w:rsidRPr="00A62DC8">
        <w:rPr>
          <w:rFonts w:ascii="Times New Roman" w:hAnsi="Times New Roman" w:cs="Times New Roman"/>
          <w:sz w:val="28"/>
          <w:szCs w:val="28"/>
        </w:rPr>
        <w:t xml:space="preserve"> план земельного участка должен быть выдан не ранее чем за три года до дня направления уведомления, указанного в пункте 2.6.2 настоящего Административного регламента;</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62DC8">
        <w:rPr>
          <w:rFonts w:ascii="Times New Roman" w:hAnsi="Times New Roman" w:cs="Times New Roman"/>
          <w:sz w:val="28"/>
          <w:szCs w:val="28"/>
        </w:rPr>
        <w:t>Росатом</w:t>
      </w:r>
      <w:proofErr w:type="spellEnd"/>
      <w:r w:rsidRPr="00A62DC8">
        <w:rPr>
          <w:rFonts w:ascii="Times New Roman" w:hAnsi="Times New Roman" w:cs="Times New Roman"/>
          <w:sz w:val="28"/>
          <w:szCs w:val="28"/>
        </w:rPr>
        <w:t>" или Государственной корпорации по космической деятельности "</w:t>
      </w:r>
      <w:proofErr w:type="spellStart"/>
      <w:r w:rsidRPr="00A62DC8">
        <w:rPr>
          <w:rFonts w:ascii="Times New Roman" w:hAnsi="Times New Roman" w:cs="Times New Roman"/>
          <w:sz w:val="28"/>
          <w:szCs w:val="28"/>
        </w:rPr>
        <w:t>Роскосмос</w:t>
      </w:r>
      <w:proofErr w:type="spellEnd"/>
      <w:r w:rsidRPr="00A62DC8">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w:t>
      </w:r>
      <w:r w:rsidRPr="00A62DC8">
        <w:rPr>
          <w:rFonts w:ascii="Times New Roman" w:hAnsi="Times New Roman" w:cs="Times New Roman"/>
          <w:sz w:val="28"/>
          <w:szCs w:val="28"/>
        </w:rPr>
        <w:lastRenderedPageBreak/>
        <w:t xml:space="preserve">начале данных работ, если направление такого извещения является обязательным в соответствии с требованиями </w:t>
      </w:r>
      <w:hyperlink r:id="rId38" w:history="1">
        <w:r w:rsidRPr="00A62DC8">
          <w:rPr>
            <w:rFonts w:ascii="Times New Roman" w:hAnsi="Times New Roman" w:cs="Times New Roman"/>
            <w:sz w:val="28"/>
            <w:szCs w:val="28"/>
          </w:rPr>
          <w:t>части 5 статьи 52</w:t>
        </w:r>
      </w:hyperlink>
      <w:r w:rsidRPr="00A62DC8">
        <w:rPr>
          <w:rFonts w:ascii="Times New Roman" w:hAnsi="Times New Roman" w:cs="Times New Roman"/>
          <w:sz w:val="28"/>
          <w:szCs w:val="28"/>
        </w:rPr>
        <w:t xml:space="preserve"> </w:t>
      </w:r>
      <w:proofErr w:type="spellStart"/>
      <w:r w:rsidRPr="00A62DC8">
        <w:rPr>
          <w:rFonts w:ascii="Times New Roman" w:hAnsi="Times New Roman" w:cs="Times New Roman"/>
          <w:sz w:val="28"/>
          <w:szCs w:val="28"/>
        </w:rPr>
        <w:t>ГрК</w:t>
      </w:r>
      <w:proofErr w:type="spellEnd"/>
      <w:r w:rsidRPr="00A62DC8">
        <w:rPr>
          <w:rFonts w:ascii="Times New Roman" w:hAnsi="Times New Roman" w:cs="Times New Roman"/>
          <w:sz w:val="28"/>
          <w:szCs w:val="28"/>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FF5BFF" w:rsidRPr="00A62DC8" w:rsidRDefault="00FF5BFF" w:rsidP="00A62DC8">
      <w:pPr>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F5BFF" w:rsidRPr="00EE4E01" w:rsidRDefault="00FF5BFF" w:rsidP="00A62D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DC8">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w:t>
      </w:r>
      <w:r w:rsidRPr="00EE4E01">
        <w:rPr>
          <w:rFonts w:ascii="Times New Roman" w:hAnsi="Times New Roman" w:cs="Times New Roman"/>
          <w:sz w:val="28"/>
          <w:szCs w:val="28"/>
        </w:rPr>
        <w:t xml:space="preserve">муниципальной услуги, предусмотренных </w:t>
      </w:r>
      <w:hyperlink w:anchor="Par178" w:history="1">
        <w:r w:rsidRPr="00EE4E01">
          <w:rPr>
            <w:rFonts w:ascii="Times New Roman" w:hAnsi="Times New Roman" w:cs="Times New Roman"/>
            <w:sz w:val="28"/>
            <w:szCs w:val="28"/>
          </w:rPr>
          <w:t>пунктом 2.14 настоящего</w:t>
        </w:r>
        <w:r w:rsidRPr="00EE4E01">
          <w:rPr>
            <w:rFonts w:ascii="Times New Roman" w:eastAsia="Times New Roman" w:hAnsi="Times New Roman" w:cs="Times New Roman"/>
            <w:i/>
            <w:sz w:val="28"/>
            <w:szCs w:val="28"/>
            <w:lang w:eastAsia="ru-RU"/>
          </w:rPr>
          <w:t xml:space="preserve"> </w:t>
        </w:r>
      </w:hyperlink>
      <w:r w:rsidRPr="00EE4E01">
        <w:rPr>
          <w:rFonts w:ascii="Times New Roman" w:hAnsi="Times New Roman" w:cs="Times New Roman"/>
          <w:sz w:val="28"/>
          <w:szCs w:val="28"/>
        </w:rPr>
        <w:t>Административного регламента.</w:t>
      </w:r>
    </w:p>
    <w:p w:rsidR="00FF5BFF" w:rsidRPr="00A62DC8"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62DC8" w:rsidRDefault="00FF5BFF" w:rsidP="00A62DC8">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sidRPr="00EE4E01">
        <w:rPr>
          <w:rFonts w:ascii="Times New Roman" w:hAnsi="Times New Roman" w:cs="Times New Roman"/>
          <w:b/>
          <w:sz w:val="28"/>
          <w:szCs w:val="28"/>
        </w:rPr>
        <w:t>Перечень услуг, которые являются необходимыми</w:t>
      </w:r>
    </w:p>
    <w:p w:rsidR="00A62DC8" w:rsidRDefault="00FF5BFF" w:rsidP="00A62DC8">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 и обязательными для предоставления муниципальной услуги, </w:t>
      </w:r>
    </w:p>
    <w:p w:rsidR="00FF5BFF" w:rsidRPr="00EE4E01" w:rsidRDefault="00FF5BFF" w:rsidP="00A62DC8">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в том числе сведения о документе (документах), выдаваемом (выдаваемых) организациями, участвующими в предоставлении </w:t>
      </w:r>
    </w:p>
    <w:p w:rsidR="00FF5BFF" w:rsidRPr="00EE4E01" w:rsidRDefault="00FF5BFF" w:rsidP="00A62DC8">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FF5BFF" w:rsidRPr="00A62DC8" w:rsidRDefault="00FF5BFF" w:rsidP="00FF5BFF">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E4E01">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FF5BFF" w:rsidRPr="00A62DC8" w:rsidRDefault="00FF5BFF" w:rsidP="00FF5B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FF5BFF" w:rsidRPr="00EE4E01" w:rsidRDefault="00FF5BFF" w:rsidP="00A62DC8">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w:t>
      </w:r>
    </w:p>
    <w:p w:rsidR="00FF5BFF" w:rsidRPr="00EE4E01"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государственной пошлины или иной платы,</w:t>
      </w:r>
    </w:p>
    <w:p w:rsidR="00FF5BFF" w:rsidRPr="00EE4E01"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взимаемой за предоставление муниципальной услуги</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2.17.</w:t>
      </w:r>
      <w:r w:rsidRPr="00EE4E01">
        <w:rPr>
          <w:rFonts w:ascii="Times New Roman" w:eastAsia="Calibri" w:hAnsi="Times New Roman" w:cs="Times New Roman"/>
          <w:sz w:val="28"/>
          <w:szCs w:val="28"/>
          <w:lang w:eastAsia="ru-RU"/>
        </w:rPr>
        <w:t xml:space="preserve"> </w:t>
      </w:r>
      <w:r w:rsidRPr="00EE4E01">
        <w:rPr>
          <w:rFonts w:ascii="Times New Roman" w:hAnsi="Times New Roman" w:cs="Times New Roman"/>
          <w:sz w:val="28"/>
          <w:szCs w:val="28"/>
        </w:rPr>
        <w:t>Муниципальная услуга предоставляется заявителям бесплатно.</w:t>
      </w:r>
    </w:p>
    <w:p w:rsidR="00FF5BFF" w:rsidRPr="00A62DC8" w:rsidRDefault="00FF5BFF" w:rsidP="00FF5BFF">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16"/>
          <w:szCs w:val="16"/>
          <w:lang w:eastAsia="ru-RU"/>
        </w:rPr>
      </w:pPr>
    </w:p>
    <w:p w:rsidR="00A62DC8" w:rsidRDefault="00FF5BFF" w:rsidP="00A62DC8">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Порядок, размер и основания взимания платы </w:t>
      </w:r>
    </w:p>
    <w:p w:rsidR="00A62DC8" w:rsidRDefault="00FF5BFF" w:rsidP="00A62DC8">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за предоставление услуг, которые являются необходимыми </w:t>
      </w:r>
    </w:p>
    <w:p w:rsidR="00A62DC8" w:rsidRDefault="00FF5BFF" w:rsidP="00A62DC8">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обязательными для предоставления муниципальной услуги, </w:t>
      </w:r>
    </w:p>
    <w:p w:rsidR="00FF5BFF" w:rsidRPr="00EE4E01" w:rsidRDefault="00FF5BFF" w:rsidP="00A62DC8">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включая информацию о методике расчета такой платы</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2.18. </w:t>
      </w:r>
      <w:r w:rsidRPr="00EE4E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5BFF" w:rsidRPr="00A62DC8"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7" w:name="Par162"/>
      <w:bookmarkEnd w:id="17"/>
      <w:r w:rsidRPr="00EE4E01">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2.19. </w:t>
      </w:r>
      <w:r w:rsidRPr="00EE4E01">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EE4E01">
        <w:rPr>
          <w:rFonts w:ascii="Times New Roman" w:eastAsia="Times New Roman" w:hAnsi="Times New Roman" w:cs="Times New Roman"/>
          <w:bCs/>
          <w:sz w:val="28"/>
          <w:szCs w:val="28"/>
          <w:lang w:eastAsia="ru-RU"/>
        </w:rPr>
        <w:t xml:space="preserve"> </w:t>
      </w:r>
      <w:r w:rsidRPr="00EE4E01">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E4E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3A4E44">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xml:space="preserve"> составляет</w:t>
      </w:r>
      <w:r w:rsidRPr="00EE4E01">
        <w:rPr>
          <w:rFonts w:ascii="Times New Roman" w:eastAsia="Times New Roman" w:hAnsi="Times New Roman" w:cs="Times New Roman"/>
          <w:sz w:val="28"/>
          <w:szCs w:val="28"/>
          <w:lang w:eastAsia="ru-RU"/>
        </w:rPr>
        <w:t xml:space="preserve"> не более 15 минут.</w:t>
      </w:r>
    </w:p>
    <w:p w:rsidR="00FF5BFF" w:rsidRPr="00A62DC8" w:rsidRDefault="00FF5BFF" w:rsidP="00FF5BFF">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A62DC8" w:rsidRDefault="00FF5BFF" w:rsidP="00A62DC8">
      <w:pPr>
        <w:widowControl w:val="0"/>
        <w:autoSpaceDE w:val="0"/>
        <w:autoSpaceDN w:val="0"/>
        <w:adjustRightInd w:val="0"/>
        <w:spacing w:after="0" w:line="240" w:lineRule="auto"/>
        <w:ind w:firstLine="426"/>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Срок и порядок регистрации запроса заявителя о предоставлении </w:t>
      </w:r>
      <w:r w:rsidRPr="00EE4E01">
        <w:rPr>
          <w:rFonts w:ascii="Times New Roman" w:eastAsia="Calibri" w:hAnsi="Times New Roman" w:cs="Times New Roman"/>
          <w:b/>
          <w:sz w:val="28"/>
          <w:szCs w:val="28"/>
          <w:lang w:eastAsia="ru-RU"/>
        </w:rPr>
        <w:lastRenderedPageBreak/>
        <w:t xml:space="preserve">муниципальной услуги и услуги, предоставляемой организацией, участвующей в предоставлении муниципальной услуги, </w:t>
      </w:r>
    </w:p>
    <w:p w:rsidR="00FF5BFF" w:rsidRPr="00EE4E01"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в том числе в электронной форме</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shd w:val="clear" w:color="auto" w:fill="FFFFFF"/>
        <w:spacing w:after="0" w:line="240" w:lineRule="auto"/>
        <w:ind w:firstLine="851"/>
        <w:jc w:val="both"/>
        <w:rPr>
          <w:rFonts w:ascii="Times New Roman" w:hAnsi="Times New Roman" w:cs="Times New Roman"/>
          <w:i/>
          <w:sz w:val="28"/>
          <w:szCs w:val="28"/>
        </w:rPr>
      </w:pPr>
      <w:r w:rsidRPr="003A4E44">
        <w:rPr>
          <w:rFonts w:ascii="Times New Roman" w:eastAsia="Times New Roman" w:hAnsi="Times New Roman" w:cs="Times New Roman"/>
          <w:sz w:val="28"/>
          <w:szCs w:val="28"/>
          <w:lang w:eastAsia="ru-RU"/>
        </w:rPr>
        <w:t>2.20</w:t>
      </w:r>
      <w:r w:rsidR="00A62DC8">
        <w:rPr>
          <w:rFonts w:ascii="Times New Roman" w:eastAsia="Times New Roman" w:hAnsi="Times New Roman" w:cs="Times New Roman"/>
          <w:sz w:val="28"/>
          <w:szCs w:val="28"/>
          <w:lang w:eastAsia="ru-RU"/>
        </w:rPr>
        <w:t>.</w:t>
      </w:r>
      <w:r w:rsidRPr="003A4E44">
        <w:rPr>
          <w:rFonts w:ascii="Times New Roman" w:eastAsia="Times New Roman" w:hAnsi="Times New Roman" w:cs="Times New Roman"/>
          <w:sz w:val="28"/>
          <w:szCs w:val="28"/>
          <w:lang w:eastAsia="ru-RU"/>
        </w:rPr>
        <w:t xml:space="preserve"> Заявление и прилагаемые к нему документы регистрируются в день их поступления.</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62DC8" w:rsidRDefault="00FF5BFF" w:rsidP="00A62DC8">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Требования к помещениям, в которых предоставляется </w:t>
      </w:r>
    </w:p>
    <w:p w:rsidR="00A62DC8" w:rsidRDefault="00C866E9" w:rsidP="00A62DC8">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муниципальная</w:t>
      </w:r>
      <w:r w:rsidR="00FF5BFF" w:rsidRPr="00EE4E01">
        <w:rPr>
          <w:rFonts w:ascii="Times New Roman" w:eastAsia="Calibri" w:hAnsi="Times New Roman" w:cs="Times New Roman"/>
          <w:b/>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A62DC8" w:rsidRDefault="00FF5BFF" w:rsidP="00A62DC8">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к обеспечению доступности для инвалидов указанных объектов </w:t>
      </w:r>
    </w:p>
    <w:p w:rsidR="00A62DC8" w:rsidRDefault="00FF5BFF" w:rsidP="00A62DC8">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в соответствии с законодательством Российской Федерации </w:t>
      </w:r>
    </w:p>
    <w:p w:rsidR="00FF5BFF" w:rsidRPr="00EE4E01" w:rsidRDefault="00FF5BFF" w:rsidP="00A62DC8">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о социальной защите инвалидов</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условия беспрепятственного доступа к объекту (зданию, помещению), в котором предоставляется муниципальная услуга, а также для </w:t>
      </w:r>
      <w:proofErr w:type="spellStart"/>
      <w:proofErr w:type="gramStart"/>
      <w:r w:rsidRPr="00EE4E01">
        <w:rPr>
          <w:rFonts w:ascii="Times New Roman" w:eastAsia="Calibri" w:hAnsi="Times New Roman" w:cs="Times New Roman"/>
          <w:sz w:val="28"/>
          <w:szCs w:val="28"/>
        </w:rPr>
        <w:t>беспрепятствен</w:t>
      </w:r>
      <w:r w:rsidR="00A62DC8">
        <w:rPr>
          <w:rFonts w:ascii="Times New Roman" w:eastAsia="Calibri" w:hAnsi="Times New Roman" w:cs="Times New Roman"/>
          <w:sz w:val="28"/>
          <w:szCs w:val="28"/>
        </w:rPr>
        <w:t>-</w:t>
      </w:r>
      <w:r w:rsidRPr="00EE4E01">
        <w:rPr>
          <w:rFonts w:ascii="Times New Roman" w:eastAsia="Calibri" w:hAnsi="Times New Roman" w:cs="Times New Roman"/>
          <w:sz w:val="28"/>
          <w:szCs w:val="28"/>
        </w:rPr>
        <w:t>ного</w:t>
      </w:r>
      <w:proofErr w:type="spellEnd"/>
      <w:proofErr w:type="gramEnd"/>
      <w:r w:rsidRPr="00EE4E01">
        <w:rPr>
          <w:rFonts w:ascii="Times New Roman" w:eastAsia="Calibri" w:hAnsi="Times New Roman" w:cs="Times New Roman"/>
          <w:sz w:val="28"/>
          <w:szCs w:val="28"/>
        </w:rPr>
        <w:t xml:space="preserve"> пользования транспортом, средствами связи и информации;</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w:t>
      </w:r>
      <w:proofErr w:type="spellStart"/>
      <w:proofErr w:type="gramStart"/>
      <w:r w:rsidRPr="00EE4E01">
        <w:rPr>
          <w:rFonts w:ascii="Times New Roman" w:eastAsia="Calibri" w:hAnsi="Times New Roman" w:cs="Times New Roman"/>
          <w:sz w:val="28"/>
          <w:szCs w:val="28"/>
        </w:rPr>
        <w:t>предоставля</w:t>
      </w:r>
      <w:r w:rsidR="00A62DC8">
        <w:rPr>
          <w:rFonts w:ascii="Times New Roman" w:eastAsia="Calibri" w:hAnsi="Times New Roman" w:cs="Times New Roman"/>
          <w:sz w:val="28"/>
          <w:szCs w:val="28"/>
        </w:rPr>
        <w:t>-</w:t>
      </w:r>
      <w:r w:rsidRPr="00EE4E01">
        <w:rPr>
          <w:rFonts w:ascii="Times New Roman" w:eastAsia="Calibri" w:hAnsi="Times New Roman" w:cs="Times New Roman"/>
          <w:sz w:val="28"/>
          <w:szCs w:val="28"/>
        </w:rPr>
        <w:t>ются</w:t>
      </w:r>
      <w:proofErr w:type="spellEnd"/>
      <w:proofErr w:type="gramEnd"/>
      <w:r w:rsidRPr="00EE4E01">
        <w:rPr>
          <w:rFonts w:ascii="Times New Roman" w:eastAsia="Calibri" w:hAnsi="Times New Roman" w:cs="Times New Roman"/>
          <w:sz w:val="28"/>
          <w:szCs w:val="28"/>
        </w:rPr>
        <w:t xml:space="preserve">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EE4E01">
        <w:t xml:space="preserve">, </w:t>
      </w:r>
      <w:r w:rsidRPr="00EE4E01">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допуск </w:t>
      </w:r>
      <w:proofErr w:type="spellStart"/>
      <w:r w:rsidRPr="00EE4E01">
        <w:rPr>
          <w:rFonts w:ascii="Times New Roman" w:eastAsia="Calibri" w:hAnsi="Times New Roman" w:cs="Times New Roman"/>
          <w:sz w:val="28"/>
          <w:szCs w:val="28"/>
        </w:rPr>
        <w:t>сурдопереводчика</w:t>
      </w:r>
      <w:proofErr w:type="spellEnd"/>
      <w:r w:rsidRPr="00EE4E01">
        <w:rPr>
          <w:rFonts w:ascii="Times New Roman" w:eastAsia="Calibri" w:hAnsi="Times New Roman" w:cs="Times New Roman"/>
          <w:sz w:val="28"/>
          <w:szCs w:val="28"/>
        </w:rPr>
        <w:t xml:space="preserve"> и </w:t>
      </w:r>
      <w:proofErr w:type="spellStart"/>
      <w:r w:rsidRPr="00EE4E01">
        <w:rPr>
          <w:rFonts w:ascii="Times New Roman" w:eastAsia="Calibri" w:hAnsi="Times New Roman" w:cs="Times New Roman"/>
          <w:sz w:val="28"/>
          <w:szCs w:val="28"/>
        </w:rPr>
        <w:t>тифлосурдопереводчика</w:t>
      </w:r>
      <w:proofErr w:type="spellEnd"/>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Pr="00EE4E01">
        <w:t xml:space="preserve"> </w:t>
      </w:r>
      <w:r w:rsidRPr="00EE4E01">
        <w:rPr>
          <w:rFonts w:ascii="Times New Roman" w:eastAsia="Calibri" w:hAnsi="Times New Roman" w:cs="Times New Roman"/>
          <w:sz w:val="28"/>
          <w:szCs w:val="28"/>
        </w:rPr>
        <w:t xml:space="preserve">при наличии документа, подтверждающего ее специальное обучение и выдаваемого по форме и в порядке, которые </w:t>
      </w:r>
      <w:proofErr w:type="spellStart"/>
      <w:proofErr w:type="gramStart"/>
      <w:r w:rsidRPr="00EE4E01">
        <w:rPr>
          <w:rFonts w:ascii="Times New Roman" w:eastAsia="Calibri" w:hAnsi="Times New Roman" w:cs="Times New Roman"/>
          <w:sz w:val="28"/>
          <w:szCs w:val="28"/>
        </w:rPr>
        <w:t>опреде</w:t>
      </w:r>
      <w:r w:rsidR="00A62DC8">
        <w:rPr>
          <w:rFonts w:ascii="Times New Roman" w:eastAsia="Calibri" w:hAnsi="Times New Roman" w:cs="Times New Roman"/>
          <w:sz w:val="28"/>
          <w:szCs w:val="28"/>
        </w:rPr>
        <w:t>-</w:t>
      </w:r>
      <w:r w:rsidRPr="00EE4E01">
        <w:rPr>
          <w:rFonts w:ascii="Times New Roman" w:eastAsia="Calibri" w:hAnsi="Times New Roman" w:cs="Times New Roman"/>
          <w:sz w:val="28"/>
          <w:szCs w:val="28"/>
        </w:rPr>
        <w:t>ляются</w:t>
      </w:r>
      <w:proofErr w:type="spellEnd"/>
      <w:proofErr w:type="gramEnd"/>
      <w:r w:rsidRPr="00EE4E01">
        <w:rPr>
          <w:rFonts w:ascii="Times New Roman" w:eastAsia="Calibri"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FF5BFF" w:rsidRPr="00EE4E01" w:rsidRDefault="00FF5BFF" w:rsidP="00FF5BF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ожидания должны быть оборудованы сидячими местами для посетителей. </w:t>
      </w:r>
      <w:proofErr w:type="gramStart"/>
      <w:r w:rsidRPr="00EE4E01">
        <w:rPr>
          <w:rFonts w:ascii="Times New Roman" w:eastAsia="Calibri" w:hAnsi="Times New Roman" w:cs="Times New Roman"/>
          <w:sz w:val="28"/>
          <w:szCs w:val="28"/>
        </w:rPr>
        <w:t>Количество  мест</w:t>
      </w:r>
      <w:proofErr w:type="gramEnd"/>
      <w:r w:rsidRPr="00EE4E01">
        <w:rPr>
          <w:rFonts w:ascii="Times New Roman" w:eastAsia="Calibri" w:hAnsi="Times New Roman" w:cs="Times New Roman"/>
          <w:sz w:val="28"/>
          <w:szCs w:val="28"/>
        </w:rPr>
        <w:t>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F5BFF" w:rsidRPr="00EE4E01" w:rsidRDefault="00FF5BFF" w:rsidP="00FF5BFF">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Информационные стенды должны содержать:</w:t>
      </w:r>
    </w:p>
    <w:p w:rsidR="00FF5BFF" w:rsidRPr="00EE4E01" w:rsidRDefault="00FF5BFF" w:rsidP="00FF5BFF">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F5BFF" w:rsidRPr="00EE4E01" w:rsidRDefault="00FF5BFF" w:rsidP="00FF5BFF">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FF5BFF" w:rsidRPr="00EE4E01" w:rsidRDefault="00FF5BFF" w:rsidP="00FF5BFF">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FF5BFF" w:rsidRPr="00EE4E01" w:rsidRDefault="00FF5BFF" w:rsidP="00FF5BFF">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FF5BFF" w:rsidRPr="00EE4E01" w:rsidRDefault="00FF5BFF" w:rsidP="00FF5BFF">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Требования к помещениям МФЦ определены Правилами организации деятельности многофункциональных центров предоставления </w:t>
      </w:r>
      <w:proofErr w:type="spellStart"/>
      <w:proofErr w:type="gramStart"/>
      <w:r w:rsidRPr="00EE4E01">
        <w:rPr>
          <w:rFonts w:ascii="Times New Roman" w:eastAsia="Calibri" w:hAnsi="Times New Roman" w:cs="Times New Roman"/>
          <w:sz w:val="28"/>
          <w:szCs w:val="28"/>
        </w:rPr>
        <w:t>государствен</w:t>
      </w:r>
      <w:r w:rsidR="00A62DC8">
        <w:rPr>
          <w:rFonts w:ascii="Times New Roman" w:eastAsia="Calibri" w:hAnsi="Times New Roman" w:cs="Times New Roman"/>
          <w:sz w:val="28"/>
          <w:szCs w:val="28"/>
        </w:rPr>
        <w:t>-</w:t>
      </w:r>
      <w:r w:rsidRPr="00EE4E01">
        <w:rPr>
          <w:rFonts w:ascii="Times New Roman" w:eastAsia="Calibri" w:hAnsi="Times New Roman" w:cs="Times New Roman"/>
          <w:sz w:val="28"/>
          <w:szCs w:val="28"/>
        </w:rPr>
        <w:t>ных</w:t>
      </w:r>
      <w:proofErr w:type="spellEnd"/>
      <w:proofErr w:type="gramEnd"/>
      <w:r w:rsidRPr="00EE4E01">
        <w:rPr>
          <w:rFonts w:ascii="Times New Roman" w:eastAsia="Calibri" w:hAnsi="Times New Roman" w:cs="Times New Roman"/>
          <w:sz w:val="28"/>
          <w:szCs w:val="28"/>
        </w:rPr>
        <w:t xml:space="preserve"> и муниципальных услуг, утвержденными постановлением Правительства Российской Федерации от 22.12.2012 № 1376.</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A62DC8"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A62DC8"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A62DC8"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 в многофункциональном центре предоставления государственных </w:t>
      </w:r>
    </w:p>
    <w:p w:rsidR="00A62DC8"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w:t>
      </w:r>
    </w:p>
    <w:p w:rsidR="00A62DC8"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о ходе предоставления муниципальной услуги, в том числе </w:t>
      </w:r>
    </w:p>
    <w:p w:rsidR="00FF5BFF" w:rsidRPr="00EE4E01" w:rsidRDefault="00FF5BFF" w:rsidP="00A62DC8">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с использованием информационно-коммуникационных технологий</w:t>
      </w:r>
    </w:p>
    <w:p w:rsidR="00FF5BFF" w:rsidRPr="00A62DC8"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autoSpaceDE w:val="0"/>
        <w:autoSpaceDN w:val="0"/>
        <w:ind w:firstLine="709"/>
        <w:jc w:val="both"/>
        <w:rPr>
          <w:rFonts w:ascii="Times New Roman" w:hAnsi="Times New Roman"/>
          <w:sz w:val="28"/>
          <w:szCs w:val="28"/>
          <w:lang w:eastAsia="ru-RU"/>
        </w:rPr>
      </w:pPr>
      <w:r w:rsidRPr="00EE4E01">
        <w:rPr>
          <w:rFonts w:ascii="Times New Roman" w:hAnsi="Times New Roman"/>
          <w:sz w:val="28"/>
          <w:szCs w:val="28"/>
          <w:lang w:eastAsia="ru-RU"/>
        </w:rPr>
        <w:t>2.22. Показатели доступности и качества муниципальных услуг:</w:t>
      </w:r>
      <w:r w:rsidRPr="00EE4E01">
        <w:rPr>
          <w:rStyle w:val="ab"/>
          <w:sz w:val="20"/>
          <w:szCs w:val="20"/>
        </w:rPr>
        <w:t> </w:t>
      </w:r>
      <w:r w:rsidRPr="00EE4E01">
        <w:rPr>
          <w:rStyle w:val="a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4"/>
        <w:gridCol w:w="1493"/>
        <w:gridCol w:w="2938"/>
      </w:tblGrid>
      <w:tr w:rsidR="00FF5BFF" w:rsidRPr="00EE4E01" w:rsidTr="00A62DC8">
        <w:tc>
          <w:tcPr>
            <w:tcW w:w="4914" w:type="dxa"/>
            <w:tcMar>
              <w:top w:w="0" w:type="dxa"/>
              <w:left w:w="108" w:type="dxa"/>
              <w:bottom w:w="0" w:type="dxa"/>
              <w:right w:w="108" w:type="dxa"/>
            </w:tcMar>
            <w:vAlign w:val="center"/>
            <w:hideMark/>
          </w:tcPr>
          <w:p w:rsidR="00FF5BFF" w:rsidRPr="00A62DC8" w:rsidRDefault="00FF5BFF" w:rsidP="00A62DC8">
            <w:pPr>
              <w:autoSpaceDE w:val="0"/>
              <w:autoSpaceDN w:val="0"/>
              <w:spacing w:after="0" w:line="240" w:lineRule="auto"/>
              <w:jc w:val="center"/>
              <w:rPr>
                <w:rFonts w:ascii="Times New Roman" w:hAnsi="Times New Roman"/>
                <w:sz w:val="24"/>
                <w:szCs w:val="24"/>
                <w:lang w:eastAsia="ru-RU"/>
              </w:rPr>
            </w:pPr>
            <w:r w:rsidRPr="00A62DC8">
              <w:rPr>
                <w:rFonts w:ascii="Times New Roman" w:hAnsi="Times New Roman"/>
                <w:sz w:val="24"/>
                <w:szCs w:val="24"/>
                <w:lang w:eastAsia="ru-RU"/>
              </w:rPr>
              <w:t>Показатели</w:t>
            </w:r>
          </w:p>
        </w:tc>
        <w:tc>
          <w:tcPr>
            <w:tcW w:w="1493" w:type="dxa"/>
            <w:tcMar>
              <w:top w:w="0" w:type="dxa"/>
              <w:left w:w="108" w:type="dxa"/>
              <w:bottom w:w="0" w:type="dxa"/>
              <w:right w:w="108" w:type="dxa"/>
            </w:tcMar>
            <w:vAlign w:val="center"/>
            <w:hideMark/>
          </w:tcPr>
          <w:p w:rsidR="00FF5BFF" w:rsidRPr="00A62DC8" w:rsidRDefault="00FF5BFF" w:rsidP="00A62DC8">
            <w:pPr>
              <w:autoSpaceDE w:val="0"/>
              <w:autoSpaceDN w:val="0"/>
              <w:spacing w:after="0" w:line="240" w:lineRule="auto"/>
              <w:jc w:val="center"/>
              <w:rPr>
                <w:rFonts w:ascii="Times New Roman" w:hAnsi="Times New Roman"/>
                <w:sz w:val="24"/>
                <w:szCs w:val="24"/>
                <w:lang w:eastAsia="ru-RU"/>
              </w:rPr>
            </w:pPr>
            <w:r w:rsidRPr="00A62DC8">
              <w:rPr>
                <w:rFonts w:ascii="Times New Roman" w:hAnsi="Times New Roman"/>
                <w:sz w:val="24"/>
                <w:szCs w:val="24"/>
                <w:lang w:eastAsia="ru-RU"/>
              </w:rPr>
              <w:t>Единица</w:t>
            </w:r>
          </w:p>
          <w:p w:rsidR="00FF5BFF" w:rsidRPr="00A62DC8" w:rsidRDefault="00FF5BFF" w:rsidP="00A62DC8">
            <w:pPr>
              <w:autoSpaceDE w:val="0"/>
              <w:autoSpaceDN w:val="0"/>
              <w:spacing w:after="0" w:line="240" w:lineRule="auto"/>
              <w:jc w:val="center"/>
              <w:rPr>
                <w:rFonts w:ascii="Times New Roman" w:hAnsi="Times New Roman"/>
                <w:sz w:val="24"/>
                <w:szCs w:val="24"/>
                <w:lang w:eastAsia="ru-RU"/>
              </w:rPr>
            </w:pPr>
            <w:r w:rsidRPr="00A62DC8">
              <w:rPr>
                <w:rFonts w:ascii="Times New Roman" w:hAnsi="Times New Roman"/>
                <w:sz w:val="24"/>
                <w:szCs w:val="24"/>
                <w:lang w:eastAsia="ru-RU"/>
              </w:rPr>
              <w:t>измерения</w:t>
            </w:r>
          </w:p>
        </w:tc>
        <w:tc>
          <w:tcPr>
            <w:tcW w:w="2938" w:type="dxa"/>
            <w:tcMar>
              <w:top w:w="0" w:type="dxa"/>
              <w:left w:w="108" w:type="dxa"/>
              <w:bottom w:w="0" w:type="dxa"/>
              <w:right w:w="108" w:type="dxa"/>
            </w:tcMar>
            <w:vAlign w:val="center"/>
            <w:hideMark/>
          </w:tcPr>
          <w:p w:rsidR="00FF5BFF" w:rsidRPr="00A62DC8" w:rsidRDefault="00FF5BFF" w:rsidP="00A62DC8">
            <w:pPr>
              <w:autoSpaceDE w:val="0"/>
              <w:autoSpaceDN w:val="0"/>
              <w:spacing w:after="0" w:line="240" w:lineRule="auto"/>
              <w:jc w:val="center"/>
              <w:rPr>
                <w:rFonts w:ascii="Times New Roman" w:hAnsi="Times New Roman"/>
                <w:sz w:val="24"/>
                <w:szCs w:val="24"/>
                <w:lang w:eastAsia="ru-RU"/>
              </w:rPr>
            </w:pPr>
            <w:r w:rsidRPr="00A62DC8">
              <w:rPr>
                <w:rFonts w:ascii="Times New Roman" w:hAnsi="Times New Roman"/>
                <w:sz w:val="24"/>
                <w:szCs w:val="24"/>
                <w:lang w:eastAsia="ru-RU"/>
              </w:rPr>
              <w:t>Нормативное значение показателя</w:t>
            </w:r>
            <w:r w:rsidRPr="00A62DC8">
              <w:rPr>
                <w:rFonts w:ascii="Times New Roman" w:hAnsi="Times New Roman"/>
                <w:color w:val="1F497D"/>
                <w:sz w:val="24"/>
                <w:szCs w:val="24"/>
                <w:lang w:eastAsia="ru-RU"/>
              </w:rPr>
              <w:t>*</w:t>
            </w:r>
          </w:p>
        </w:tc>
      </w:tr>
      <w:tr w:rsidR="00FF5BFF" w:rsidRPr="00EE4E01" w:rsidTr="007900E7">
        <w:tc>
          <w:tcPr>
            <w:tcW w:w="9345" w:type="dxa"/>
            <w:gridSpan w:val="3"/>
            <w:tcMar>
              <w:top w:w="0" w:type="dxa"/>
              <w:left w:w="108" w:type="dxa"/>
              <w:bottom w:w="0" w:type="dxa"/>
              <w:right w:w="108" w:type="dxa"/>
            </w:tcMar>
            <w:hideMark/>
          </w:tcPr>
          <w:p w:rsidR="00FF5BFF" w:rsidRPr="00EE4E01" w:rsidRDefault="00FF5BFF" w:rsidP="007900E7">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val="en-US" w:eastAsia="ru-RU"/>
              </w:rPr>
              <w:t>I</w:t>
            </w:r>
            <w:r w:rsidRPr="00EE4E01">
              <w:rPr>
                <w:rFonts w:ascii="Times New Roman" w:hAnsi="Times New Roman"/>
                <w:sz w:val="28"/>
                <w:szCs w:val="28"/>
                <w:lang w:eastAsia="ru-RU"/>
              </w:rPr>
              <w:t>.  Показатели доступности</w:t>
            </w:r>
          </w:p>
        </w:tc>
      </w:tr>
      <w:tr w:rsidR="00FF5BFF" w:rsidRPr="00EE4E01" w:rsidTr="007900E7">
        <w:trPr>
          <w:trHeight w:val="1507"/>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FF5BFF" w:rsidRPr="00EE4E01" w:rsidRDefault="00FF5BFF" w:rsidP="007900E7">
            <w:pPr>
              <w:spacing w:after="0"/>
              <w:jc w:val="center"/>
              <w:rPr>
                <w:rFonts w:ascii="Times New Roman" w:eastAsia="Times New Roman" w:hAnsi="Times New Roman"/>
                <w:sz w:val="28"/>
                <w:szCs w:val="28"/>
                <w:lang w:eastAsia="ru-RU"/>
              </w:rPr>
            </w:pPr>
            <w:r w:rsidRPr="00EE4E01">
              <w:rPr>
                <w:rFonts w:ascii="Times New Roman" w:eastAsia="Times New Roman" w:hAnsi="Times New Roman"/>
                <w:sz w:val="28"/>
                <w:szCs w:val="28"/>
                <w:lang w:eastAsia="ru-RU"/>
              </w:rPr>
              <w:t>да</w:t>
            </w:r>
          </w:p>
        </w:tc>
      </w:tr>
      <w:tr w:rsidR="00FF5BFF" w:rsidRPr="00EE4E01" w:rsidTr="007900E7">
        <w:trPr>
          <w:trHeight w:val="607"/>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rPr>
              <w:t xml:space="preserve">1.1. Получение информации о порядке и сроках предоставления </w:t>
            </w:r>
            <w:proofErr w:type="spellStart"/>
            <w:proofErr w:type="gramStart"/>
            <w:r w:rsidRPr="00EE4E01">
              <w:rPr>
                <w:rFonts w:ascii="Times New Roman" w:hAnsi="Times New Roman"/>
                <w:sz w:val="28"/>
                <w:szCs w:val="28"/>
              </w:rPr>
              <w:t>муниципаль</w:t>
            </w:r>
            <w:proofErr w:type="spellEnd"/>
            <w:r w:rsidR="00A62DC8">
              <w:rPr>
                <w:rFonts w:ascii="Times New Roman" w:hAnsi="Times New Roman"/>
                <w:sz w:val="28"/>
                <w:szCs w:val="28"/>
              </w:rPr>
              <w:t>-</w:t>
            </w:r>
            <w:r w:rsidRPr="00EE4E01">
              <w:rPr>
                <w:rFonts w:ascii="Times New Roman" w:hAnsi="Times New Roman"/>
                <w:sz w:val="28"/>
                <w:szCs w:val="28"/>
              </w:rPr>
              <w:t>ной</w:t>
            </w:r>
            <w:proofErr w:type="gramEnd"/>
            <w:r w:rsidRPr="00EE4E01">
              <w:rPr>
                <w:rFonts w:ascii="Times New Roman" w:hAnsi="Times New Roman"/>
                <w:sz w:val="28"/>
                <w:szCs w:val="28"/>
              </w:rPr>
              <w:t xml:space="preserve">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FF5BFF" w:rsidRPr="00EE4E01" w:rsidRDefault="00FF5BFF" w:rsidP="007900E7">
            <w:pPr>
              <w:autoSpaceDE w:val="0"/>
              <w:autoSpaceDN w:val="0"/>
              <w:spacing w:after="0"/>
              <w:ind w:firstLine="709"/>
              <w:rPr>
                <w:rFonts w:ascii="Times New Roman" w:hAnsi="Times New Roman"/>
                <w:bCs/>
                <w:color w:val="FF0000"/>
                <w:sz w:val="28"/>
                <w:szCs w:val="28"/>
                <w:lang w:eastAsia="ru-RU"/>
              </w:rPr>
            </w:pPr>
            <w:r w:rsidRPr="00EE4E01">
              <w:rPr>
                <w:rFonts w:ascii="Times New Roman" w:eastAsia="Times New Roman" w:hAnsi="Times New Roman"/>
                <w:sz w:val="28"/>
                <w:szCs w:val="28"/>
                <w:lang w:eastAsia="ru-RU"/>
              </w:rPr>
              <w:t xml:space="preserve">   </w:t>
            </w:r>
            <w:r w:rsidR="00A62DC8">
              <w:rPr>
                <w:rFonts w:ascii="Times New Roman" w:eastAsia="Times New Roman" w:hAnsi="Times New Roman"/>
                <w:sz w:val="28"/>
                <w:szCs w:val="28"/>
                <w:lang w:eastAsia="ru-RU"/>
              </w:rPr>
              <w:t xml:space="preserve"> </w:t>
            </w:r>
            <w:r w:rsidRPr="00EE4E01">
              <w:rPr>
                <w:rFonts w:ascii="Times New Roman" w:eastAsia="Times New Roman" w:hAnsi="Times New Roman"/>
                <w:sz w:val="28"/>
                <w:szCs w:val="28"/>
                <w:lang w:eastAsia="ru-RU"/>
              </w:rPr>
              <w:t xml:space="preserve">   да</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1.2. Запись на прием в орган (</w:t>
            </w:r>
            <w:proofErr w:type="spellStart"/>
            <w:proofErr w:type="gramStart"/>
            <w:r w:rsidRPr="00EE4E01">
              <w:rPr>
                <w:rFonts w:ascii="Times New Roman" w:hAnsi="Times New Roman"/>
                <w:sz w:val="28"/>
                <w:szCs w:val="28"/>
              </w:rPr>
              <w:t>орга</w:t>
            </w:r>
            <w:r w:rsidR="00A62DC8">
              <w:rPr>
                <w:rFonts w:ascii="Times New Roman" w:hAnsi="Times New Roman"/>
                <w:sz w:val="28"/>
                <w:szCs w:val="28"/>
              </w:rPr>
              <w:t>-</w:t>
            </w:r>
            <w:r w:rsidRPr="00EE4E01">
              <w:rPr>
                <w:rFonts w:ascii="Times New Roman" w:hAnsi="Times New Roman"/>
                <w:sz w:val="28"/>
                <w:szCs w:val="28"/>
              </w:rPr>
              <w:t>низацию</w:t>
            </w:r>
            <w:proofErr w:type="spellEnd"/>
            <w:proofErr w:type="gramEnd"/>
            <w:r w:rsidRPr="00EE4E01">
              <w:rPr>
                <w:rFonts w:ascii="Times New Roman" w:hAnsi="Times New Roman"/>
                <w:sz w:val="28"/>
                <w:szCs w:val="28"/>
              </w:rPr>
              <w:t>), МФЦ для подачи запроса о предоставлении муниципальной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FF5BFF" w:rsidRPr="00EE4E01" w:rsidRDefault="00FF5BFF" w:rsidP="00A62DC8">
            <w:pPr>
              <w:autoSpaceDE w:val="0"/>
              <w:autoSpaceDN w:val="0"/>
              <w:spacing w:after="0" w:line="240" w:lineRule="auto"/>
              <w:jc w:val="both"/>
              <w:rPr>
                <w:rFonts w:ascii="Times New Roman" w:hAnsi="Times New Roman"/>
                <w:bCs/>
                <w:i/>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293"/>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1.3. Формирование запроса</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1.4.Прием и регистрация органом (организацией) запроса и иных </w:t>
            </w:r>
            <w:proofErr w:type="gramStart"/>
            <w:r w:rsidRPr="00EE4E01">
              <w:rPr>
                <w:rFonts w:ascii="Times New Roman" w:hAnsi="Times New Roman"/>
                <w:sz w:val="28"/>
                <w:szCs w:val="28"/>
              </w:rPr>
              <w:t>доку</w:t>
            </w:r>
            <w:r w:rsidR="00A62DC8">
              <w:rPr>
                <w:rFonts w:ascii="Times New Roman" w:hAnsi="Times New Roman"/>
                <w:sz w:val="28"/>
                <w:szCs w:val="28"/>
              </w:rPr>
              <w:t>-</w:t>
            </w:r>
            <w:r w:rsidRPr="00EE4E01">
              <w:rPr>
                <w:rFonts w:ascii="Times New Roman" w:hAnsi="Times New Roman"/>
                <w:sz w:val="28"/>
                <w:szCs w:val="28"/>
              </w:rPr>
              <w:t>ментов</w:t>
            </w:r>
            <w:proofErr w:type="gramEnd"/>
            <w:r w:rsidRPr="00EE4E01">
              <w:rPr>
                <w:rFonts w:ascii="Times New Roman" w:hAnsi="Times New Roman"/>
                <w:sz w:val="28"/>
                <w:szCs w:val="28"/>
              </w:rPr>
              <w:t xml:space="preserve">, необходимых для </w:t>
            </w:r>
            <w:proofErr w:type="spellStart"/>
            <w:r w:rsidRPr="00EE4E01">
              <w:rPr>
                <w:rFonts w:ascii="Times New Roman" w:hAnsi="Times New Roman"/>
                <w:sz w:val="28"/>
                <w:szCs w:val="28"/>
              </w:rPr>
              <w:t>предостав</w:t>
            </w:r>
            <w:r w:rsidR="00A62DC8">
              <w:rPr>
                <w:rFonts w:ascii="Times New Roman" w:hAnsi="Times New Roman"/>
                <w:sz w:val="28"/>
                <w:szCs w:val="28"/>
              </w:rPr>
              <w:t>-</w:t>
            </w:r>
            <w:r w:rsidRPr="00EE4E01">
              <w:rPr>
                <w:rFonts w:ascii="Times New Roman" w:hAnsi="Times New Roman"/>
                <w:sz w:val="28"/>
                <w:szCs w:val="28"/>
              </w:rPr>
              <w:t>ления</w:t>
            </w:r>
            <w:proofErr w:type="spellEnd"/>
            <w:r w:rsidRPr="00EE4E01">
              <w:rPr>
                <w:rFonts w:ascii="Times New Roman" w:hAnsi="Times New Roman"/>
                <w:sz w:val="28"/>
                <w:szCs w:val="28"/>
              </w:rPr>
              <w:t xml:space="preserve"> муниципальной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A62DC8">
              <w:rPr>
                <w:rFonts w:ascii="Times New Roman" w:hAnsi="Times New Roman"/>
                <w:bCs/>
                <w:i/>
                <w:sz w:val="28"/>
                <w:szCs w:val="28"/>
                <w:lang w:eastAsia="ru-RU"/>
              </w:rPr>
              <w:t>-</w:t>
            </w:r>
            <w:r w:rsidRPr="00EE4E01">
              <w:rPr>
                <w:rFonts w:ascii="Times New Roman" w:hAnsi="Times New Roman"/>
                <w:bCs/>
                <w:i/>
                <w:sz w:val="28"/>
                <w:szCs w:val="28"/>
                <w:lang w:eastAsia="ru-RU"/>
              </w:rPr>
              <w:lastRenderedPageBreak/>
              <w:t>вия заявителем в электронной форме&gt;</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lastRenderedPageBreak/>
              <w:t xml:space="preserve">1.5. Оплата государственной пошлины за предоставление муниципальной услуг и уплата иных платежей, </w:t>
            </w:r>
            <w:proofErr w:type="spellStart"/>
            <w:proofErr w:type="gramStart"/>
            <w:r w:rsidRPr="00EE4E01">
              <w:rPr>
                <w:rFonts w:ascii="Times New Roman" w:hAnsi="Times New Roman"/>
                <w:sz w:val="28"/>
                <w:szCs w:val="28"/>
              </w:rPr>
              <w:t>взи</w:t>
            </w:r>
            <w:r w:rsidR="00A62DC8">
              <w:rPr>
                <w:rFonts w:ascii="Times New Roman" w:hAnsi="Times New Roman"/>
                <w:sz w:val="28"/>
                <w:szCs w:val="28"/>
              </w:rPr>
              <w:t>-</w:t>
            </w:r>
            <w:r w:rsidRPr="00EE4E01">
              <w:rPr>
                <w:rFonts w:ascii="Times New Roman" w:hAnsi="Times New Roman"/>
                <w:sz w:val="28"/>
                <w:szCs w:val="28"/>
              </w:rPr>
              <w:t>маемых</w:t>
            </w:r>
            <w:proofErr w:type="spellEnd"/>
            <w:proofErr w:type="gramEnd"/>
            <w:r w:rsidRPr="00EE4E01">
              <w:rPr>
                <w:rFonts w:ascii="Times New Roman" w:hAnsi="Times New Roman"/>
                <w:sz w:val="28"/>
                <w:szCs w:val="28"/>
              </w:rPr>
              <w:t xml:space="preserve"> в соответствии с </w:t>
            </w:r>
            <w:proofErr w:type="spellStart"/>
            <w:r w:rsidRPr="00EE4E01">
              <w:rPr>
                <w:rFonts w:ascii="Times New Roman" w:hAnsi="Times New Roman"/>
                <w:sz w:val="28"/>
                <w:szCs w:val="28"/>
              </w:rPr>
              <w:t>законода</w:t>
            </w:r>
            <w:r w:rsidR="00A62DC8">
              <w:rPr>
                <w:rFonts w:ascii="Times New Roman" w:hAnsi="Times New Roman"/>
                <w:sz w:val="28"/>
                <w:szCs w:val="28"/>
              </w:rPr>
              <w:t>-</w:t>
            </w:r>
            <w:r w:rsidRPr="00EE4E01">
              <w:rPr>
                <w:rFonts w:ascii="Times New Roman" w:hAnsi="Times New Roman"/>
                <w:sz w:val="28"/>
                <w:szCs w:val="28"/>
              </w:rPr>
              <w:t>тельством</w:t>
            </w:r>
            <w:proofErr w:type="spellEnd"/>
            <w:r w:rsidRPr="00EE4E01">
              <w:rPr>
                <w:rFonts w:ascii="Times New Roman" w:hAnsi="Times New Roman"/>
                <w:sz w:val="28"/>
                <w:szCs w:val="28"/>
              </w:rPr>
              <w:t xml:space="preserve"> Российской Федерации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1.6. Получение результата </w:t>
            </w:r>
            <w:proofErr w:type="spellStart"/>
            <w:proofErr w:type="gramStart"/>
            <w:r w:rsidRPr="00EE4E01">
              <w:rPr>
                <w:rFonts w:ascii="Times New Roman" w:hAnsi="Times New Roman"/>
                <w:sz w:val="28"/>
                <w:szCs w:val="28"/>
              </w:rPr>
              <w:t>предостав</w:t>
            </w:r>
            <w:r w:rsidR="00A62DC8">
              <w:rPr>
                <w:rFonts w:ascii="Times New Roman" w:hAnsi="Times New Roman"/>
                <w:sz w:val="28"/>
                <w:szCs w:val="28"/>
              </w:rPr>
              <w:t>-</w:t>
            </w:r>
            <w:r w:rsidRPr="00EE4E01">
              <w:rPr>
                <w:rFonts w:ascii="Times New Roman" w:hAnsi="Times New Roman"/>
                <w:sz w:val="28"/>
                <w:szCs w:val="28"/>
              </w:rPr>
              <w:t>ления</w:t>
            </w:r>
            <w:proofErr w:type="spellEnd"/>
            <w:proofErr w:type="gramEnd"/>
            <w:r w:rsidRPr="00EE4E01">
              <w:rPr>
                <w:rFonts w:ascii="Times New Roman" w:hAnsi="Times New Roman"/>
                <w:sz w:val="28"/>
                <w:szCs w:val="28"/>
              </w:rPr>
              <w:t xml:space="preserve"> муниципальной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1.7. Получение сведений о ходе выполнения запроса</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r w:rsidRPr="00EE4E01">
              <w:rPr>
                <w:rFonts w:ascii="Times New Roman" w:hAnsi="Times New Roman"/>
                <w:bCs/>
                <w:i/>
                <w:sz w:val="28"/>
                <w:szCs w:val="28"/>
                <w:lang w:eastAsia="ru-RU"/>
              </w:rPr>
              <w:t>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A62DC8">
              <w:rPr>
                <w:rFonts w:ascii="Times New Roman" w:hAnsi="Times New Roman"/>
                <w:bCs/>
                <w:i/>
                <w:sz w:val="28"/>
                <w:szCs w:val="28"/>
                <w:lang w:eastAsia="ru-RU"/>
              </w:rPr>
              <w:t>-</w:t>
            </w:r>
            <w:r w:rsidRPr="00EE4E01">
              <w:rPr>
                <w:rFonts w:ascii="Times New Roman" w:hAnsi="Times New Roman"/>
                <w:bCs/>
                <w:i/>
                <w:sz w:val="28"/>
                <w:szCs w:val="28"/>
                <w:lang w:eastAsia="ru-RU"/>
              </w:rPr>
              <w:t xml:space="preserve">вия заявителем том числе </w:t>
            </w:r>
            <w:r w:rsidRPr="0070665B">
              <w:rPr>
                <w:rFonts w:ascii="Times New Roman" w:hAnsi="Times New Roman"/>
                <w:bCs/>
                <w:i/>
                <w:sz w:val="28"/>
                <w:szCs w:val="28"/>
                <w:lang w:eastAsia="ru-RU"/>
              </w:rPr>
              <w:t xml:space="preserve">с </w:t>
            </w:r>
            <w:proofErr w:type="spellStart"/>
            <w:r w:rsidRPr="0070665B">
              <w:rPr>
                <w:rFonts w:ascii="Times New Roman" w:hAnsi="Times New Roman"/>
                <w:bCs/>
                <w:i/>
                <w:sz w:val="28"/>
                <w:szCs w:val="28"/>
                <w:lang w:eastAsia="ru-RU"/>
              </w:rPr>
              <w:t>использова</w:t>
            </w:r>
            <w:r w:rsidR="00A62DC8">
              <w:rPr>
                <w:rFonts w:ascii="Times New Roman" w:hAnsi="Times New Roman"/>
                <w:bCs/>
                <w:i/>
                <w:sz w:val="28"/>
                <w:szCs w:val="28"/>
                <w:lang w:eastAsia="ru-RU"/>
              </w:rPr>
              <w:t>-</w:t>
            </w:r>
            <w:r w:rsidRPr="0070665B">
              <w:rPr>
                <w:rFonts w:ascii="Times New Roman" w:hAnsi="Times New Roman"/>
                <w:bCs/>
                <w:i/>
                <w:sz w:val="28"/>
                <w:szCs w:val="28"/>
                <w:lang w:eastAsia="ru-RU"/>
              </w:rPr>
              <w:t>нием</w:t>
            </w:r>
            <w:proofErr w:type="spellEnd"/>
            <w:r w:rsidRPr="0070665B">
              <w:rPr>
                <w:rFonts w:ascii="Times New Roman" w:hAnsi="Times New Roman"/>
                <w:bCs/>
                <w:i/>
                <w:sz w:val="28"/>
                <w:szCs w:val="28"/>
                <w:lang w:eastAsia="ru-RU"/>
              </w:rPr>
              <w:t xml:space="preserve"> информационно-коммуникационных </w:t>
            </w:r>
            <w:proofErr w:type="gramStart"/>
            <w:r w:rsidRPr="0070665B">
              <w:rPr>
                <w:rFonts w:ascii="Times New Roman" w:hAnsi="Times New Roman"/>
                <w:bCs/>
                <w:i/>
                <w:sz w:val="28"/>
                <w:szCs w:val="28"/>
                <w:lang w:eastAsia="ru-RU"/>
              </w:rPr>
              <w:t xml:space="preserve">технологий </w:t>
            </w:r>
            <w:r w:rsidRPr="00EE4E01">
              <w:rPr>
                <w:rFonts w:ascii="Times New Roman" w:hAnsi="Times New Roman"/>
                <w:bCs/>
                <w:i/>
                <w:sz w:val="28"/>
                <w:szCs w:val="28"/>
                <w:lang w:eastAsia="ru-RU"/>
              </w:rPr>
              <w:t>&gt;</w:t>
            </w:r>
            <w:proofErr w:type="gramEnd"/>
          </w:p>
        </w:tc>
      </w:tr>
      <w:tr w:rsidR="00FF5BFF" w:rsidRPr="00EE4E01" w:rsidTr="007900E7">
        <w:trPr>
          <w:trHeight w:val="649"/>
        </w:trPr>
        <w:tc>
          <w:tcPr>
            <w:tcW w:w="4914" w:type="dxa"/>
            <w:tcMar>
              <w:top w:w="0" w:type="dxa"/>
              <w:left w:w="108" w:type="dxa"/>
              <w:bottom w:w="0" w:type="dxa"/>
              <w:right w:w="108" w:type="dxa"/>
            </w:tcMar>
          </w:tcPr>
          <w:p w:rsidR="00FF5BFF" w:rsidRPr="00EE4E01" w:rsidRDefault="00FF5BFF" w:rsidP="007900E7">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1.8. Осуществление оценки качества предоставления муниципальной услуги</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559"/>
        </w:trPr>
        <w:tc>
          <w:tcPr>
            <w:tcW w:w="4914" w:type="dxa"/>
            <w:tcMar>
              <w:top w:w="0" w:type="dxa"/>
              <w:left w:w="108" w:type="dxa"/>
              <w:bottom w:w="0" w:type="dxa"/>
              <w:right w:w="108" w:type="dxa"/>
            </w:tcMar>
            <w:hideMark/>
          </w:tcPr>
          <w:p w:rsidR="00FF5BFF" w:rsidRPr="00EE4E01" w:rsidRDefault="00FF5BFF" w:rsidP="007900E7">
            <w:pPr>
              <w:tabs>
                <w:tab w:val="left" w:pos="709"/>
              </w:tabs>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1.9. Досудебное (внесудебное) </w:t>
            </w:r>
            <w:proofErr w:type="gramStart"/>
            <w:r w:rsidRPr="00EE4E01">
              <w:rPr>
                <w:rFonts w:ascii="Times New Roman" w:hAnsi="Times New Roman"/>
                <w:sz w:val="28"/>
                <w:szCs w:val="28"/>
              </w:rPr>
              <w:t>обжа</w:t>
            </w:r>
            <w:r w:rsidR="00A62DC8">
              <w:rPr>
                <w:rFonts w:ascii="Times New Roman" w:hAnsi="Times New Roman"/>
                <w:sz w:val="28"/>
                <w:szCs w:val="28"/>
              </w:rPr>
              <w:t>-</w:t>
            </w:r>
            <w:proofErr w:type="spellStart"/>
            <w:r w:rsidRPr="00EE4E01">
              <w:rPr>
                <w:rFonts w:ascii="Times New Roman" w:hAnsi="Times New Roman"/>
                <w:sz w:val="28"/>
                <w:szCs w:val="28"/>
              </w:rPr>
              <w:t>лование</w:t>
            </w:r>
            <w:proofErr w:type="spellEnd"/>
            <w:proofErr w:type="gramEnd"/>
            <w:r w:rsidRPr="00EE4E01">
              <w:rPr>
                <w:rFonts w:ascii="Times New Roman" w:hAnsi="Times New Roman"/>
                <w:sz w:val="28"/>
                <w:szCs w:val="28"/>
              </w:rPr>
              <w:t xml:space="preserve"> решений и действий (</w:t>
            </w:r>
            <w:proofErr w:type="spellStart"/>
            <w:r w:rsidRPr="00EE4E01">
              <w:rPr>
                <w:rFonts w:ascii="Times New Roman" w:hAnsi="Times New Roman"/>
                <w:sz w:val="28"/>
                <w:szCs w:val="28"/>
              </w:rPr>
              <w:t>бездейст</w:t>
            </w:r>
            <w:proofErr w:type="spellEnd"/>
            <w:r w:rsidR="00A62DC8">
              <w:rPr>
                <w:rFonts w:ascii="Times New Roman" w:hAnsi="Times New Roman"/>
                <w:sz w:val="28"/>
                <w:szCs w:val="28"/>
              </w:rPr>
              <w:t>-</w:t>
            </w:r>
            <w:r w:rsidRPr="00EE4E01">
              <w:rPr>
                <w:rFonts w:ascii="Times New Roman" w:hAnsi="Times New Roman"/>
                <w:sz w:val="28"/>
                <w:szCs w:val="28"/>
              </w:rPr>
              <w:t xml:space="preserve">вия) органа (организации), </w:t>
            </w:r>
            <w:proofErr w:type="spellStart"/>
            <w:r w:rsidRPr="00EE4E01">
              <w:rPr>
                <w:rFonts w:ascii="Times New Roman" w:hAnsi="Times New Roman"/>
                <w:sz w:val="28"/>
                <w:szCs w:val="28"/>
              </w:rPr>
              <w:t>должност</w:t>
            </w:r>
            <w:r w:rsidR="00A62DC8">
              <w:rPr>
                <w:rFonts w:ascii="Times New Roman" w:hAnsi="Times New Roman"/>
                <w:sz w:val="28"/>
                <w:szCs w:val="28"/>
              </w:rPr>
              <w:t>-</w:t>
            </w:r>
            <w:r w:rsidRPr="00EE4E01">
              <w:rPr>
                <w:rFonts w:ascii="Times New Roman" w:hAnsi="Times New Roman"/>
                <w:sz w:val="28"/>
                <w:szCs w:val="28"/>
              </w:rPr>
              <w:t>ного</w:t>
            </w:r>
            <w:proofErr w:type="spellEnd"/>
            <w:r w:rsidRPr="00EE4E01">
              <w:rPr>
                <w:rFonts w:ascii="Times New Roman" w:hAnsi="Times New Roman"/>
                <w:sz w:val="28"/>
                <w:szCs w:val="28"/>
              </w:rPr>
              <w:t xml:space="preserve"> лица органа (организации) либо государственного или муниципального служащего, работников</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tcPr>
          <w:p w:rsidR="00FF5BFF" w:rsidRPr="00EE4E01" w:rsidRDefault="00FF5BFF" w:rsidP="00A62DC8">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A62DC8">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A62DC8">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FF5BFF" w:rsidRPr="00EE4E01" w:rsidTr="007900E7">
        <w:trPr>
          <w:trHeight w:val="728"/>
        </w:trPr>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 Наличие возможности</w:t>
            </w:r>
            <w:r>
              <w:rPr>
                <w:rFonts w:ascii="Times New Roman" w:hAnsi="Times New Roman"/>
                <w:sz w:val="28"/>
                <w:szCs w:val="28"/>
                <w:lang w:eastAsia="ru-RU"/>
              </w:rPr>
              <w:t xml:space="preserve"> (</w:t>
            </w:r>
            <w:proofErr w:type="spellStart"/>
            <w:proofErr w:type="gramStart"/>
            <w:r>
              <w:rPr>
                <w:rFonts w:ascii="Times New Roman" w:hAnsi="Times New Roman"/>
                <w:sz w:val="28"/>
                <w:szCs w:val="28"/>
                <w:lang w:eastAsia="ru-RU"/>
              </w:rPr>
              <w:t>невозмож</w:t>
            </w:r>
            <w:r w:rsidR="00A62DC8">
              <w:rPr>
                <w:rFonts w:ascii="Times New Roman" w:hAnsi="Times New Roman"/>
                <w:sz w:val="28"/>
                <w:szCs w:val="28"/>
                <w:lang w:eastAsia="ru-RU"/>
              </w:rPr>
              <w:t>-</w:t>
            </w:r>
            <w:r>
              <w:rPr>
                <w:rFonts w:ascii="Times New Roman" w:hAnsi="Times New Roman"/>
                <w:sz w:val="28"/>
                <w:szCs w:val="28"/>
                <w:lang w:eastAsia="ru-RU"/>
              </w:rPr>
              <w:t>ности</w:t>
            </w:r>
            <w:proofErr w:type="spellEnd"/>
            <w:proofErr w:type="gramEnd"/>
            <w:r>
              <w:rPr>
                <w:rFonts w:ascii="Times New Roman" w:hAnsi="Times New Roman"/>
                <w:sz w:val="28"/>
                <w:szCs w:val="28"/>
                <w:lang w:eastAsia="ru-RU"/>
              </w:rPr>
              <w:t>)</w:t>
            </w:r>
            <w:r w:rsidRPr="00EE4E01">
              <w:rPr>
                <w:rFonts w:ascii="Times New Roman" w:hAnsi="Times New Roman"/>
                <w:sz w:val="28"/>
                <w:szCs w:val="28"/>
                <w:lang w:eastAsia="ru-RU"/>
              </w:rPr>
              <w:t xml:space="preserve"> получения муниципальной услуги через МФЦ</w:t>
            </w:r>
          </w:p>
        </w:tc>
        <w:tc>
          <w:tcPr>
            <w:tcW w:w="1493" w:type="dxa"/>
            <w:tcMar>
              <w:top w:w="0" w:type="dxa"/>
              <w:left w:w="108" w:type="dxa"/>
              <w:bottom w:w="0" w:type="dxa"/>
              <w:right w:w="108" w:type="dxa"/>
            </w:tcMar>
            <w:vAlign w:val="center"/>
            <w:hideMark/>
          </w:tcPr>
          <w:p w:rsidR="00FF5BFF" w:rsidRPr="00EE4E01" w:rsidRDefault="00FF5BFF" w:rsidP="007900E7">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 (в полном объеме/ не в полном объеме) /нет</w:t>
            </w:r>
          </w:p>
        </w:tc>
        <w:tc>
          <w:tcPr>
            <w:tcW w:w="2938" w:type="dxa"/>
            <w:tcMar>
              <w:top w:w="0" w:type="dxa"/>
              <w:left w:w="108" w:type="dxa"/>
              <w:bottom w:w="0" w:type="dxa"/>
              <w:right w:w="108" w:type="dxa"/>
            </w:tcMar>
            <w:vAlign w:val="center"/>
            <w:hideMark/>
          </w:tcPr>
          <w:p w:rsidR="00FF5BFF" w:rsidRPr="00EE4E01" w:rsidRDefault="00FF5BFF" w:rsidP="00A62DC8">
            <w:pPr>
              <w:spacing w:after="0" w:line="240" w:lineRule="auto"/>
              <w:jc w:val="both"/>
              <w:rPr>
                <w:rFonts w:ascii="Times New Roman" w:eastAsia="Times New Roman" w:hAnsi="Times New Roman"/>
                <w:i/>
                <w:sz w:val="20"/>
                <w:szCs w:val="20"/>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r w:rsidRPr="00EE4E01">
              <w:rPr>
                <w:rFonts w:ascii="Times New Roman" w:hAnsi="Times New Roman"/>
                <w:i/>
                <w:sz w:val="28"/>
                <w:szCs w:val="28"/>
                <w:lang w:eastAsia="ru-RU"/>
              </w:rPr>
              <w:t>полу</w:t>
            </w:r>
            <w:r w:rsidR="00A62DC8">
              <w:rPr>
                <w:rFonts w:ascii="Times New Roman" w:hAnsi="Times New Roman"/>
                <w:i/>
                <w:sz w:val="28"/>
                <w:szCs w:val="28"/>
                <w:lang w:eastAsia="ru-RU"/>
              </w:rPr>
              <w:t>-</w:t>
            </w:r>
            <w:proofErr w:type="spellStart"/>
            <w:r w:rsidRPr="00EE4E01">
              <w:rPr>
                <w:rFonts w:ascii="Times New Roman" w:hAnsi="Times New Roman"/>
                <w:i/>
                <w:sz w:val="28"/>
                <w:szCs w:val="28"/>
                <w:lang w:eastAsia="ru-RU"/>
              </w:rPr>
              <w:t>чения</w:t>
            </w:r>
            <w:proofErr w:type="spellEnd"/>
            <w:r w:rsidRPr="00EE4E01">
              <w:rPr>
                <w:rFonts w:ascii="Times New Roman" w:hAnsi="Times New Roman"/>
                <w:i/>
                <w:sz w:val="28"/>
                <w:szCs w:val="28"/>
                <w:lang w:eastAsia="ru-RU"/>
              </w:rPr>
              <w:t xml:space="preserve"> муниципальной услуги через МФЦ</w:t>
            </w:r>
            <w:r>
              <w:rPr>
                <w:rFonts w:ascii="Times New Roman" w:hAnsi="Times New Roman"/>
                <w:i/>
                <w:sz w:val="28"/>
                <w:szCs w:val="28"/>
                <w:lang w:eastAsia="ru-RU"/>
              </w:rPr>
              <w:t xml:space="preserve"> </w:t>
            </w:r>
            <w:r w:rsidRPr="00083D82">
              <w:rPr>
                <w:rFonts w:ascii="Times New Roman" w:hAnsi="Times New Roman"/>
                <w:bCs/>
                <w:i/>
                <w:sz w:val="28"/>
                <w:szCs w:val="28"/>
                <w:lang w:eastAsia="ru-RU"/>
              </w:rPr>
              <w:t>(в том числе в полном объеме</w:t>
            </w:r>
            <w:proofErr w:type="gramStart"/>
            <w:r>
              <w:rPr>
                <w:rFonts w:ascii="Times New Roman" w:hAnsi="Times New Roman"/>
                <w:bCs/>
                <w:i/>
                <w:sz w:val="28"/>
                <w:szCs w:val="28"/>
                <w:lang w:eastAsia="ru-RU"/>
              </w:rPr>
              <w:t>)</w:t>
            </w:r>
            <w:r w:rsidRPr="00EE4E01">
              <w:rPr>
                <w:rFonts w:ascii="Times New Roman" w:hAnsi="Times New Roman"/>
                <w:bCs/>
                <w:i/>
                <w:sz w:val="28"/>
                <w:szCs w:val="28"/>
                <w:lang w:eastAsia="ru-RU"/>
              </w:rPr>
              <w:t xml:space="preserve"> &gt;</w:t>
            </w:r>
            <w:proofErr w:type="gramEnd"/>
          </w:p>
        </w:tc>
      </w:tr>
      <w:tr w:rsidR="00FF5BFF" w:rsidRPr="00EE4E01" w:rsidTr="007900E7">
        <w:trPr>
          <w:trHeight w:val="728"/>
        </w:trPr>
        <w:tc>
          <w:tcPr>
            <w:tcW w:w="4914" w:type="dxa"/>
            <w:tcMar>
              <w:top w:w="0" w:type="dxa"/>
              <w:left w:w="108" w:type="dxa"/>
              <w:bottom w:w="0" w:type="dxa"/>
              <w:right w:w="108" w:type="dxa"/>
            </w:tcMar>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3. Количество взаимодействий заявителя с должностными лицами при </w:t>
            </w:r>
            <w:r w:rsidRPr="00EE4E01">
              <w:rPr>
                <w:rFonts w:ascii="Times New Roman" w:hAnsi="Times New Roman"/>
                <w:sz w:val="28"/>
                <w:szCs w:val="28"/>
                <w:lang w:eastAsia="ru-RU"/>
              </w:rPr>
              <w:lastRenderedPageBreak/>
              <w:t>предоставлении муниципальной услуги и их продолжительность</w:t>
            </w:r>
          </w:p>
        </w:tc>
        <w:tc>
          <w:tcPr>
            <w:tcW w:w="1493" w:type="dxa"/>
            <w:tcMar>
              <w:top w:w="0" w:type="dxa"/>
              <w:left w:w="108" w:type="dxa"/>
              <w:bottom w:w="0" w:type="dxa"/>
              <w:right w:w="108" w:type="dxa"/>
            </w:tcMar>
            <w:vAlign w:val="center"/>
          </w:tcPr>
          <w:p w:rsidR="00FF5BFF" w:rsidRPr="00EE4E01" w:rsidRDefault="00FF5BFF" w:rsidP="007900E7">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lastRenderedPageBreak/>
              <w:t>да/нет</w:t>
            </w:r>
          </w:p>
        </w:tc>
        <w:tc>
          <w:tcPr>
            <w:tcW w:w="2938" w:type="dxa"/>
            <w:tcMar>
              <w:top w:w="0" w:type="dxa"/>
              <w:left w:w="108" w:type="dxa"/>
              <w:bottom w:w="0" w:type="dxa"/>
              <w:right w:w="108" w:type="dxa"/>
            </w:tcMar>
            <w:vAlign w:val="center"/>
          </w:tcPr>
          <w:p w:rsidR="00FF5BFF" w:rsidRPr="00EE4E01" w:rsidRDefault="00FF5BFF" w:rsidP="00A62DC8">
            <w:pPr>
              <w:spacing w:after="0" w:line="240" w:lineRule="auto"/>
              <w:jc w:val="center"/>
              <w:rPr>
                <w:rFonts w:ascii="Times New Roman" w:hAnsi="Times New Roman"/>
                <w:bCs/>
                <w:i/>
                <w:sz w:val="28"/>
                <w:szCs w:val="28"/>
                <w:lang w:eastAsia="ru-RU"/>
              </w:rPr>
            </w:pPr>
            <w:r w:rsidRPr="00EE4E01">
              <w:rPr>
                <w:rFonts w:ascii="Times New Roman" w:hAnsi="Times New Roman"/>
                <w:bCs/>
                <w:i/>
                <w:sz w:val="28"/>
                <w:szCs w:val="28"/>
                <w:lang w:eastAsia="ru-RU"/>
              </w:rPr>
              <w:t xml:space="preserve">&lt;указывается количество </w:t>
            </w:r>
            <w:r w:rsidRPr="00EE4E01">
              <w:rPr>
                <w:rFonts w:ascii="Times New Roman" w:hAnsi="Times New Roman"/>
                <w:bCs/>
                <w:i/>
                <w:sz w:val="28"/>
                <w:szCs w:val="28"/>
                <w:lang w:eastAsia="ru-RU"/>
              </w:rPr>
              <w:lastRenderedPageBreak/>
              <w:t>взаимодействий и продолжительность&gt;</w:t>
            </w:r>
          </w:p>
        </w:tc>
      </w:tr>
      <w:tr w:rsidR="00FF5BFF" w:rsidRPr="00EE4E01" w:rsidTr="007900E7">
        <w:trPr>
          <w:trHeight w:val="728"/>
        </w:trPr>
        <w:tc>
          <w:tcPr>
            <w:tcW w:w="4914" w:type="dxa"/>
            <w:tcMar>
              <w:top w:w="0" w:type="dxa"/>
              <w:left w:w="108" w:type="dxa"/>
              <w:bottom w:w="0" w:type="dxa"/>
              <w:right w:w="108" w:type="dxa"/>
            </w:tcMar>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lastRenderedPageBreak/>
              <w:t>4. Возможность (невозможность) получения услуги</w:t>
            </w:r>
            <w:r w:rsidRPr="00083D82">
              <w:t xml:space="preserve"> </w:t>
            </w:r>
            <w:r w:rsidRPr="00083D82">
              <w:rPr>
                <w:rFonts w:ascii="Times New Roman" w:hAnsi="Times New Roman"/>
                <w:sz w:val="28"/>
                <w:szCs w:val="28"/>
                <w:lang w:eastAsia="ru-RU"/>
              </w:rPr>
              <w:t xml:space="preserve">посредством запроса о предоставлении нескольких </w:t>
            </w:r>
            <w:proofErr w:type="spellStart"/>
            <w:proofErr w:type="gramStart"/>
            <w:r w:rsidRPr="00083D82">
              <w:rPr>
                <w:rFonts w:ascii="Times New Roman" w:hAnsi="Times New Roman"/>
                <w:sz w:val="28"/>
                <w:szCs w:val="28"/>
                <w:lang w:eastAsia="ru-RU"/>
              </w:rPr>
              <w:t>госу</w:t>
            </w:r>
            <w:proofErr w:type="spellEnd"/>
            <w:r w:rsidR="00A62DC8">
              <w:rPr>
                <w:rFonts w:ascii="Times New Roman" w:hAnsi="Times New Roman"/>
                <w:sz w:val="28"/>
                <w:szCs w:val="28"/>
                <w:lang w:eastAsia="ru-RU"/>
              </w:rPr>
              <w:t>-</w:t>
            </w:r>
            <w:r w:rsidRPr="00083D82">
              <w:rPr>
                <w:rFonts w:ascii="Times New Roman" w:hAnsi="Times New Roman"/>
                <w:sz w:val="28"/>
                <w:szCs w:val="28"/>
                <w:lang w:eastAsia="ru-RU"/>
              </w:rPr>
              <w:t>дарственных</w:t>
            </w:r>
            <w:proofErr w:type="gramEnd"/>
            <w:r w:rsidRPr="00083D82">
              <w:rPr>
                <w:rFonts w:ascii="Times New Roman" w:hAnsi="Times New Roman"/>
                <w:sz w:val="28"/>
                <w:szCs w:val="28"/>
                <w:lang w:eastAsia="ru-RU"/>
              </w:rPr>
              <w:t xml:space="preserve"> и (или) муниципальных услуг в многофункциональных центрах предоставления государственных и муниципальных услуг, </w:t>
            </w:r>
            <w:proofErr w:type="spellStart"/>
            <w:r w:rsidRPr="00083D82">
              <w:rPr>
                <w:rFonts w:ascii="Times New Roman" w:hAnsi="Times New Roman"/>
                <w:sz w:val="28"/>
                <w:szCs w:val="28"/>
                <w:lang w:eastAsia="ru-RU"/>
              </w:rPr>
              <w:t>предусмот</w:t>
            </w:r>
            <w:r w:rsidR="00A62DC8">
              <w:rPr>
                <w:rFonts w:ascii="Times New Roman" w:hAnsi="Times New Roman"/>
                <w:sz w:val="28"/>
                <w:szCs w:val="28"/>
                <w:lang w:eastAsia="ru-RU"/>
              </w:rPr>
              <w:t>-</w:t>
            </w:r>
            <w:r w:rsidRPr="00083D82">
              <w:rPr>
                <w:rFonts w:ascii="Times New Roman" w:hAnsi="Times New Roman"/>
                <w:sz w:val="28"/>
                <w:szCs w:val="28"/>
                <w:lang w:eastAsia="ru-RU"/>
              </w:rPr>
              <w:t>ренного</w:t>
            </w:r>
            <w:proofErr w:type="spellEnd"/>
            <w:r w:rsidRPr="00083D82">
              <w:rPr>
                <w:rFonts w:ascii="Times New Roman" w:hAnsi="Times New Roman"/>
                <w:sz w:val="28"/>
                <w:szCs w:val="28"/>
                <w:lang w:eastAsia="ru-RU"/>
              </w:rPr>
              <w:t xml:space="preserve"> статьей 15.1 Федерального закона</w:t>
            </w:r>
          </w:p>
        </w:tc>
        <w:tc>
          <w:tcPr>
            <w:tcW w:w="1493" w:type="dxa"/>
            <w:tcMar>
              <w:top w:w="0" w:type="dxa"/>
              <w:left w:w="108" w:type="dxa"/>
              <w:bottom w:w="0" w:type="dxa"/>
              <w:right w:w="108" w:type="dxa"/>
            </w:tcMar>
            <w:vAlign w:val="center"/>
          </w:tcPr>
          <w:p w:rsidR="00FF5BFF" w:rsidRPr="00EE4E01" w:rsidRDefault="00FF5BFF" w:rsidP="007900E7">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FF5BFF" w:rsidRPr="00EE4E01" w:rsidRDefault="00FF5BFF" w:rsidP="00A62DC8">
            <w:pPr>
              <w:spacing w:after="0" w:line="240" w:lineRule="auto"/>
              <w:jc w:val="center"/>
              <w:rPr>
                <w:rFonts w:ascii="Times New Roman" w:hAnsi="Times New Roman"/>
                <w:bCs/>
                <w:i/>
                <w:sz w:val="28"/>
                <w:szCs w:val="28"/>
                <w:lang w:eastAsia="ru-RU"/>
              </w:rPr>
            </w:pPr>
            <w:r w:rsidRPr="00083D82">
              <w:rPr>
                <w:rFonts w:ascii="Times New Roman" w:hAnsi="Times New Roman"/>
                <w:bCs/>
                <w:i/>
                <w:sz w:val="28"/>
                <w:szCs w:val="28"/>
                <w:lang w:eastAsia="ru-RU"/>
              </w:rPr>
              <w:t>&lt;Заполняется при наличии фактической возможности&gt;</w:t>
            </w:r>
          </w:p>
        </w:tc>
      </w:tr>
      <w:tr w:rsidR="00FF5BFF" w:rsidRPr="00EE4E01" w:rsidTr="007900E7">
        <w:tc>
          <w:tcPr>
            <w:tcW w:w="9345" w:type="dxa"/>
            <w:gridSpan w:val="3"/>
            <w:tcMar>
              <w:top w:w="0" w:type="dxa"/>
              <w:left w:w="108" w:type="dxa"/>
              <w:bottom w:w="0" w:type="dxa"/>
              <w:right w:w="108" w:type="dxa"/>
            </w:tcMar>
            <w:hideMark/>
          </w:tcPr>
          <w:p w:rsidR="00FF5BFF" w:rsidRPr="00EE4E01" w:rsidRDefault="00FF5BFF" w:rsidP="007900E7">
            <w:pPr>
              <w:autoSpaceDE w:val="0"/>
              <w:autoSpaceDN w:val="0"/>
              <w:spacing w:after="0" w:line="240" w:lineRule="auto"/>
              <w:jc w:val="center"/>
              <w:rPr>
                <w:rFonts w:ascii="Times New Roman" w:hAnsi="Times New Roman"/>
                <w:b/>
                <w:bCs/>
                <w:sz w:val="28"/>
                <w:szCs w:val="28"/>
                <w:lang w:eastAsia="ru-RU"/>
              </w:rPr>
            </w:pPr>
            <w:r w:rsidRPr="00EE4E01">
              <w:rPr>
                <w:rFonts w:ascii="Times New Roman" w:hAnsi="Times New Roman"/>
                <w:b/>
                <w:bCs/>
                <w:sz w:val="28"/>
                <w:szCs w:val="28"/>
                <w:lang w:val="en-US" w:eastAsia="ru-RU"/>
              </w:rPr>
              <w:t>II</w:t>
            </w:r>
            <w:r w:rsidRPr="00EE4E01">
              <w:rPr>
                <w:rFonts w:ascii="Times New Roman" w:hAnsi="Times New Roman"/>
                <w:b/>
                <w:bCs/>
                <w:sz w:val="28"/>
                <w:szCs w:val="28"/>
                <w:lang w:eastAsia="ru-RU"/>
              </w:rPr>
              <w:t>. Показатели качества</w:t>
            </w:r>
          </w:p>
        </w:tc>
      </w:tr>
      <w:tr w:rsidR="00FF5BFF" w:rsidRPr="00EE4E01" w:rsidTr="00A62DC8">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493"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100</w:t>
            </w:r>
          </w:p>
        </w:tc>
      </w:tr>
      <w:tr w:rsidR="00FF5BFF" w:rsidRPr="00EE4E01" w:rsidTr="00A62DC8">
        <w:tc>
          <w:tcPr>
            <w:tcW w:w="4914" w:type="dxa"/>
            <w:tcMar>
              <w:top w:w="0" w:type="dxa"/>
              <w:left w:w="108" w:type="dxa"/>
              <w:bottom w:w="0" w:type="dxa"/>
              <w:right w:w="108" w:type="dxa"/>
            </w:tcMar>
            <w:hideMark/>
          </w:tcPr>
          <w:p w:rsidR="00FF5BFF" w:rsidRPr="00EE4E01" w:rsidRDefault="00A62DC8" w:rsidP="007900E7">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Удельный вес рассмотренных в</w:t>
            </w:r>
            <w:r w:rsidR="00FF5BFF" w:rsidRPr="00EE4E01">
              <w:rPr>
                <w:rFonts w:ascii="Times New Roman" w:hAnsi="Times New Roman"/>
                <w:sz w:val="28"/>
                <w:szCs w:val="28"/>
                <w:lang w:eastAsia="ru-RU"/>
              </w:rPr>
              <w:t xml:space="preserve"> установленный срок заявлений на предоставление услуги в общем количестве заявлений на предоставление услуги через МФЦ</w:t>
            </w:r>
          </w:p>
        </w:tc>
        <w:tc>
          <w:tcPr>
            <w:tcW w:w="1493"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p>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100</w:t>
            </w:r>
          </w:p>
        </w:tc>
      </w:tr>
      <w:tr w:rsidR="00FF5BFF" w:rsidRPr="00EE4E01" w:rsidTr="00A62DC8">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3. Удельный вес обоснованных жалоб в общем количес</w:t>
            </w:r>
            <w:r w:rsidR="00A62DC8">
              <w:rPr>
                <w:rFonts w:ascii="Times New Roman" w:hAnsi="Times New Roman"/>
                <w:sz w:val="28"/>
                <w:szCs w:val="28"/>
                <w:lang w:eastAsia="ru-RU"/>
              </w:rPr>
              <w:t>тве заявлений на предоставление</w:t>
            </w:r>
            <w:r w:rsidRPr="00EE4E01">
              <w:rPr>
                <w:rFonts w:ascii="Times New Roman" w:hAnsi="Times New Roman"/>
                <w:sz w:val="28"/>
                <w:szCs w:val="28"/>
                <w:lang w:eastAsia="ru-RU"/>
              </w:rPr>
              <w:t xml:space="preserve"> муниципальной услуги в Органе    </w:t>
            </w:r>
          </w:p>
        </w:tc>
        <w:tc>
          <w:tcPr>
            <w:tcW w:w="1493"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0</w:t>
            </w:r>
          </w:p>
        </w:tc>
      </w:tr>
      <w:tr w:rsidR="00FF5BFF" w:rsidRPr="00EE4E01" w:rsidTr="00A62DC8">
        <w:tc>
          <w:tcPr>
            <w:tcW w:w="4914" w:type="dxa"/>
            <w:tcMar>
              <w:top w:w="0" w:type="dxa"/>
              <w:left w:w="108" w:type="dxa"/>
              <w:bottom w:w="0" w:type="dxa"/>
              <w:right w:w="108" w:type="dxa"/>
            </w:tcMar>
            <w:hideMark/>
          </w:tcPr>
          <w:p w:rsidR="00FF5BFF" w:rsidRPr="00EE4E01" w:rsidRDefault="00FF5BFF" w:rsidP="007900E7">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4. Удельный вес количества </w:t>
            </w:r>
            <w:proofErr w:type="gramStart"/>
            <w:r w:rsidRPr="00EE4E01">
              <w:rPr>
                <w:rFonts w:ascii="Times New Roman" w:hAnsi="Times New Roman"/>
                <w:sz w:val="28"/>
                <w:szCs w:val="28"/>
                <w:lang w:eastAsia="ru-RU"/>
              </w:rPr>
              <w:t>обоснован</w:t>
            </w:r>
            <w:r w:rsidR="00A62DC8">
              <w:rPr>
                <w:rFonts w:ascii="Times New Roman" w:hAnsi="Times New Roman"/>
                <w:sz w:val="28"/>
                <w:szCs w:val="28"/>
                <w:lang w:eastAsia="ru-RU"/>
              </w:rPr>
              <w:t>-</w:t>
            </w:r>
            <w:proofErr w:type="spellStart"/>
            <w:r w:rsidRPr="00EE4E01">
              <w:rPr>
                <w:rFonts w:ascii="Times New Roman" w:hAnsi="Times New Roman"/>
                <w:sz w:val="28"/>
                <w:szCs w:val="28"/>
                <w:lang w:eastAsia="ru-RU"/>
              </w:rPr>
              <w:t>ных</w:t>
            </w:r>
            <w:proofErr w:type="spellEnd"/>
            <w:proofErr w:type="gramEnd"/>
            <w:r w:rsidRPr="00EE4E01">
              <w:rPr>
                <w:rFonts w:ascii="Times New Roman" w:hAnsi="Times New Roman"/>
                <w:sz w:val="28"/>
                <w:szCs w:val="28"/>
                <w:lang w:eastAsia="ru-RU"/>
              </w:rPr>
              <w:t xml:space="preserve"> жалоб в общем количестве заявлений на предоставление </w:t>
            </w:r>
            <w:proofErr w:type="spellStart"/>
            <w:r>
              <w:rPr>
                <w:rFonts w:ascii="Times New Roman" w:hAnsi="Times New Roman"/>
                <w:sz w:val="28"/>
                <w:szCs w:val="28"/>
                <w:lang w:eastAsia="ru-RU"/>
              </w:rPr>
              <w:t>муници</w:t>
            </w:r>
            <w:r w:rsidR="00A62DC8">
              <w:rPr>
                <w:rFonts w:ascii="Times New Roman" w:hAnsi="Times New Roman"/>
                <w:sz w:val="28"/>
                <w:szCs w:val="28"/>
                <w:lang w:eastAsia="ru-RU"/>
              </w:rPr>
              <w:t>-</w:t>
            </w:r>
            <w:r>
              <w:rPr>
                <w:rFonts w:ascii="Times New Roman" w:hAnsi="Times New Roman"/>
                <w:sz w:val="28"/>
                <w:szCs w:val="28"/>
                <w:lang w:eastAsia="ru-RU"/>
              </w:rPr>
              <w:t>пальной</w:t>
            </w:r>
            <w:proofErr w:type="spellEnd"/>
            <w:r>
              <w:rPr>
                <w:rFonts w:ascii="Times New Roman" w:hAnsi="Times New Roman"/>
                <w:sz w:val="28"/>
                <w:szCs w:val="28"/>
                <w:lang w:eastAsia="ru-RU"/>
              </w:rPr>
              <w:t xml:space="preserve"> </w:t>
            </w:r>
            <w:r w:rsidRPr="00EE4E01">
              <w:rPr>
                <w:rFonts w:ascii="Times New Roman" w:hAnsi="Times New Roman"/>
                <w:sz w:val="28"/>
                <w:szCs w:val="28"/>
                <w:lang w:eastAsia="ru-RU"/>
              </w:rPr>
              <w:t>услуги через МФЦ</w:t>
            </w:r>
          </w:p>
        </w:tc>
        <w:tc>
          <w:tcPr>
            <w:tcW w:w="1493"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FF5BFF" w:rsidRPr="00EE4E01" w:rsidRDefault="00FF5BFF" w:rsidP="00A62DC8">
            <w:pPr>
              <w:autoSpaceDE w:val="0"/>
              <w:autoSpaceDN w:val="0"/>
              <w:spacing w:after="0"/>
              <w:ind w:firstLine="76"/>
              <w:jc w:val="center"/>
              <w:rPr>
                <w:rFonts w:ascii="Times New Roman" w:hAnsi="Times New Roman"/>
                <w:sz w:val="28"/>
                <w:szCs w:val="28"/>
                <w:lang w:eastAsia="ru-RU"/>
              </w:rPr>
            </w:pPr>
            <w:r w:rsidRPr="00EE4E01">
              <w:rPr>
                <w:rFonts w:ascii="Times New Roman" w:hAnsi="Times New Roman"/>
                <w:sz w:val="28"/>
                <w:szCs w:val="28"/>
                <w:lang w:eastAsia="ru-RU"/>
              </w:rPr>
              <w:t>0</w:t>
            </w:r>
          </w:p>
        </w:tc>
      </w:tr>
    </w:tbl>
    <w:p w:rsidR="00FF5BFF" w:rsidRPr="00C866E9"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A62DC8">
      <w:pPr>
        <w:widowControl w:val="0"/>
        <w:autoSpaceDE w:val="0"/>
        <w:autoSpaceDN w:val="0"/>
        <w:adjustRightInd w:val="0"/>
        <w:spacing w:after="0" w:line="240" w:lineRule="auto"/>
        <w:ind w:firstLine="142"/>
        <w:jc w:val="center"/>
        <w:outlineLvl w:val="2"/>
        <w:rPr>
          <w:rFonts w:ascii="Times New Roman" w:eastAsia="Calibri" w:hAnsi="Times New Roman" w:cs="Times New Roman"/>
          <w:b/>
          <w:sz w:val="28"/>
          <w:szCs w:val="28"/>
        </w:rPr>
      </w:pPr>
      <w:r w:rsidRPr="00EE4E01">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5BFF" w:rsidRPr="00A62DC8" w:rsidRDefault="00FF5BFF" w:rsidP="00FF5BF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 http://gpmikun.ru/, порталах государственных и муниципальных услуг (функций).</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 xml:space="preserve">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w:t>
      </w:r>
      <w:r w:rsidRPr="003A4E44">
        <w:rPr>
          <w:rFonts w:ascii="Times New Roman" w:eastAsia="Calibri" w:hAnsi="Times New Roman" w:cs="Times New Roman"/>
          <w:sz w:val="28"/>
          <w:szCs w:val="28"/>
        </w:rPr>
        <w:lastRenderedPageBreak/>
        <w:t>муниципальной услуги и прикрепления электронных образов документов, необходимых для получения муниципальной услуги.</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3A4E44">
        <w:rPr>
          <w:rFonts w:ascii="Times New Roman" w:eastAsia="Calibri" w:hAnsi="Times New Roman" w:cs="Times New Roman"/>
          <w:sz w:val="28"/>
          <w:szCs w:val="28"/>
        </w:rPr>
        <w:t>zip</w:t>
      </w:r>
      <w:proofErr w:type="spellEnd"/>
      <w:r w:rsidRPr="003A4E44">
        <w:rPr>
          <w:rFonts w:ascii="Times New Roman" w:eastAsia="Calibri" w:hAnsi="Times New Roman" w:cs="Times New Roman"/>
          <w:sz w:val="28"/>
          <w:szCs w:val="28"/>
        </w:rPr>
        <w:t>); файлы текстовых документов (*.</w:t>
      </w:r>
      <w:proofErr w:type="spellStart"/>
      <w:r w:rsidRPr="003A4E44">
        <w:rPr>
          <w:rFonts w:ascii="Times New Roman" w:eastAsia="Calibri" w:hAnsi="Times New Roman" w:cs="Times New Roman"/>
          <w:sz w:val="28"/>
          <w:szCs w:val="28"/>
        </w:rPr>
        <w:t>doc</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docx</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txt</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rtf</w:t>
      </w:r>
      <w:proofErr w:type="spellEnd"/>
      <w:r w:rsidRPr="003A4E44">
        <w:rPr>
          <w:rFonts w:ascii="Times New Roman" w:eastAsia="Calibri" w:hAnsi="Times New Roman" w:cs="Times New Roman"/>
          <w:sz w:val="28"/>
          <w:szCs w:val="28"/>
        </w:rPr>
        <w:t>); файлы электронных таблиц (*.</w:t>
      </w:r>
      <w:proofErr w:type="spellStart"/>
      <w:r w:rsidRPr="003A4E44">
        <w:rPr>
          <w:rFonts w:ascii="Times New Roman" w:eastAsia="Calibri" w:hAnsi="Times New Roman" w:cs="Times New Roman"/>
          <w:sz w:val="28"/>
          <w:szCs w:val="28"/>
        </w:rPr>
        <w:t>xls</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xlsx</w:t>
      </w:r>
      <w:proofErr w:type="spellEnd"/>
      <w:r w:rsidRPr="003A4E44">
        <w:rPr>
          <w:rFonts w:ascii="Times New Roman" w:eastAsia="Calibri" w:hAnsi="Times New Roman" w:cs="Times New Roman"/>
          <w:sz w:val="28"/>
          <w:szCs w:val="28"/>
        </w:rPr>
        <w:t>); файлы графических изображений (*.</w:t>
      </w:r>
      <w:proofErr w:type="spellStart"/>
      <w:r w:rsidRPr="003A4E44">
        <w:rPr>
          <w:rFonts w:ascii="Times New Roman" w:eastAsia="Calibri" w:hAnsi="Times New Roman" w:cs="Times New Roman"/>
          <w:sz w:val="28"/>
          <w:szCs w:val="28"/>
        </w:rPr>
        <w:t>jpg</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pdf</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tiff</w:t>
      </w:r>
      <w:proofErr w:type="spellEnd"/>
      <w:r w:rsidRPr="003A4E44">
        <w:rPr>
          <w:rFonts w:ascii="Times New Roman" w:eastAsia="Calibri" w:hAnsi="Times New Roman" w:cs="Times New Roman"/>
          <w:sz w:val="28"/>
          <w:szCs w:val="28"/>
        </w:rPr>
        <w:t>);</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A4E44">
        <w:rPr>
          <w:rFonts w:ascii="Times New Roman" w:eastAsia="Calibri" w:hAnsi="Times New Roman" w:cs="Times New Roman"/>
          <w:sz w:val="28"/>
          <w:szCs w:val="28"/>
        </w:rPr>
        <w:t>dpi</w:t>
      </w:r>
      <w:proofErr w:type="spellEnd"/>
      <w:r w:rsidRPr="003A4E44">
        <w:rPr>
          <w:rFonts w:ascii="Times New Roman" w:eastAsia="Calibri" w:hAnsi="Times New Roman" w:cs="Times New Roman"/>
          <w:sz w:val="28"/>
          <w:szCs w:val="28"/>
        </w:rPr>
        <w:t xml:space="preserve"> (точек на дюйм) в масштабе 1:1;</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4) электронные образы не должны содержать вирусов и вредоносных программ.</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Заявление о предоставлении муниципальной услуги подается заявителем через МФЦ лично.</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В МФЦ обеспечиваются:</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а) функционирование автоматизированной информационной системы МФЦ;</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б) бесплатный доступ заявителей к порталам государственных и муниципальных услуг (функций);</w:t>
      </w:r>
    </w:p>
    <w:p w:rsidR="00FF5BFF" w:rsidRPr="003A4E44"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i/>
          <w:sz w:val="28"/>
          <w:szCs w:val="28"/>
        </w:rPr>
      </w:pPr>
      <w:r w:rsidRPr="003A4E44">
        <w:rPr>
          <w:rFonts w:ascii="Times New Roman" w:eastAsia="Calibri"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FF5BFF" w:rsidRPr="00A23573" w:rsidRDefault="00FF5BFF" w:rsidP="00FF5BFF">
      <w:pPr>
        <w:widowControl w:val="0"/>
        <w:autoSpaceDE w:val="0"/>
        <w:autoSpaceDN w:val="0"/>
        <w:adjustRightInd w:val="0"/>
        <w:spacing w:after="0" w:line="240" w:lineRule="auto"/>
        <w:outlineLvl w:val="1"/>
        <w:rPr>
          <w:rFonts w:ascii="Times New Roman" w:hAnsi="Times New Roman"/>
          <w:b/>
          <w:sz w:val="16"/>
          <w:szCs w:val="16"/>
          <w:lang w:eastAsia="ru-RU"/>
        </w:rPr>
      </w:pPr>
      <w:bookmarkStart w:id="18" w:name="Par274"/>
      <w:bookmarkEnd w:id="18"/>
    </w:p>
    <w:p w:rsidR="00FF5BFF" w:rsidRPr="00EE4E01" w:rsidRDefault="00FF5BFF" w:rsidP="00FF5BFF">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EE4E01">
        <w:rPr>
          <w:rFonts w:ascii="Times New Roman" w:hAnsi="Times New Roman"/>
          <w:b/>
          <w:sz w:val="28"/>
          <w:szCs w:val="28"/>
          <w:lang w:val="en-US" w:eastAsia="ru-RU"/>
        </w:rPr>
        <w:t>III</w:t>
      </w:r>
      <w:r w:rsidRPr="00EE4E01">
        <w:rPr>
          <w:rFonts w:ascii="Times New Roman" w:hAnsi="Times New Roman"/>
          <w:b/>
          <w:sz w:val="28"/>
          <w:szCs w:val="28"/>
          <w:lang w:eastAsia="ru-RU"/>
        </w:rPr>
        <w:t xml:space="preserve">. </w:t>
      </w:r>
      <w:r w:rsidRPr="00EE4E01">
        <w:rPr>
          <w:rFonts w:ascii="Times New Roman" w:hAnsi="Times New Roman"/>
          <w:b/>
          <w:sz w:val="28"/>
          <w:szCs w:val="28"/>
        </w:rPr>
        <w:t xml:space="preserve">Состав, последовательность и сроки выполнения административных процедур, требования к порядку их выполнения, в </w:t>
      </w:r>
      <w:r w:rsidRPr="00EE4E01">
        <w:rPr>
          <w:rFonts w:ascii="Times New Roman" w:hAnsi="Times New Roman"/>
          <w:b/>
          <w:sz w:val="28"/>
          <w:szCs w:val="28"/>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5BFF" w:rsidRPr="00A23573" w:rsidRDefault="00FF5BFF" w:rsidP="00FF5BFF">
      <w:pPr>
        <w:widowControl w:val="0"/>
        <w:autoSpaceDE w:val="0"/>
        <w:autoSpaceDN w:val="0"/>
        <w:adjustRightInd w:val="0"/>
        <w:spacing w:after="0" w:line="240" w:lineRule="auto"/>
        <w:ind w:firstLine="709"/>
        <w:jc w:val="center"/>
        <w:outlineLvl w:val="1"/>
        <w:rPr>
          <w:rFonts w:ascii="Times New Roman" w:hAnsi="Times New Roman" w:cs="Times New Roman"/>
          <w:b/>
          <w:sz w:val="16"/>
          <w:szCs w:val="16"/>
        </w:rPr>
      </w:pPr>
    </w:p>
    <w:p w:rsidR="00FF5BFF" w:rsidRPr="00083D82" w:rsidRDefault="00FF5BFF" w:rsidP="00FF5BFF">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FF5BFF" w:rsidRPr="00A23573" w:rsidRDefault="00FF5BFF" w:rsidP="00FF5BFF">
      <w:pPr>
        <w:autoSpaceDE w:val="0"/>
        <w:autoSpaceDN w:val="0"/>
        <w:adjustRightInd w:val="0"/>
        <w:spacing w:after="0" w:line="240" w:lineRule="auto"/>
        <w:jc w:val="center"/>
        <w:rPr>
          <w:rFonts w:ascii="Times New Roman" w:hAnsi="Times New Roman" w:cs="Times New Roman"/>
          <w:b/>
          <w:bCs/>
          <w:sz w:val="16"/>
          <w:szCs w:val="16"/>
        </w:rPr>
      </w:pP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3D82">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F5BFF" w:rsidRPr="00CE37A1" w:rsidRDefault="00FF5BFF" w:rsidP="00FF5BFF">
      <w:pPr>
        <w:pStyle w:val="ConsPlusNormal"/>
        <w:ind w:firstLine="709"/>
        <w:jc w:val="both"/>
        <w:rPr>
          <w:rFonts w:ascii="Times New Roman" w:hAnsi="Times New Roman"/>
          <w:sz w:val="28"/>
        </w:rPr>
      </w:pPr>
      <w:r w:rsidRPr="00CE37A1">
        <w:rPr>
          <w:rFonts w:ascii="Times New Roman" w:hAnsi="Times New Roman"/>
          <w:sz w:val="28"/>
        </w:rPr>
        <w:t>4) уведомление заявителя о принятом решении, выдача заявителю результата предоставления муниципальной услуги.</w:t>
      </w: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CE37A1">
        <w:rPr>
          <w:rFonts w:ascii="Times New Roman" w:hAnsi="Times New Roman"/>
          <w:sz w:val="28"/>
        </w:rPr>
        <w:t>порядке ее предоставления</w:t>
      </w:r>
      <w:r w:rsidRPr="00083D82">
        <w:rPr>
          <w:rFonts w:ascii="Times New Roman" w:eastAsia="Times New Roman" w:hAnsi="Times New Roman" w:cs="Times New Roman"/>
          <w:sz w:val="28"/>
          <w:szCs w:val="28"/>
        </w:rPr>
        <w:t xml:space="preserve">, </w:t>
      </w:r>
      <w:r w:rsidRPr="00CE37A1">
        <w:rPr>
          <w:rFonts w:ascii="Times New Roman" w:hAnsi="Times New Roman"/>
          <w:sz w:val="28"/>
        </w:rPr>
        <w:t>по иным вопросам, связанным с предоставлением муниципальной услуги,</w:t>
      </w:r>
      <w:r w:rsidRPr="00083D82">
        <w:rPr>
          <w:rFonts w:ascii="Times New Roman" w:eastAsia="Times New Roman" w:hAnsi="Times New Roman" w:cs="Times New Roman"/>
          <w:sz w:val="28"/>
          <w:szCs w:val="28"/>
        </w:rPr>
        <w:t xml:space="preserve"> </w:t>
      </w:r>
      <w:r w:rsidRPr="00CE37A1">
        <w:rPr>
          <w:rFonts w:ascii="Times New Roman" w:hAnsi="Times New Roman"/>
          <w:sz w:val="28"/>
        </w:rPr>
        <w:t>в том числе о ходе предоставления муниципальной услуги</w:t>
      </w:r>
      <w:r w:rsidRPr="00083D82">
        <w:rPr>
          <w:rFonts w:ascii="Times New Roman" w:eastAsia="Times New Roman" w:hAnsi="Times New Roman" w:cs="Times New Roman"/>
          <w:sz w:val="28"/>
          <w:szCs w:val="28"/>
        </w:rPr>
        <w:t>, указано в пункте 1.4 настоящего Административного регламента.</w:t>
      </w:r>
    </w:p>
    <w:p w:rsidR="00FF5BFF" w:rsidRPr="00A23573"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A23573" w:rsidRDefault="00FF5BFF" w:rsidP="00FB424C">
      <w:pPr>
        <w:widowControl w:val="0"/>
        <w:autoSpaceDE w:val="0"/>
        <w:autoSpaceDN w:val="0"/>
        <w:adjustRightInd w:val="0"/>
        <w:spacing w:after="0" w:line="240" w:lineRule="auto"/>
        <w:ind w:firstLine="284"/>
        <w:jc w:val="center"/>
        <w:outlineLvl w:val="3"/>
        <w:rPr>
          <w:rFonts w:ascii="Times New Roman" w:hAnsi="Times New Roman" w:cs="Times New Roman"/>
          <w:b/>
          <w:sz w:val="28"/>
          <w:szCs w:val="28"/>
        </w:rPr>
      </w:pPr>
      <w:r w:rsidRPr="00083D82">
        <w:rPr>
          <w:rFonts w:ascii="Times New Roman" w:hAnsi="Times New Roman" w:cs="Times New Roman"/>
          <w:b/>
          <w:sz w:val="28"/>
          <w:szCs w:val="28"/>
        </w:rPr>
        <w:t>Подача запроса о предоставлении муниципальной услуги</w:t>
      </w:r>
    </w:p>
    <w:p w:rsidR="00FF5BFF" w:rsidRPr="00083D82" w:rsidRDefault="00FF5BFF" w:rsidP="00FB424C">
      <w:pPr>
        <w:widowControl w:val="0"/>
        <w:autoSpaceDE w:val="0"/>
        <w:autoSpaceDN w:val="0"/>
        <w:adjustRightInd w:val="0"/>
        <w:spacing w:after="0" w:line="240" w:lineRule="auto"/>
        <w:ind w:firstLine="284"/>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 и иных документов, необходимых для предоставления муниципальной услуги,</w:t>
      </w:r>
      <w:r w:rsidR="00A23573">
        <w:rPr>
          <w:rFonts w:ascii="Times New Roman" w:hAnsi="Times New Roman" w:cs="Times New Roman"/>
          <w:b/>
          <w:sz w:val="28"/>
          <w:szCs w:val="28"/>
        </w:rPr>
        <w:t xml:space="preserve"> </w:t>
      </w:r>
      <w:r w:rsidRPr="00083D82">
        <w:rPr>
          <w:rFonts w:ascii="Times New Roman" w:hAnsi="Times New Roman" w:cs="Times New Roman"/>
          <w:b/>
          <w:sz w:val="28"/>
          <w:szCs w:val="28"/>
        </w:rPr>
        <w:t>и прием таких запроса о предоставлении муниципальной услуги и документов</w:t>
      </w:r>
    </w:p>
    <w:p w:rsidR="00FF5BFF" w:rsidRPr="00A23573"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 Основанием для начала административной процедуры является подача от заявителя запроса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FF5BFF" w:rsidRPr="00CE37A1" w:rsidRDefault="00FF5BFF" w:rsidP="00FF5BFF">
      <w:pPr>
        <w:widowControl w:val="0"/>
        <w:autoSpaceDE w:val="0"/>
        <w:autoSpaceDN w:val="0"/>
        <w:adjustRightInd w:val="0"/>
        <w:spacing w:after="0" w:line="240" w:lineRule="auto"/>
        <w:ind w:firstLine="709"/>
        <w:jc w:val="both"/>
        <w:rPr>
          <w:rFonts w:ascii="Times New Roman" w:hAnsi="Times New Roman"/>
          <w:sz w:val="28"/>
        </w:rPr>
      </w:pPr>
      <w:r w:rsidRPr="00083D82">
        <w:rPr>
          <w:rFonts w:ascii="Times New Roman" w:hAnsi="Times New Roman" w:cs="Times New Roman"/>
          <w:sz w:val="28"/>
          <w:szCs w:val="28"/>
        </w:rPr>
        <w:t xml:space="preserve">Заявитель может направить запрос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(в случае, если заявитель представляет документы, указанные в </w:t>
      </w:r>
      <w:r>
        <w:rPr>
          <w:rFonts w:ascii="Times New Roman" w:hAnsi="Times New Roman" w:cs="Times New Roman"/>
          <w:sz w:val="28"/>
          <w:szCs w:val="28"/>
        </w:rPr>
        <w:t xml:space="preserve">пунктах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w:t>
      </w:r>
      <w:r w:rsidRPr="00083D82">
        <w:rPr>
          <w:rFonts w:ascii="Times New Roman" w:hAnsi="Times New Roman" w:cs="Times New Roman"/>
          <w:sz w:val="28"/>
          <w:szCs w:val="28"/>
        </w:rPr>
        <w:lastRenderedPageBreak/>
        <w:t>(функций).</w:t>
      </w:r>
      <w:r w:rsidRPr="00CE37A1">
        <w:rPr>
          <w:rFonts w:ascii="Times New Roman" w:hAnsi="Times New Roman"/>
          <w:sz w:val="28"/>
        </w:rPr>
        <w:t xml:space="preserve"> </w:t>
      </w:r>
    </w:p>
    <w:p w:rsidR="00FF5BFF" w:rsidRPr="00CE37A1" w:rsidRDefault="00FF5BFF" w:rsidP="00FF5BFF">
      <w:pPr>
        <w:widowControl w:val="0"/>
        <w:autoSpaceDE w:val="0"/>
        <w:autoSpaceDN w:val="0"/>
        <w:adjustRightInd w:val="0"/>
        <w:spacing w:after="0" w:line="240" w:lineRule="auto"/>
        <w:ind w:firstLine="709"/>
        <w:jc w:val="both"/>
        <w:rPr>
          <w:rFonts w:ascii="Times New Roman" w:hAnsi="Times New Roman"/>
          <w:sz w:val="28"/>
        </w:rPr>
      </w:pPr>
      <w:r w:rsidRPr="00CE37A1">
        <w:rPr>
          <w:rFonts w:ascii="Times New Roman" w:hAnsi="Times New Roman"/>
          <w:sz w:val="28"/>
        </w:rPr>
        <w:t xml:space="preserve">Идентификация заявителя обеспечивается электронным </w:t>
      </w:r>
      <w:proofErr w:type="spellStart"/>
      <w:proofErr w:type="gramStart"/>
      <w:r w:rsidRPr="00CE37A1">
        <w:rPr>
          <w:rFonts w:ascii="Times New Roman" w:hAnsi="Times New Roman"/>
          <w:sz w:val="28"/>
        </w:rPr>
        <w:t>идентифика</w:t>
      </w:r>
      <w:r w:rsidR="00D46D04">
        <w:rPr>
          <w:rFonts w:ascii="Times New Roman" w:hAnsi="Times New Roman"/>
          <w:sz w:val="28"/>
        </w:rPr>
        <w:t>-</w:t>
      </w:r>
      <w:r w:rsidRPr="00CE37A1">
        <w:rPr>
          <w:rFonts w:ascii="Times New Roman" w:hAnsi="Times New Roman"/>
          <w:sz w:val="28"/>
        </w:rPr>
        <w:t>ционным</w:t>
      </w:r>
      <w:proofErr w:type="spellEnd"/>
      <w:proofErr w:type="gramEnd"/>
      <w:r w:rsidRPr="00CE37A1">
        <w:rPr>
          <w:rFonts w:ascii="Times New Roman" w:hAnsi="Times New Roman"/>
          <w:sz w:val="28"/>
        </w:rPr>
        <w:t xml:space="preserve"> приложением с использованием соответствующего сервиса единой системы идентификации и аутентификации.</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37A1">
        <w:rPr>
          <w:rFonts w:ascii="Times New Roman" w:hAnsi="Times New Roman"/>
          <w:sz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w:t>
      </w:r>
      <w:proofErr w:type="spellStart"/>
      <w:proofErr w:type="gramStart"/>
      <w:r w:rsidRPr="00083D82">
        <w:rPr>
          <w:rFonts w:ascii="Times New Roman" w:hAnsi="Times New Roman" w:cs="Times New Roman"/>
          <w:sz w:val="28"/>
          <w:szCs w:val="28"/>
        </w:rPr>
        <w:t>предостав</w:t>
      </w:r>
      <w:r w:rsidR="00D46D04">
        <w:rPr>
          <w:rFonts w:ascii="Times New Roman" w:hAnsi="Times New Roman" w:cs="Times New Roman"/>
          <w:sz w:val="28"/>
          <w:szCs w:val="28"/>
        </w:rPr>
        <w:t>-</w:t>
      </w:r>
      <w:r w:rsidRPr="00083D82">
        <w:rPr>
          <w:rFonts w:ascii="Times New Roman" w:hAnsi="Times New Roman" w:cs="Times New Roman"/>
          <w:sz w:val="28"/>
          <w:szCs w:val="28"/>
        </w:rPr>
        <w:t>ления</w:t>
      </w:r>
      <w:proofErr w:type="spellEnd"/>
      <w:proofErr w:type="gramEnd"/>
      <w:r w:rsidRPr="00083D82">
        <w:rPr>
          <w:rFonts w:ascii="Times New Roman" w:hAnsi="Times New Roman" w:cs="Times New Roman"/>
          <w:sz w:val="28"/>
          <w:szCs w:val="28"/>
        </w:rPr>
        <w:t xml:space="preserve"> муниципальной услуги, которые заявитель обязан предоставить самостоятельно в соответствии с пункт</w:t>
      </w:r>
      <w:r>
        <w:rPr>
          <w:rFonts w:ascii="Times New Roman" w:hAnsi="Times New Roman" w:cs="Times New Roman"/>
          <w:sz w:val="28"/>
          <w:szCs w:val="28"/>
        </w:rPr>
        <w:t>ами</w:t>
      </w:r>
      <w:r w:rsidRPr="00083D82">
        <w:rPr>
          <w:rFonts w:ascii="Times New Roman" w:hAnsi="Times New Roman" w:cs="Times New Roman"/>
          <w:sz w:val="28"/>
          <w:szCs w:val="28"/>
        </w:rPr>
        <w:t xml:space="preserve"> </w:t>
      </w:r>
      <w:r w:rsidRPr="00EE4E01">
        <w:rPr>
          <w:rFonts w:ascii="Times New Roman" w:hAnsi="Times New Roman" w:cs="Times New Roman"/>
          <w:sz w:val="28"/>
          <w:szCs w:val="28"/>
        </w:rPr>
        <w:t xml:space="preserve">2.6.1-2.6.4 </w:t>
      </w:r>
      <w:r w:rsidRPr="00083D82">
        <w:rPr>
          <w:rFonts w:ascii="Times New Roman" w:hAnsi="Times New Roman" w:cs="Times New Roman"/>
          <w:sz w:val="28"/>
          <w:szCs w:val="28"/>
        </w:rPr>
        <w:t>настоящего Административного регламента;</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r w:rsidRPr="00083D82">
        <w:rPr>
          <w:rFonts w:ascii="Times New Roman" w:hAnsi="Times New Roman" w:cs="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sidRPr="00083D82">
        <w:rPr>
          <w:rFonts w:ascii="Times New Roman" w:hAnsi="Times New Roman" w:cs="Times New Roman"/>
          <w:sz w:val="28"/>
          <w:szCs w:val="28"/>
        </w:rPr>
        <w:t>);</w:t>
      </w:r>
    </w:p>
    <w:p w:rsidR="00FF5BFF" w:rsidRPr="00083D82" w:rsidRDefault="00FF5BFF" w:rsidP="00FF5BF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w:t>
      </w:r>
      <w:r w:rsidRPr="00083D82">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083D82">
        <w:rPr>
          <w:rFonts w:ascii="Times New Roman" w:hAnsi="Times New Roman" w:cs="Times New Roman"/>
          <w:i/>
          <w:sz w:val="28"/>
          <w:szCs w:val="28"/>
        </w:rPr>
        <w:t>или расписку об отказе в приеме документов с указанием причин отказа</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 информирует заявителя о ходе выполнения запроса о предоставлении муниципальной услуги.</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3.3.2. Максимальный срок исполнения административной процедуры составляет </w:t>
      </w:r>
      <w:r w:rsidRPr="00CE37A1">
        <w:rPr>
          <w:rFonts w:ascii="Times New Roman" w:hAnsi="Times New Roman" w:cs="Times New Roman"/>
          <w:i/>
          <w:sz w:val="28"/>
          <w:szCs w:val="28"/>
        </w:rPr>
        <w:t>1 рабочий день</w:t>
      </w:r>
      <w:r w:rsidRPr="006F2870">
        <w:rPr>
          <w:rFonts w:ascii="Times New Roman" w:hAnsi="Times New Roman" w:cs="Times New Roman"/>
          <w:sz w:val="28"/>
          <w:szCs w:val="28"/>
        </w:rPr>
        <w:t xml:space="preserve"> со дня поступления запроса от заявителя о предоставлении </w:t>
      </w:r>
      <w:r w:rsidRPr="006F2870">
        <w:rPr>
          <w:rFonts w:ascii="Times New Roman" w:eastAsia="Times New Roman" w:hAnsi="Times New Roman" w:cs="Times New Roman"/>
          <w:sz w:val="28"/>
          <w:szCs w:val="28"/>
          <w:lang w:eastAsia="ru-RU"/>
        </w:rPr>
        <w:t>муниципальной</w:t>
      </w:r>
      <w:r w:rsidRPr="006F2870">
        <w:rPr>
          <w:rFonts w:ascii="Times New Roman" w:hAnsi="Times New Roman" w:cs="Times New Roman"/>
          <w:sz w:val="28"/>
          <w:szCs w:val="28"/>
        </w:rPr>
        <w:t xml:space="preserve"> услуги.</w:t>
      </w:r>
      <w:r w:rsidRPr="00083D82">
        <w:rPr>
          <w:rFonts w:ascii="Times New Roman" w:hAnsi="Times New Roman" w:cs="Times New Roman"/>
          <w:sz w:val="28"/>
          <w:szCs w:val="28"/>
        </w:rPr>
        <w:t xml:space="preserve">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отказ в приеме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ах</w:t>
      </w:r>
      <w:r w:rsidRPr="00083D82">
        <w:rPr>
          <w:rFonts w:ascii="Times New Roman" w:hAnsi="Times New Roman" w:cs="Times New Roman"/>
          <w:sz w:val="28"/>
          <w:szCs w:val="28"/>
        </w:rPr>
        <w:t xml:space="preserve">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w:t>
      </w:r>
    </w:p>
    <w:p w:rsidR="00FF5BFF" w:rsidRPr="003028AA"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w:t>
      </w:r>
      <w:r w:rsidRPr="003028AA">
        <w:rPr>
          <w:rFonts w:ascii="Times New Roman" w:hAnsi="Times New Roman" w:cs="Times New Roman"/>
          <w:sz w:val="28"/>
          <w:szCs w:val="28"/>
        </w:rPr>
        <w:t>документооборота заместителем заведующего отдела по общим вопросам администрации городского поселения «Микунь».</w:t>
      </w:r>
    </w:p>
    <w:p w:rsidR="00FF5BFF" w:rsidRPr="00D46D04"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FF5BFF" w:rsidRPr="00D46D04" w:rsidRDefault="00FF5BFF" w:rsidP="00FF5BFF">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FF5BFF" w:rsidRPr="00083D82"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w:t>
      </w:r>
      <w:proofErr w:type="spellStart"/>
      <w:proofErr w:type="gramStart"/>
      <w:r w:rsidRPr="00083D82">
        <w:rPr>
          <w:rFonts w:ascii="Times New Roman" w:hAnsi="Times New Roman" w:cs="Times New Roman"/>
          <w:sz w:val="28"/>
          <w:szCs w:val="28"/>
        </w:rPr>
        <w:t>подведомст</w:t>
      </w:r>
      <w:proofErr w:type="spellEnd"/>
      <w:r w:rsidR="00D46D04">
        <w:rPr>
          <w:rFonts w:ascii="Times New Roman" w:hAnsi="Times New Roman" w:cs="Times New Roman"/>
          <w:sz w:val="28"/>
          <w:szCs w:val="28"/>
        </w:rPr>
        <w:t>-</w:t>
      </w:r>
      <w:r w:rsidRPr="00083D82">
        <w:rPr>
          <w:rFonts w:ascii="Times New Roman" w:hAnsi="Times New Roman" w:cs="Times New Roman"/>
          <w:sz w:val="28"/>
          <w:szCs w:val="28"/>
        </w:rPr>
        <w:t>венные</w:t>
      </w:r>
      <w:proofErr w:type="gramEnd"/>
      <w:r w:rsidRPr="00083D82">
        <w:rPr>
          <w:rFonts w:ascii="Times New Roman" w:hAnsi="Times New Roman" w:cs="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083D82"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FF5BFF" w:rsidRPr="00083D82"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D46D04" w:rsidRDefault="00FF5BFF" w:rsidP="00D46D0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xml:space="preserve">, выдача заявителю </w:t>
      </w:r>
    </w:p>
    <w:p w:rsidR="00FF5BFF" w:rsidRPr="00083D82" w:rsidRDefault="00FF5BFF" w:rsidP="00D46D04">
      <w:pPr>
        <w:widowControl w:val="0"/>
        <w:autoSpaceDE w:val="0"/>
        <w:autoSpaceDN w:val="0"/>
        <w:adjustRightInd w:val="0"/>
        <w:spacing w:after="0" w:line="360" w:lineRule="auto"/>
        <w:ind w:firstLine="142"/>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результата пред</w:t>
      </w:r>
      <w:r w:rsidR="00D46D04">
        <w:rPr>
          <w:rFonts w:ascii="Times New Roman" w:eastAsia="Times New Roman" w:hAnsi="Times New Roman" w:cs="Times New Roman"/>
          <w:b/>
          <w:sz w:val="28"/>
          <w:szCs w:val="28"/>
        </w:rPr>
        <w:t>оставления муниципальной услуги</w:t>
      </w:r>
      <w:r w:rsidRPr="00083D82">
        <w:rPr>
          <w:rFonts w:ascii="Times New Roman" w:eastAsia="Times New Roman" w:hAnsi="Times New Roman" w:cs="Times New Roman"/>
          <w:b/>
          <w:sz w:val="28"/>
          <w:szCs w:val="28"/>
        </w:rPr>
        <w:t xml:space="preserve">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3.6. </w:t>
      </w:r>
      <w:r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или решения об отказе в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(далее - Решение).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w:t>
      </w:r>
      <w:r w:rsidRPr="00083D82">
        <w:rPr>
          <w:rFonts w:ascii="Times New Roman" w:eastAsia="Times New Roman" w:hAnsi="Times New Roman" w:cs="Times New Roman"/>
          <w:sz w:val="28"/>
          <w:szCs w:val="28"/>
          <w:lang w:eastAsia="ru-RU"/>
        </w:rPr>
        <w:lastRenderedPageBreak/>
        <w:t>государственных и муниципальных услуг (функций).</w:t>
      </w:r>
    </w:p>
    <w:p w:rsidR="00FF5BFF" w:rsidRPr="00441A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6A9F">
        <w:rPr>
          <w:rFonts w:ascii="Times New Roman" w:hAnsi="Times New Roman" w:cs="Times New Roman"/>
          <w:sz w:val="28"/>
          <w:szCs w:val="28"/>
        </w:rPr>
        <w:t>При предоставлении муниципальной услуги в электронно</w:t>
      </w:r>
      <w:r>
        <w:rPr>
          <w:rFonts w:ascii="Times New Roman" w:hAnsi="Times New Roman" w:cs="Times New Roman"/>
          <w:sz w:val="28"/>
          <w:szCs w:val="28"/>
        </w:rPr>
        <w:t xml:space="preserve">й форме </w:t>
      </w:r>
      <w:proofErr w:type="gramStart"/>
      <w:r>
        <w:rPr>
          <w:rFonts w:ascii="Times New Roman" w:hAnsi="Times New Roman" w:cs="Times New Roman"/>
          <w:sz w:val="28"/>
          <w:szCs w:val="28"/>
        </w:rPr>
        <w:t>заяви</w:t>
      </w:r>
      <w:r w:rsidR="00D46D04">
        <w:rPr>
          <w:rFonts w:ascii="Times New Roman" w:hAnsi="Times New Roman" w:cs="Times New Roman"/>
          <w:sz w:val="28"/>
          <w:szCs w:val="28"/>
        </w:rPr>
        <w:t>-</w:t>
      </w:r>
      <w:proofErr w:type="spellStart"/>
      <w:r>
        <w:rPr>
          <w:rFonts w:ascii="Times New Roman" w:hAnsi="Times New Roman" w:cs="Times New Roman"/>
          <w:sz w:val="28"/>
          <w:szCs w:val="28"/>
        </w:rPr>
        <w:t>телю</w:t>
      </w:r>
      <w:proofErr w:type="spellEnd"/>
      <w:proofErr w:type="gramEnd"/>
      <w:r>
        <w:rPr>
          <w:rFonts w:ascii="Times New Roman" w:hAnsi="Times New Roman" w:cs="Times New Roman"/>
          <w:sz w:val="28"/>
          <w:szCs w:val="28"/>
        </w:rPr>
        <w:t xml:space="preserve"> направляется уведомление</w:t>
      </w:r>
      <w:r w:rsidRPr="00096A9F">
        <w:rPr>
          <w:rFonts w:ascii="Times New Roman" w:hAnsi="Times New Roman" w:cs="Times New Roman"/>
          <w:sz w:val="28"/>
          <w:szCs w:val="28"/>
        </w:rPr>
        <w:t xml:space="preserve"> о результатах предоставления </w:t>
      </w:r>
      <w:proofErr w:type="spellStart"/>
      <w:r w:rsidRPr="00096A9F">
        <w:rPr>
          <w:rFonts w:ascii="Times New Roman" w:hAnsi="Times New Roman" w:cs="Times New Roman"/>
          <w:sz w:val="28"/>
          <w:szCs w:val="28"/>
        </w:rPr>
        <w:t>муниципаль</w:t>
      </w:r>
      <w:proofErr w:type="spellEnd"/>
      <w:r w:rsidR="00D46D04">
        <w:rPr>
          <w:rFonts w:ascii="Times New Roman" w:hAnsi="Times New Roman" w:cs="Times New Roman"/>
          <w:sz w:val="28"/>
          <w:szCs w:val="28"/>
        </w:rPr>
        <w:t>-</w:t>
      </w:r>
      <w:r w:rsidRPr="00096A9F">
        <w:rPr>
          <w:rFonts w:ascii="Times New Roman" w:hAnsi="Times New Roman" w:cs="Times New Roman"/>
          <w:sz w:val="28"/>
          <w:szCs w:val="28"/>
        </w:rPr>
        <w:t>ной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w:t>
      </w:r>
      <w:r>
        <w:rPr>
          <w:rFonts w:ascii="Times New Roman" w:hAnsi="Times New Roman" w:cs="Times New Roman"/>
          <w:sz w:val="28"/>
          <w:szCs w:val="28"/>
        </w:rPr>
        <w:t>т 21 ноября 2017 г. № 321/125-р</w:t>
      </w:r>
      <w:r w:rsidRPr="00096A9F">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3.6.1. </w:t>
      </w:r>
      <w:r w:rsidRPr="00083D82">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870">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Pr="00CE37A1">
        <w:rPr>
          <w:rFonts w:ascii="Times New Roman" w:eastAsia="Times New Roman" w:hAnsi="Times New Roman" w:cs="Times New Roman"/>
          <w:sz w:val="28"/>
          <w:szCs w:val="28"/>
          <w:lang w:eastAsia="ru-RU"/>
        </w:rPr>
        <w:t>не более 2 рабочих дней</w:t>
      </w:r>
      <w:r w:rsidRPr="006F2870">
        <w:rPr>
          <w:rFonts w:ascii="Times New Roman" w:eastAsia="Times New Roman" w:hAnsi="Times New Roman" w:cs="Times New Roman"/>
          <w:sz w:val="28"/>
          <w:szCs w:val="28"/>
          <w:lang w:eastAsia="ru-RU"/>
        </w:rPr>
        <w:t xml:space="preserve"> со дня поступления Решения сотруднику Органа,</w:t>
      </w:r>
      <w:r w:rsidRPr="006F2870">
        <w:rPr>
          <w:rFonts w:ascii="Times New Roman" w:eastAsia="Times New Roman" w:hAnsi="Times New Roman" w:cs="Times New Roman"/>
          <w:i/>
          <w:iCs/>
          <w:sz w:val="28"/>
          <w:szCs w:val="28"/>
          <w:lang w:eastAsia="ru-RU"/>
        </w:rPr>
        <w:t> </w:t>
      </w:r>
      <w:r w:rsidRPr="006F2870">
        <w:rPr>
          <w:rFonts w:ascii="Times New Roman" w:eastAsia="Times New Roman" w:hAnsi="Times New Roman" w:cs="Times New Roman"/>
          <w:sz w:val="28"/>
          <w:szCs w:val="28"/>
          <w:lang w:eastAsia="ru-RU"/>
        </w:rPr>
        <w:t>ответственному за его выдачу.</w:t>
      </w:r>
      <w:r w:rsidRPr="00083D82">
        <w:rPr>
          <w:rFonts w:ascii="Times New Roman" w:eastAsia="Times New Roman" w:hAnsi="Times New Roman" w:cs="Times New Roman"/>
          <w:sz w:val="28"/>
          <w:szCs w:val="28"/>
          <w:lang w:eastAsia="ru-RU"/>
        </w:rPr>
        <w:t>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lang w:eastAsia="ru-RU"/>
        </w:rPr>
        <w:t>Решения.</w:t>
      </w:r>
    </w:p>
    <w:p w:rsidR="00FF5BFF"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224D1">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включая способ фиксации в электронной форме.</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i/>
          <w:sz w:val="16"/>
          <w:szCs w:val="16"/>
        </w:rPr>
      </w:pPr>
    </w:p>
    <w:p w:rsidR="00FF5BFF" w:rsidRPr="00083D82" w:rsidRDefault="00FF5BFF" w:rsidP="00FF5BFF">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w:t>
      </w:r>
      <w:r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3.7. Предоставление муниципальной услуги через МФЦ, </w:t>
      </w:r>
      <w:r w:rsidRPr="00083D82">
        <w:rPr>
          <w:rFonts w:ascii="Times New Roman" w:eastAsia="Times New Roman" w:hAnsi="Times New Roman" w:cs="Times New Roman"/>
          <w:i/>
          <w:sz w:val="28"/>
          <w:szCs w:val="28"/>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083D82">
        <w:rPr>
          <w:rFonts w:ascii="Times New Roman" w:eastAsia="Times New Roman" w:hAnsi="Times New Roman" w:cs="Times New Roman"/>
          <w:sz w:val="28"/>
          <w:szCs w:val="28"/>
        </w:rPr>
        <w:t>, предусматривает следующие административные процедуры (действия):</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 xml:space="preserve">направление специалистом межведомственных запросов в органы государственной власти, органы местного самоуправления и </w:t>
      </w:r>
      <w:proofErr w:type="gramStart"/>
      <w:r w:rsidRPr="00083D82">
        <w:rPr>
          <w:rFonts w:ascii="Times New Roman" w:eastAsia="Calibri" w:hAnsi="Times New Roman" w:cs="Times New Roman"/>
          <w:sz w:val="28"/>
          <w:szCs w:val="28"/>
          <w:lang w:eastAsia="ru-RU"/>
        </w:rPr>
        <w:t>подведомствен</w:t>
      </w:r>
      <w:r w:rsidR="00D46D04">
        <w:rPr>
          <w:rFonts w:ascii="Times New Roman" w:eastAsia="Calibri" w:hAnsi="Times New Roman" w:cs="Times New Roman"/>
          <w:sz w:val="28"/>
          <w:szCs w:val="28"/>
          <w:lang w:eastAsia="ru-RU"/>
        </w:rPr>
        <w:t>-</w:t>
      </w:r>
      <w:proofErr w:type="spellStart"/>
      <w:r w:rsidRPr="00083D82">
        <w:rPr>
          <w:rFonts w:ascii="Times New Roman" w:eastAsia="Calibri" w:hAnsi="Times New Roman" w:cs="Times New Roman"/>
          <w:sz w:val="28"/>
          <w:szCs w:val="28"/>
          <w:lang w:eastAsia="ru-RU"/>
        </w:rPr>
        <w:t>ные</w:t>
      </w:r>
      <w:proofErr w:type="spellEnd"/>
      <w:proofErr w:type="gramEnd"/>
      <w:r w:rsidRPr="00083D82">
        <w:rPr>
          <w:rFonts w:ascii="Times New Roman" w:eastAsia="Calibri" w:hAnsi="Times New Roman" w:cs="Times New Roman"/>
          <w:sz w:val="28"/>
          <w:szCs w:val="28"/>
          <w:lang w:eastAsia="ru-RU"/>
        </w:rPr>
        <w:t xml:space="preserve"> этим органам организации в случае, если определенные документы не были представлены заявителем самостоятельно;</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получение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3.8.1. Описание административных процедур (действий), выполняемых МФЦ при предоставлении муниципальной услуги в полном объеме </w:t>
      </w:r>
      <w:proofErr w:type="gramStart"/>
      <w:r w:rsidRPr="00083D82">
        <w:rPr>
          <w:rFonts w:ascii="Times New Roman" w:eastAsia="Times New Roman" w:hAnsi="Times New Roman" w:cs="Times New Roman"/>
          <w:sz w:val="28"/>
          <w:szCs w:val="28"/>
        </w:rPr>
        <w:t>осу</w:t>
      </w:r>
      <w:r w:rsidR="00D46D04">
        <w:rPr>
          <w:rFonts w:ascii="Times New Roman" w:eastAsia="Times New Roman" w:hAnsi="Times New Roman" w:cs="Times New Roman"/>
          <w:sz w:val="28"/>
          <w:szCs w:val="28"/>
        </w:rPr>
        <w:t>-</w:t>
      </w:r>
      <w:proofErr w:type="spellStart"/>
      <w:r w:rsidRPr="00083D82">
        <w:rPr>
          <w:rFonts w:ascii="Times New Roman" w:eastAsia="Times New Roman" w:hAnsi="Times New Roman" w:cs="Times New Roman"/>
          <w:sz w:val="28"/>
          <w:szCs w:val="28"/>
        </w:rPr>
        <w:t>ществляется</w:t>
      </w:r>
      <w:proofErr w:type="spellEnd"/>
      <w:proofErr w:type="gramEnd"/>
      <w:r w:rsidRPr="00083D82">
        <w:rPr>
          <w:rFonts w:ascii="Times New Roman" w:eastAsia="Times New Roman" w:hAnsi="Times New Roman" w:cs="Times New Roman"/>
          <w:sz w:val="28"/>
          <w:szCs w:val="28"/>
        </w:rPr>
        <w:t xml:space="preserve"> в соответствии с соглашением о взаимодействии, заключенном между МФЦ и органом, предоставляющим муниципальную услугу.</w:t>
      </w:r>
    </w:p>
    <w:p w:rsidR="00FF5BFF" w:rsidRPr="00083D82" w:rsidRDefault="00FF5BFF" w:rsidP="00FF5BFF">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3.8.2. Порядок досудебного (внесудебного) обжалования решений и </w:t>
      </w:r>
      <w:r w:rsidRPr="00083D82">
        <w:rPr>
          <w:rFonts w:ascii="Times New Roman" w:eastAsia="Times New Roman" w:hAnsi="Times New Roman" w:cs="Times New Roman"/>
          <w:sz w:val="28"/>
          <w:szCs w:val="28"/>
        </w:rPr>
        <w:lastRenderedPageBreak/>
        <w:t xml:space="preserve">действий (бездействия) МФЦ и его работников установлены разделом </w:t>
      </w:r>
      <w:r w:rsidRPr="00083D82">
        <w:rPr>
          <w:rFonts w:ascii="Times New Roman" w:eastAsia="Times New Roman" w:hAnsi="Times New Roman" w:cs="Times New Roman"/>
          <w:sz w:val="28"/>
          <w:szCs w:val="28"/>
          <w:lang w:val="en-US"/>
        </w:rPr>
        <w:t>V</w:t>
      </w:r>
      <w:r w:rsidRPr="00083D82">
        <w:rPr>
          <w:rFonts w:ascii="Times New Roman" w:eastAsia="Times New Roman" w:hAnsi="Times New Roman" w:cs="Times New Roman"/>
          <w:sz w:val="28"/>
          <w:szCs w:val="28"/>
        </w:rPr>
        <w:t xml:space="preserve"> настоящего Административного регламента.</w:t>
      </w:r>
    </w:p>
    <w:p w:rsidR="00FF5BFF" w:rsidRPr="00D46D04" w:rsidRDefault="00FF5BFF" w:rsidP="00D46D04">
      <w:pPr>
        <w:widowControl w:val="0"/>
        <w:autoSpaceDE w:val="0"/>
        <w:autoSpaceDN w:val="0"/>
        <w:adjustRightInd w:val="0"/>
        <w:spacing w:after="0" w:line="240" w:lineRule="auto"/>
        <w:outlineLvl w:val="3"/>
        <w:rPr>
          <w:rFonts w:ascii="Times New Roman" w:hAnsi="Times New Roman" w:cs="Times New Roman"/>
          <w:b/>
          <w:sz w:val="16"/>
          <w:szCs w:val="16"/>
        </w:rPr>
      </w:pPr>
    </w:p>
    <w:p w:rsidR="00D46D04" w:rsidRDefault="00FF5BFF" w:rsidP="00D46D04">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Pr="00083D82">
        <w:t xml:space="preserve"> </w:t>
      </w:r>
      <w:r w:rsidRPr="00083D82">
        <w:rPr>
          <w:rFonts w:ascii="Times New Roman" w:hAnsi="Times New Roman" w:cs="Times New Roman"/>
          <w:b/>
          <w:sz w:val="28"/>
          <w:szCs w:val="28"/>
        </w:rPr>
        <w:t xml:space="preserve">и регистрация запроса и иных документов </w:t>
      </w:r>
    </w:p>
    <w:p w:rsidR="00FF5BFF" w:rsidRPr="00083D82" w:rsidRDefault="00FF5BFF" w:rsidP="00D46D04">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sidRPr="00083D82">
        <w:rPr>
          <w:rFonts w:ascii="Times New Roman" w:hAnsi="Times New Roman" w:cs="Times New Roman"/>
          <w:b/>
          <w:sz w:val="28"/>
          <w:szCs w:val="28"/>
        </w:rPr>
        <w:t>для предоставления муниципальной услуги</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t xml:space="preserve"> </w:t>
      </w:r>
      <w:r w:rsidRPr="00083D82">
        <w:rPr>
          <w:rFonts w:ascii="Times New Roman" w:hAnsi="Times New Roman" w:cs="Times New Roman"/>
          <w:sz w:val="28"/>
          <w:szCs w:val="28"/>
        </w:rPr>
        <w:t xml:space="preserve">на бумажном носителе непосредственно в </w:t>
      </w:r>
      <w:r w:rsidRPr="00083D82">
        <w:rPr>
          <w:rFonts w:ascii="Times New Roman" w:hAnsi="Times New Roman" w:cs="Times New Roman"/>
          <w:i/>
          <w:sz w:val="28"/>
          <w:szCs w:val="28"/>
        </w:rPr>
        <w:t>МФЦ</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 (в случае если заявитель представляет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Запрос о предоставлении муниципальной услуги может быть оформлен заявителем в МФЦ либо оформлен заранее.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w:t>
      </w:r>
      <w:proofErr w:type="spellStart"/>
      <w:proofErr w:type="gramStart"/>
      <w:r w:rsidRPr="00083D82">
        <w:rPr>
          <w:rFonts w:ascii="Times New Roman" w:hAnsi="Times New Roman" w:cs="Times New Roman"/>
          <w:sz w:val="28"/>
          <w:szCs w:val="28"/>
        </w:rPr>
        <w:t>предостав</w:t>
      </w:r>
      <w:r w:rsidR="00D46D04">
        <w:rPr>
          <w:rFonts w:ascii="Times New Roman" w:hAnsi="Times New Roman" w:cs="Times New Roman"/>
          <w:sz w:val="28"/>
          <w:szCs w:val="28"/>
        </w:rPr>
        <w:t>-</w:t>
      </w:r>
      <w:r w:rsidRPr="00083D82">
        <w:rPr>
          <w:rFonts w:ascii="Times New Roman" w:hAnsi="Times New Roman" w:cs="Times New Roman"/>
          <w:sz w:val="28"/>
          <w:szCs w:val="28"/>
        </w:rPr>
        <w:t>ления</w:t>
      </w:r>
      <w:proofErr w:type="spellEnd"/>
      <w:proofErr w:type="gramEnd"/>
      <w:r w:rsidRPr="00083D82">
        <w:rPr>
          <w:rFonts w:ascii="Times New Roman" w:hAnsi="Times New Roman" w:cs="Times New Roman"/>
          <w:sz w:val="28"/>
          <w:szCs w:val="28"/>
        </w:rPr>
        <w:t xml:space="preserve">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w:t>
      </w:r>
      <w:r>
        <w:rPr>
          <w:rFonts w:ascii="Times New Roman" w:hAnsi="Times New Roman" w:cs="Times New Roman"/>
          <w:sz w:val="28"/>
          <w:szCs w:val="28"/>
        </w:rPr>
        <w:t xml:space="preserve">ами </w:t>
      </w:r>
      <w:r w:rsidRPr="00EE4E01">
        <w:rPr>
          <w:rFonts w:ascii="Times New Roman" w:hAnsi="Times New Roman" w:cs="Times New Roman"/>
          <w:sz w:val="28"/>
          <w:szCs w:val="28"/>
        </w:rPr>
        <w:t>2.6.1-2.6.4</w:t>
      </w:r>
      <w:r w:rsidRPr="00083D82">
        <w:rPr>
          <w:rFonts w:ascii="Times New Roman" w:hAnsi="Times New Roman" w:cs="Times New Roman"/>
          <w:sz w:val="28"/>
          <w:szCs w:val="28"/>
        </w:rPr>
        <w:t xml:space="preserve"> настоящего Административного регламента;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r w:rsidRPr="00083D82">
        <w:rPr>
          <w:rFonts w:ascii="Times New Roman" w:hAnsi="Times New Roman" w:cs="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sidRPr="00083D82">
        <w:rPr>
          <w:rFonts w:ascii="Times New Roman" w:hAnsi="Times New Roman" w:cs="Times New Roman"/>
          <w:sz w:val="28"/>
          <w:szCs w:val="28"/>
        </w:rPr>
        <w:t>);</w:t>
      </w:r>
    </w:p>
    <w:p w:rsidR="00FF5BFF" w:rsidRPr="00083D82" w:rsidRDefault="00FF5BFF" w:rsidP="00FF5BF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w:t>
      </w:r>
      <w:r w:rsidRPr="00083D82">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083D82">
        <w:rPr>
          <w:rFonts w:ascii="Times New Roman" w:hAnsi="Times New Roman" w:cs="Times New Roman"/>
          <w:i/>
          <w:sz w:val="28"/>
          <w:szCs w:val="28"/>
        </w:rPr>
        <w:t>или расписку об отказе в приеме документов с указанием причин отказа</w:t>
      </w:r>
      <w:r w:rsidRPr="00083D82">
        <w:rPr>
          <w:rFonts w:ascii="Times New Roman" w:hAnsi="Times New Roman" w:cs="Times New Roman"/>
          <w:sz w:val="28"/>
          <w:szCs w:val="28"/>
        </w:rPr>
        <w:t>).</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w:t>
      </w:r>
      <w:r w:rsidRPr="00083D82">
        <w:rPr>
          <w:rFonts w:ascii="Times New Roman" w:hAnsi="Times New Roman" w:cs="Times New Roman"/>
          <w:sz w:val="28"/>
          <w:szCs w:val="28"/>
        </w:rPr>
        <w:lastRenderedPageBreak/>
        <w:t>фамилии и инициалов.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3.9.2. Максимальный срок исполнения административной процедуры составляет </w:t>
      </w:r>
      <w:r w:rsidRPr="00CE37A1">
        <w:rPr>
          <w:rFonts w:ascii="Times New Roman" w:hAnsi="Times New Roman" w:cs="Times New Roman"/>
          <w:sz w:val="28"/>
          <w:szCs w:val="28"/>
        </w:rPr>
        <w:t xml:space="preserve">1 рабочий день </w:t>
      </w:r>
      <w:r w:rsidRPr="006F2870">
        <w:rPr>
          <w:rFonts w:ascii="Times New Roman" w:hAnsi="Times New Roman" w:cs="Times New Roman"/>
          <w:sz w:val="28"/>
          <w:szCs w:val="28"/>
        </w:rPr>
        <w:t xml:space="preserve">со дня поступления запроса от заявителя о предоставлении </w:t>
      </w:r>
      <w:r w:rsidRPr="006F2870">
        <w:rPr>
          <w:rFonts w:ascii="Times New Roman" w:eastAsia="Times New Roman" w:hAnsi="Times New Roman" w:cs="Times New Roman"/>
          <w:sz w:val="28"/>
          <w:szCs w:val="28"/>
          <w:lang w:eastAsia="ru-RU"/>
        </w:rPr>
        <w:t>муниципальной</w:t>
      </w:r>
      <w:r w:rsidRPr="006F2870">
        <w:rPr>
          <w:rFonts w:ascii="Times New Roman" w:hAnsi="Times New Roman" w:cs="Times New Roman"/>
          <w:sz w:val="28"/>
          <w:szCs w:val="28"/>
        </w:rPr>
        <w:t xml:space="preserve"> услуги.</w:t>
      </w:r>
      <w:r w:rsidRPr="00083D82">
        <w:rPr>
          <w:rFonts w:ascii="Times New Roman" w:hAnsi="Times New Roman" w:cs="Times New Roman"/>
          <w:sz w:val="28"/>
          <w:szCs w:val="28"/>
        </w:rPr>
        <w:t xml:space="preserve">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3.9.3. Результатом административной процедуры является одно из следующих действий: </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отказ в приеме документов;</w:t>
      </w:r>
    </w:p>
    <w:p w:rsidR="00FF5BFF" w:rsidRPr="00083D82"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083D82">
        <w:rPr>
          <w:rFonts w:ascii="Times New Roman" w:hAnsi="Times New Roman" w:cs="Times New Roman"/>
          <w:i/>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083D82">
        <w:rPr>
          <w:rFonts w:ascii="Times New Roman" w:hAnsi="Times New Roman" w:cs="Times New Roman"/>
          <w:i/>
          <w:sz w:val="28"/>
          <w:szCs w:val="28"/>
        </w:rPr>
        <w:t>МФЦ</w:t>
      </w:r>
      <w:r w:rsidRPr="00083D82">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 xml:space="preserve"> настоящего Административного регламента). </w:t>
      </w:r>
    </w:p>
    <w:p w:rsidR="00FF5BFF" w:rsidRPr="00083D82"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w:t>
      </w:r>
      <w:r>
        <w:rPr>
          <w:rFonts w:ascii="Times New Roman" w:hAnsi="Times New Roman" w:cs="Times New Roman"/>
          <w:sz w:val="28"/>
          <w:szCs w:val="28"/>
        </w:rPr>
        <w:t>заместителем заведующего отдела по общим вопросам администрации городского поселения «Микунь»</w:t>
      </w:r>
      <w:r w:rsidRPr="00083D82">
        <w:rPr>
          <w:rFonts w:ascii="Times New Roman" w:hAnsi="Times New Roman" w:cs="Times New Roman"/>
          <w:sz w:val="28"/>
          <w:szCs w:val="28"/>
        </w:rPr>
        <w:t>.</w:t>
      </w:r>
    </w:p>
    <w:p w:rsidR="00FF5BFF" w:rsidRPr="00D46D04"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F5BFF" w:rsidRPr="00083D82"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FF5BFF" w:rsidRPr="00D46D04" w:rsidRDefault="00FF5BFF" w:rsidP="00FF5BFF">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FF5BFF" w:rsidRPr="00083D82"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3.10. Направление специалистом межведомственных запросов в органы государственной власти, органы местного самоуправления и </w:t>
      </w:r>
      <w:proofErr w:type="gramStart"/>
      <w:r w:rsidRPr="00083D82">
        <w:rPr>
          <w:rFonts w:ascii="Times New Roman" w:hAnsi="Times New Roman" w:cs="Times New Roman"/>
          <w:sz w:val="28"/>
          <w:szCs w:val="28"/>
        </w:rPr>
        <w:t>подведомствен</w:t>
      </w:r>
      <w:r w:rsidR="00D46D04">
        <w:rPr>
          <w:rFonts w:ascii="Times New Roman" w:hAnsi="Times New Roman" w:cs="Times New Roman"/>
          <w:sz w:val="28"/>
          <w:szCs w:val="28"/>
        </w:rPr>
        <w:t>-</w:t>
      </w:r>
      <w:proofErr w:type="spellStart"/>
      <w:r w:rsidRPr="00083D82">
        <w:rPr>
          <w:rFonts w:ascii="Times New Roman" w:hAnsi="Times New Roman" w:cs="Times New Roman"/>
          <w:sz w:val="28"/>
          <w:szCs w:val="28"/>
        </w:rPr>
        <w:t>ные</w:t>
      </w:r>
      <w:proofErr w:type="spellEnd"/>
      <w:proofErr w:type="gramEnd"/>
      <w:r w:rsidRPr="00083D82">
        <w:rPr>
          <w:rFonts w:ascii="Times New Roman" w:hAnsi="Times New Roman" w:cs="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083D82"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FF5BFF" w:rsidRPr="00083D82"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F5BFF" w:rsidRPr="00D46D04" w:rsidRDefault="00FF5BFF" w:rsidP="00FF5BFF">
      <w:pPr>
        <w:autoSpaceDE w:val="0"/>
        <w:autoSpaceDN w:val="0"/>
        <w:adjustRightInd w:val="0"/>
        <w:spacing w:after="0" w:line="240" w:lineRule="auto"/>
        <w:ind w:firstLine="709"/>
        <w:jc w:val="both"/>
        <w:rPr>
          <w:rFonts w:ascii="Times New Roman" w:hAnsi="Times New Roman" w:cs="Times New Roman"/>
          <w:sz w:val="16"/>
          <w:szCs w:val="16"/>
        </w:rPr>
      </w:pPr>
    </w:p>
    <w:p w:rsidR="00FF5BFF" w:rsidRPr="00083D82" w:rsidRDefault="00FF5BFF" w:rsidP="00D46D04">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xml:space="preserve">, выдача заявителю </w:t>
      </w:r>
      <w:r w:rsidRPr="00083D82">
        <w:rPr>
          <w:rFonts w:ascii="Times New Roman" w:eastAsia="Times New Roman" w:hAnsi="Times New Roman" w:cs="Times New Roman"/>
          <w:b/>
          <w:sz w:val="28"/>
          <w:szCs w:val="28"/>
        </w:rPr>
        <w:lastRenderedPageBreak/>
        <w:t>результата пред</w:t>
      </w:r>
      <w:r w:rsidR="00D46D04">
        <w:rPr>
          <w:rFonts w:ascii="Times New Roman" w:eastAsia="Times New Roman" w:hAnsi="Times New Roman" w:cs="Times New Roman"/>
          <w:b/>
          <w:sz w:val="28"/>
          <w:szCs w:val="28"/>
        </w:rPr>
        <w:t>оставления муниципальной услуги</w:t>
      </w:r>
      <w:r w:rsidRPr="00083D82">
        <w:rPr>
          <w:rFonts w:ascii="Times New Roman" w:eastAsia="Times New Roman" w:hAnsi="Times New Roman" w:cs="Times New Roman"/>
          <w:b/>
          <w:sz w:val="28"/>
          <w:szCs w:val="28"/>
        </w:rPr>
        <w:t xml:space="preserve"> </w:t>
      </w:r>
    </w:p>
    <w:p w:rsidR="00FF5BFF" w:rsidRPr="00083D82"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3.12. </w:t>
      </w:r>
      <w:r w:rsidRPr="00083D8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083D82">
        <w:t xml:space="preserve"> </w:t>
      </w:r>
      <w:r w:rsidRPr="00083D82">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регламента.</w:t>
      </w:r>
    </w:p>
    <w:p w:rsidR="00FF5BFF" w:rsidRPr="00D46D04" w:rsidRDefault="00FF5BFF" w:rsidP="00D46D0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F5BFF" w:rsidRPr="003028AA" w:rsidRDefault="00FF5BFF" w:rsidP="00FF5BFF">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FF5BFF" w:rsidRPr="00D46D04" w:rsidRDefault="00FF5BFF" w:rsidP="00FF5BFF">
      <w:pPr>
        <w:widowControl w:val="0"/>
        <w:autoSpaceDE w:val="0"/>
        <w:autoSpaceDN w:val="0"/>
        <w:adjustRightInd w:val="0"/>
        <w:spacing w:after="0" w:line="240" w:lineRule="auto"/>
        <w:rPr>
          <w:rFonts w:ascii="Times New Roman" w:hAnsi="Times New Roman" w:cs="Times New Roman"/>
          <w:sz w:val="16"/>
          <w:szCs w:val="16"/>
        </w:rPr>
      </w:pPr>
      <w:bookmarkStart w:id="19" w:name="Par279"/>
      <w:bookmarkEnd w:id="19"/>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Состав административных процедур по предоставлению</w:t>
      </w: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FF5BFF" w:rsidRPr="00D46D04" w:rsidRDefault="00FF5BFF" w:rsidP="00FF5BFF">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3.1</w:t>
      </w:r>
      <w:r>
        <w:rPr>
          <w:rFonts w:ascii="Times New Roman" w:hAnsi="Times New Roman" w:cs="Times New Roman"/>
          <w:sz w:val="28"/>
          <w:szCs w:val="28"/>
        </w:rPr>
        <w:t>3</w:t>
      </w:r>
      <w:r w:rsidRPr="00EE4E01">
        <w:rPr>
          <w:rFonts w:ascii="Times New Roman" w:hAnsi="Times New Roman" w:cs="Times New Roman"/>
          <w:sz w:val="28"/>
          <w:szCs w:val="28"/>
        </w:rPr>
        <w:t xml:space="preserve">.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в Органе включает следующие административные процедуры:</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прием и регистрация запроса и документов для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EE4E01">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принятие решения о предоставлении (решения об отказе в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FF5BFF" w:rsidRPr="00EE4E01" w:rsidRDefault="00FF5BFF" w:rsidP="00FF5BFF">
      <w:pPr>
        <w:pStyle w:val="ConsPlusNormal"/>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4) </w:t>
      </w:r>
      <w:r w:rsidRPr="00EE4E01">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FF5BFF" w:rsidRPr="00EE4E01" w:rsidRDefault="00FF5BFF" w:rsidP="00FF5BFF">
      <w:pPr>
        <w:pStyle w:val="ConsPlusNormal"/>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3.</w:t>
      </w:r>
      <w:r w:rsidRPr="003028AA">
        <w:rPr>
          <w:rFonts w:ascii="Times New Roman" w:eastAsiaTheme="minorHAnsi" w:hAnsi="Times New Roman" w:cs="Times New Roman"/>
          <w:sz w:val="28"/>
          <w:szCs w:val="28"/>
          <w:lang w:eastAsia="en-US"/>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bookmarkStart w:id="20" w:name="Par288"/>
      <w:bookmarkStart w:id="21" w:name="Par293"/>
      <w:bookmarkEnd w:id="20"/>
      <w:bookmarkEnd w:id="21"/>
    </w:p>
    <w:p w:rsidR="00D46D04" w:rsidRDefault="00FF5BFF" w:rsidP="00D46D04">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Прием</w:t>
      </w:r>
      <w:r w:rsidRPr="00EE4E01">
        <w:t xml:space="preserve"> </w:t>
      </w:r>
      <w:r w:rsidRPr="00EE4E01">
        <w:rPr>
          <w:rFonts w:ascii="Times New Roman" w:hAnsi="Times New Roman" w:cs="Times New Roman"/>
          <w:b/>
          <w:sz w:val="28"/>
          <w:szCs w:val="28"/>
        </w:rPr>
        <w:t xml:space="preserve">и регистрация запроса и иных документов </w:t>
      </w:r>
    </w:p>
    <w:p w:rsidR="00FF5BFF" w:rsidRPr="00EE4E01" w:rsidRDefault="00FF5BFF" w:rsidP="00D46D04">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sidRPr="00EE4E01">
        <w:rPr>
          <w:rFonts w:ascii="Times New Roman" w:hAnsi="Times New Roman" w:cs="Times New Roman"/>
          <w:b/>
          <w:sz w:val="28"/>
          <w:szCs w:val="28"/>
        </w:rPr>
        <w:t>для предоставления муниципальной услуги</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EE4E01">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w:t>
      </w:r>
      <w:r>
        <w:rPr>
          <w:rFonts w:ascii="Times New Roman" w:hAnsi="Times New Roman" w:cs="Times New Roman"/>
          <w:sz w:val="28"/>
          <w:szCs w:val="28"/>
        </w:rPr>
        <w:t>осителе непосредственно в Орган</w:t>
      </w:r>
      <w:r w:rsidRPr="00EE4E01">
        <w:rPr>
          <w:rFonts w:ascii="Times New Roman" w:hAnsi="Times New Roman" w:cs="Times New Roman"/>
          <w:sz w:val="28"/>
          <w:szCs w:val="28"/>
        </w:rPr>
        <w:t>;</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2.10.1-2.10.2 настоящего Административного регламента по собственной инициативе) в бумажном виде, то есть документы установленной формы, сформированные на </w:t>
      </w:r>
      <w:r w:rsidRPr="00EE4E01">
        <w:rPr>
          <w:rFonts w:ascii="Times New Roman" w:hAnsi="Times New Roman" w:cs="Times New Roman"/>
          <w:sz w:val="28"/>
          <w:szCs w:val="28"/>
        </w:rPr>
        <w:lastRenderedPageBreak/>
        <w:t>бумажном носителе.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FF5BFF" w:rsidRPr="00EE4E01" w:rsidRDefault="00FF5BFF" w:rsidP="00FF5BF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н</w:t>
      </w:r>
      <w:r>
        <w:rPr>
          <w:rFonts w:ascii="Times New Roman" w:hAnsi="Times New Roman" w:cs="Times New Roman"/>
          <w:sz w:val="28"/>
          <w:szCs w:val="28"/>
        </w:rPr>
        <w:t xml:space="preserve">еобходимости специалист Органа </w:t>
      </w:r>
      <w:r w:rsidRPr="00EE4E01">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Длительность осуществления всех необходимых действий не может превышать 15 минут.</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Pr>
          <w:rFonts w:ascii="Times New Roman" w:hAnsi="Times New Roman" w:cs="Times New Roman"/>
          <w:sz w:val="28"/>
          <w:szCs w:val="28"/>
        </w:rPr>
        <w:t>яющую доставку корреспонденции.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 настоящего </w:t>
      </w:r>
      <w:proofErr w:type="spellStart"/>
      <w:proofErr w:type="gramStart"/>
      <w:r w:rsidRPr="00EE4E01">
        <w:rPr>
          <w:rFonts w:ascii="Times New Roman" w:hAnsi="Times New Roman" w:cs="Times New Roman"/>
          <w:sz w:val="28"/>
          <w:szCs w:val="28"/>
        </w:rPr>
        <w:t>Административ</w:t>
      </w:r>
      <w:r w:rsidR="00D46D04">
        <w:rPr>
          <w:rFonts w:ascii="Times New Roman" w:hAnsi="Times New Roman" w:cs="Times New Roman"/>
          <w:sz w:val="28"/>
          <w:szCs w:val="28"/>
        </w:rPr>
        <w:t>-</w:t>
      </w:r>
      <w:r w:rsidRPr="00EE4E01">
        <w:rPr>
          <w:rFonts w:ascii="Times New Roman" w:hAnsi="Times New Roman" w:cs="Times New Roman"/>
          <w:sz w:val="28"/>
          <w:szCs w:val="28"/>
        </w:rPr>
        <w:t>ного</w:t>
      </w:r>
      <w:proofErr w:type="spellEnd"/>
      <w:proofErr w:type="gramEnd"/>
      <w:r w:rsidRPr="00EE4E01">
        <w:rPr>
          <w:rFonts w:ascii="Times New Roman" w:hAnsi="Times New Roman" w:cs="Times New Roman"/>
          <w:sz w:val="28"/>
          <w:szCs w:val="28"/>
        </w:rPr>
        <w:t xml:space="preserve"> регламента по собственной инициативе):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виде оригинала запроса и копий документов на бумажном носителе через организацию почтовой связи, иную организацию, осуществляющую </w:t>
      </w:r>
      <w:r w:rsidRPr="00EE4E01">
        <w:rPr>
          <w:rFonts w:ascii="Times New Roman" w:hAnsi="Times New Roman" w:cs="Times New Roman"/>
          <w:sz w:val="28"/>
          <w:szCs w:val="28"/>
        </w:rPr>
        <w:lastRenderedPageBreak/>
        <w:t>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FF5BFF" w:rsidRPr="00EE4E01" w:rsidRDefault="00FF5BFF" w:rsidP="00FF5BF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EE4E01">
        <w:rPr>
          <w:rFonts w:ascii="Times New Roman" w:hAnsi="Times New Roman" w:cs="Times New Roman"/>
          <w:sz w:val="28"/>
          <w:szCs w:val="28"/>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EE4E01">
        <w:rPr>
          <w:rFonts w:ascii="Times New Roman" w:hAnsi="Times New Roman" w:cs="Times New Roman"/>
          <w:sz w:val="28"/>
          <w:szCs w:val="28"/>
        </w:rPr>
        <w:t xml:space="preserve">.2.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EE4E01">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прием и регистрация</w:t>
      </w:r>
      <w:r>
        <w:rPr>
          <w:rFonts w:ascii="Times New Roman" w:hAnsi="Times New Roman" w:cs="Times New Roman"/>
          <w:sz w:val="28"/>
          <w:szCs w:val="28"/>
        </w:rPr>
        <w:t xml:space="preserve"> в Органе </w:t>
      </w:r>
      <w:r w:rsidRPr="00EE4E01">
        <w:rPr>
          <w:rFonts w:ascii="Times New Roman" w:hAnsi="Times New Roman" w:cs="Times New Roman"/>
          <w:sz w:val="28"/>
          <w:szCs w:val="28"/>
        </w:rPr>
        <w:t xml:space="preserve">запроса и документов, представленных заявителем, их передача специалисту Органа, ответственному за принятие решений о предоставлении </w:t>
      </w:r>
      <w:r w:rsidRPr="00F20996">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отказ в приеме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в Органе</w:t>
      </w:r>
      <w:r w:rsidRPr="00EE4E01">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F20996">
        <w:rPr>
          <w:rFonts w:ascii="Times New Roman" w:hAnsi="Times New Roman" w:cs="Times New Roman"/>
          <w:sz w:val="28"/>
          <w:szCs w:val="28"/>
        </w:rPr>
        <w:t>МФЦ</w:t>
      </w:r>
      <w:r w:rsidRPr="00EE4E01">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FF5BFF"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FF5BFF" w:rsidRPr="00D46D04" w:rsidRDefault="00FF5BFF" w:rsidP="00FF5BFF">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F5BFF" w:rsidRPr="00EE4E01"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lastRenderedPageBreak/>
        <w:t xml:space="preserve">Направление специалистом межведомственных запросов </w:t>
      </w:r>
    </w:p>
    <w:p w:rsidR="00FF5BFF" w:rsidRPr="00EE4E01"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F5BFF" w:rsidRPr="00EE4E01"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F5BFF" w:rsidRPr="00EE4E01"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F5BFF" w:rsidRPr="00EE4E01" w:rsidRDefault="00FF5BFF" w:rsidP="00FF5B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заявителем самостоятельно</w:t>
      </w:r>
    </w:p>
    <w:p w:rsidR="00FF5BFF" w:rsidRPr="00D46D04" w:rsidRDefault="00FF5BFF" w:rsidP="00FF5BFF">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w:t>
      </w:r>
      <w:r w:rsidRPr="00EE4E01">
        <w:rPr>
          <w:rFonts w:ascii="Times New Roman" w:hAnsi="Times New Roman" w:cs="Times New Roman"/>
          <w:sz w:val="28"/>
          <w:szCs w:val="28"/>
        </w:rPr>
        <w:t xml:space="preserve">. Основанием для начала административной процедуры является </w:t>
      </w:r>
      <w:r w:rsidRPr="00EE4E01">
        <w:rPr>
          <w:rFonts w:ascii="Times New Roman" w:eastAsia="Calibri" w:hAnsi="Times New Roman" w:cs="Times New Roman"/>
          <w:sz w:val="28"/>
          <w:szCs w:val="28"/>
          <w:lang w:eastAsia="ru-RU"/>
        </w:rPr>
        <w:t xml:space="preserve">получение специалистом </w:t>
      </w:r>
      <w:r w:rsidRPr="00F20996">
        <w:rPr>
          <w:rFonts w:ascii="Times New Roman" w:hAnsi="Times New Roman" w:cs="Times New Roman"/>
          <w:sz w:val="28"/>
          <w:szCs w:val="28"/>
        </w:rPr>
        <w:t xml:space="preserve">Органа, МФЦ, ответственным за межведомственное взаимодействие, документов и информации для направления </w:t>
      </w:r>
      <w:proofErr w:type="spellStart"/>
      <w:proofErr w:type="gramStart"/>
      <w:r w:rsidRPr="00F20996">
        <w:rPr>
          <w:rFonts w:ascii="Times New Roman" w:hAnsi="Times New Roman" w:cs="Times New Roman"/>
          <w:sz w:val="28"/>
          <w:szCs w:val="28"/>
        </w:rPr>
        <w:t>межведомствен</w:t>
      </w:r>
      <w:r w:rsidR="00D46D04">
        <w:rPr>
          <w:rFonts w:ascii="Times New Roman" w:hAnsi="Times New Roman" w:cs="Times New Roman"/>
          <w:sz w:val="28"/>
          <w:szCs w:val="28"/>
        </w:rPr>
        <w:t>-</w:t>
      </w:r>
      <w:r w:rsidRPr="00F20996">
        <w:rPr>
          <w:rFonts w:ascii="Times New Roman" w:hAnsi="Times New Roman" w:cs="Times New Roman"/>
          <w:sz w:val="28"/>
          <w:szCs w:val="28"/>
        </w:rPr>
        <w:t>ных</w:t>
      </w:r>
      <w:proofErr w:type="spellEnd"/>
      <w:proofErr w:type="gramEnd"/>
      <w:r w:rsidRPr="00F20996">
        <w:rPr>
          <w:rFonts w:ascii="Times New Roman" w:hAnsi="Times New Roman" w:cs="Times New Roman"/>
          <w:sz w:val="28"/>
          <w:szCs w:val="28"/>
        </w:rPr>
        <w:t xml:space="preserve"> запросов о получении документов (сведений из них), указанных в пунктах 2.10.1-2.10.3 настоящего Административного регламента (</w:t>
      </w:r>
      <w:r w:rsidRPr="00EE4E01">
        <w:rPr>
          <w:rFonts w:ascii="Times New Roman" w:hAnsi="Times New Roman" w:cs="Times New Roman"/>
          <w:sz w:val="28"/>
          <w:szCs w:val="28"/>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F20996">
        <w:rPr>
          <w:rFonts w:ascii="Times New Roman" w:hAnsi="Times New Roman" w:cs="Times New Roman"/>
          <w:sz w:val="28"/>
          <w:szCs w:val="28"/>
        </w:rPr>
        <w:t>)</w:t>
      </w:r>
      <w:r w:rsidRPr="00EE4E01">
        <w:rPr>
          <w:rFonts w:ascii="Times New Roman" w:hAnsi="Times New Roman" w:cs="Times New Roman"/>
          <w:sz w:val="28"/>
          <w:szCs w:val="28"/>
        </w:rPr>
        <w:t>.</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 оформляет межведомственные запросы; </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w:t>
      </w:r>
      <w:r w:rsidR="00D46D04">
        <w:rPr>
          <w:rFonts w:ascii="Times New Roman" w:hAnsi="Times New Roman" w:cs="Times New Roman"/>
          <w:sz w:val="28"/>
          <w:szCs w:val="28"/>
        </w:rPr>
        <w:t xml:space="preserve"> </w:t>
      </w:r>
      <w:r w:rsidRPr="00F20996">
        <w:rPr>
          <w:rFonts w:ascii="Times New Roman" w:hAnsi="Times New Roman" w:cs="Times New Roman"/>
          <w:sz w:val="28"/>
          <w:szCs w:val="28"/>
        </w:rPr>
        <w:t>подписывает оформленный межведомственный запрос у руководителя Органа, МФЦ;</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регистрирует межведомственный запрос в соответствующем реестре;</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0996">
        <w:rPr>
          <w:rFonts w:ascii="Times New Roman" w:hAnsi="Times New Roman" w:cs="Times New Roman"/>
          <w:sz w:val="28"/>
          <w:szCs w:val="28"/>
        </w:rPr>
        <w:t>- направляет межведомственный запр</w:t>
      </w:r>
      <w:r w:rsidRPr="00EE4E01">
        <w:rPr>
          <w:rFonts w:ascii="Times New Roman" w:eastAsia="Calibri" w:hAnsi="Times New Roman" w:cs="Times New Roman"/>
          <w:sz w:val="28"/>
          <w:szCs w:val="28"/>
          <w:lang w:eastAsia="ru-RU"/>
        </w:rPr>
        <w:t>ос в соответствующий орган или организацию.</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w:t>
      </w:r>
      <w:proofErr w:type="spellStart"/>
      <w:proofErr w:type="gramStart"/>
      <w:r w:rsidRPr="00EE4E01">
        <w:rPr>
          <w:rFonts w:ascii="Times New Roman" w:eastAsia="Calibri" w:hAnsi="Times New Roman" w:cs="Times New Roman"/>
          <w:sz w:val="28"/>
          <w:szCs w:val="28"/>
          <w:lang w:eastAsia="ru-RU"/>
        </w:rPr>
        <w:t>специа</w:t>
      </w:r>
      <w:proofErr w:type="spellEnd"/>
      <w:r w:rsidR="00D46D04">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лист</w:t>
      </w:r>
      <w:proofErr w:type="gramEnd"/>
      <w:r w:rsidRPr="00EE4E01">
        <w:rPr>
          <w:rFonts w:ascii="Times New Roman" w:eastAsia="Calibri" w:hAnsi="Times New Roman" w:cs="Times New Roman"/>
          <w:sz w:val="28"/>
          <w:szCs w:val="28"/>
          <w:lang w:eastAsia="ru-RU"/>
        </w:rPr>
        <w:t xml:space="preserve"> Органа</w:t>
      </w:r>
      <w:r w:rsidRPr="00F20996">
        <w:rPr>
          <w:rFonts w:ascii="Times New Roman" w:hAnsi="Times New Roman" w:cs="Times New Roman"/>
          <w:sz w:val="28"/>
          <w:szCs w:val="28"/>
        </w:rPr>
        <w:t>, МФЦ, ответственный за межведомственное взаимодействие.</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FF5BFF" w:rsidRPr="00F20996"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w:t>
      </w:r>
      <w:r w:rsidRPr="00F20996">
        <w:rPr>
          <w:rFonts w:ascii="Times New Roman" w:hAnsi="Times New Roman" w:cs="Times New Roman"/>
          <w:sz w:val="28"/>
          <w:szCs w:val="28"/>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3.16</w:t>
      </w:r>
      <w:r w:rsidRPr="00F20996">
        <w:rPr>
          <w:rFonts w:ascii="Times New Roman" w:hAnsi="Times New Roman" w:cs="Times New Roman"/>
          <w:sz w:val="28"/>
          <w:szCs w:val="28"/>
        </w:rPr>
        <w:t>.2.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w:t>
      </w:r>
      <w:r w:rsidRPr="00EE4E01">
        <w:rPr>
          <w:rFonts w:ascii="Times New Roman" w:eastAsia="Calibri" w:hAnsi="Times New Roman" w:cs="Times New Roman"/>
          <w:sz w:val="28"/>
          <w:szCs w:val="28"/>
          <w:lang w:eastAsia="ru-RU"/>
        </w:rPr>
        <w:t xml:space="preserve"> и информации для направления межведомственных запросов.</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3.16</w:t>
      </w:r>
      <w:r w:rsidRPr="00EE4E01">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Pr="00AB6139">
        <w:rPr>
          <w:rFonts w:ascii="Times New Roman" w:hAnsi="Times New Roman" w:cs="Times New Roman"/>
          <w:sz w:val="28"/>
          <w:szCs w:val="28"/>
        </w:rPr>
        <w:lastRenderedPageBreak/>
        <w:t>заведующим отделом строительства, жилищно-коммунального хозяйства и землепользования Органа</w:t>
      </w:r>
      <w:r w:rsidRPr="00EE4E01">
        <w:rPr>
          <w:rFonts w:ascii="Times New Roman" w:hAnsi="Times New Roman" w:cs="Times New Roman"/>
          <w:sz w:val="28"/>
          <w:szCs w:val="28"/>
        </w:rPr>
        <w:t>.</w:t>
      </w:r>
    </w:p>
    <w:p w:rsidR="00FF5BFF" w:rsidRPr="00D46D04" w:rsidRDefault="00FF5BFF" w:rsidP="00FF5BFF">
      <w:pPr>
        <w:widowControl w:val="0"/>
        <w:autoSpaceDE w:val="0"/>
        <w:autoSpaceDN w:val="0"/>
        <w:adjustRightInd w:val="0"/>
        <w:spacing w:after="0" w:line="240" w:lineRule="auto"/>
        <w:ind w:firstLine="709"/>
        <w:jc w:val="both"/>
        <w:outlineLvl w:val="3"/>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 xml:space="preserve">Принятие решения о предоставлении (об отказе в предоставлении) </w:t>
      </w:r>
      <w:r w:rsidRPr="00EE4E01">
        <w:rPr>
          <w:rFonts w:ascii="Times New Roman" w:eastAsia="Calibri"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F5BFF" w:rsidRPr="00D46D04" w:rsidRDefault="00FF5BFF" w:rsidP="00FF5BFF">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FF5BFF" w:rsidRPr="00EE4E01" w:rsidRDefault="00FF5BFF" w:rsidP="00FF5BF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3.17</w:t>
      </w:r>
      <w:r w:rsidRPr="00EE4E01">
        <w:rPr>
          <w:rFonts w:ascii="Times New Roman" w:hAnsi="Times New Roman" w:cs="Times New Roman"/>
          <w:sz w:val="28"/>
          <w:szCs w:val="28"/>
        </w:rPr>
        <w:t xml:space="preserve">. </w:t>
      </w:r>
      <w:r w:rsidRPr="00EE4E0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39" w:history="1">
        <w:r w:rsidRPr="00EE4E01">
          <w:rPr>
            <w:rFonts w:ascii="Times New Roman" w:eastAsiaTheme="minorEastAsia" w:hAnsi="Times New Roman" w:cs="Times New Roman"/>
            <w:sz w:val="28"/>
            <w:szCs w:val="28"/>
            <w:lang w:eastAsia="ru-RU"/>
          </w:rPr>
          <w:t xml:space="preserve">пунктах </w:t>
        </w:r>
      </w:hyperlink>
      <w:r w:rsidRPr="00EE4E01">
        <w:rPr>
          <w:rFonts w:ascii="Times New Roman" w:eastAsiaTheme="minorEastAsia" w:hAnsi="Times New Roman" w:cs="Times New Roman"/>
          <w:sz w:val="28"/>
          <w:szCs w:val="28"/>
          <w:lang w:eastAsia="ru-RU"/>
        </w:rPr>
        <w:t xml:space="preserve">2.6.1-2.6.4, </w:t>
      </w:r>
      <w:r w:rsidRPr="00EE4E01">
        <w:rPr>
          <w:rFonts w:ascii="Times New Roman" w:eastAsia="Calibri" w:hAnsi="Times New Roman" w:cs="Times New Roman"/>
          <w:sz w:val="28"/>
          <w:szCs w:val="28"/>
          <w:lang w:eastAsia="ru-RU"/>
        </w:rPr>
        <w:t>2.10.1-2.10.3</w:t>
      </w:r>
      <w:r w:rsidRPr="00EE4E01">
        <w:rPr>
          <w:rFonts w:ascii="Times New Roman" w:eastAsiaTheme="minorEastAsia" w:hAnsi="Times New Roman" w:cs="Times New Roman"/>
          <w:sz w:val="28"/>
          <w:szCs w:val="28"/>
          <w:lang w:eastAsia="ru-RU"/>
        </w:rPr>
        <w:t xml:space="preserve"> настоящего Административного регламента.</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2.6.1-2.6.4 и 2.10.1-2.10.3 Административного регламента;</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в течении </w:t>
      </w:r>
      <w:r w:rsidRPr="00FF58CA">
        <w:rPr>
          <w:rFonts w:ascii="Times New Roman" w:hAnsi="Times New Roman" w:cs="Times New Roman"/>
          <w:sz w:val="28"/>
          <w:szCs w:val="28"/>
        </w:rPr>
        <w:t>в течение одного рабочего дня</w:t>
      </w:r>
      <w:r w:rsidRPr="00EE4E01">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после оформления проекта решения о </w:t>
      </w:r>
      <w:proofErr w:type="spellStart"/>
      <w:proofErr w:type="gramStart"/>
      <w:r w:rsidRPr="00EE4E01">
        <w:rPr>
          <w:rFonts w:ascii="Times New Roman" w:eastAsia="Calibri" w:hAnsi="Times New Roman" w:cs="Times New Roman"/>
          <w:sz w:val="28"/>
          <w:szCs w:val="28"/>
          <w:lang w:eastAsia="ru-RU"/>
        </w:rPr>
        <w:t>предостав</w:t>
      </w:r>
      <w:r w:rsidR="00D46D04">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лении</w:t>
      </w:r>
      <w:proofErr w:type="spellEnd"/>
      <w:proofErr w:type="gramEnd"/>
      <w:r w:rsidRPr="00EE4E01">
        <w:rPr>
          <w:rFonts w:ascii="Times New Roman" w:eastAsia="Calibri" w:hAnsi="Times New Roman" w:cs="Times New Roman"/>
          <w:sz w:val="28"/>
          <w:szCs w:val="28"/>
          <w:lang w:eastAsia="ru-RU"/>
        </w:rPr>
        <w:t xml:space="preserve"> муниципальной услуги либо решения об отказе в предоставлении муниципальной услуги передает его на подпись руководителю Органа в течении </w:t>
      </w:r>
      <w:r w:rsidRPr="00FF58CA">
        <w:rPr>
          <w:rFonts w:ascii="Times New Roman" w:hAnsi="Times New Roman" w:cs="Times New Roman"/>
          <w:sz w:val="28"/>
          <w:szCs w:val="28"/>
        </w:rPr>
        <w:t>в течение одного рабочего дня</w:t>
      </w:r>
      <w:r w:rsidRPr="00EE4E01">
        <w:rPr>
          <w:rFonts w:ascii="Times New Roman" w:eastAsia="Calibri" w:hAnsi="Times New Roman" w:cs="Times New Roman"/>
          <w:sz w:val="28"/>
          <w:szCs w:val="28"/>
          <w:lang w:eastAsia="ru-RU"/>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Pr="00FF58CA">
        <w:rPr>
          <w:rFonts w:ascii="Times New Roman" w:hAnsi="Times New Roman" w:cs="Times New Roman"/>
          <w:sz w:val="28"/>
          <w:szCs w:val="28"/>
        </w:rPr>
        <w:t>в течение одного рабочего дня</w:t>
      </w:r>
      <w:r w:rsidRPr="00EE4E01">
        <w:rPr>
          <w:rFonts w:ascii="Times New Roman" w:eastAsia="Calibri" w:hAnsi="Times New Roman" w:cs="Times New Roman"/>
          <w:sz w:val="28"/>
          <w:szCs w:val="28"/>
          <w:lang w:eastAsia="ru-RU"/>
        </w:rPr>
        <w:t xml:space="preserve"> со дня его получения.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AB6139">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3.17</w:t>
      </w:r>
      <w:r w:rsidRPr="00EE4E01">
        <w:rPr>
          <w:rFonts w:ascii="Times New Roman" w:eastAsia="Calibri" w:hAnsi="Times New Roman" w:cs="Times New Roman"/>
          <w:sz w:val="28"/>
          <w:szCs w:val="28"/>
          <w:lang w:eastAsia="ru-RU"/>
        </w:rPr>
        <w:t>.1. Критерием принятия решения</w:t>
      </w:r>
      <w:r w:rsidRPr="00AB6139">
        <w:rPr>
          <w:rFonts w:ascii="Times New Roman" w:eastAsia="Calibri" w:hAnsi="Times New Roman" w:cs="Times New Roman"/>
          <w:sz w:val="28"/>
          <w:szCs w:val="28"/>
          <w:lang w:eastAsia="ru-RU"/>
        </w:rPr>
        <w:t xml:space="preserve"> о предоставлении </w:t>
      </w:r>
      <w:r w:rsidRPr="00EE4E01">
        <w:rPr>
          <w:rFonts w:ascii="Times New Roman" w:eastAsia="Calibri" w:hAnsi="Times New Roman" w:cs="Times New Roman"/>
          <w:sz w:val="28"/>
          <w:szCs w:val="28"/>
          <w:lang w:eastAsia="ru-RU"/>
        </w:rPr>
        <w:t>муниципальной</w:t>
      </w:r>
      <w:r w:rsidRPr="00AB6139">
        <w:rPr>
          <w:rFonts w:ascii="Times New Roman" w:eastAsia="Calibri" w:hAnsi="Times New Roman" w:cs="Times New Roman"/>
          <w:sz w:val="28"/>
          <w:szCs w:val="28"/>
          <w:lang w:eastAsia="ru-RU"/>
        </w:rPr>
        <w:t xml:space="preserve"> услуги </w:t>
      </w:r>
      <w:r w:rsidRPr="00EE4E01">
        <w:rPr>
          <w:rFonts w:ascii="Times New Roman" w:eastAsia="Calibri" w:hAnsi="Times New Roman" w:cs="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3.17</w:t>
      </w:r>
      <w:r w:rsidRPr="00EE4E01">
        <w:rPr>
          <w:rFonts w:ascii="Times New Roman" w:eastAsia="Calibri" w:hAnsi="Times New Roman" w:cs="Times New Roman"/>
          <w:sz w:val="28"/>
          <w:szCs w:val="28"/>
          <w:lang w:eastAsia="ru-RU"/>
        </w:rPr>
        <w:t>.2. Максимальный срок исполнения административной процедуры составляет не более 2 рабочих</w:t>
      </w:r>
      <w:r w:rsidRPr="00AB6139">
        <w:rPr>
          <w:rFonts w:ascii="Times New Roman" w:eastAsia="Calibri" w:hAnsi="Times New Roman" w:cs="Times New Roman"/>
          <w:sz w:val="28"/>
          <w:szCs w:val="28"/>
          <w:lang w:eastAsia="ru-RU"/>
        </w:rPr>
        <w:t xml:space="preserve"> дней</w:t>
      </w:r>
      <w:r w:rsidRPr="00EE4E01">
        <w:rPr>
          <w:rFonts w:ascii="Times New Roman" w:eastAsia="Calibri" w:hAnsi="Times New Roman" w:cs="Times New Roman"/>
          <w:sz w:val="28"/>
          <w:szCs w:val="28"/>
          <w:lang w:eastAsia="ru-RU"/>
        </w:rPr>
        <w:t xml:space="preserve"> со дня получения из Органа, </w:t>
      </w:r>
      <w:r w:rsidRPr="00AB6139">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xml:space="preserve"> полного </w:t>
      </w:r>
      <w:r w:rsidRPr="00EE4E01">
        <w:rPr>
          <w:rFonts w:ascii="Times New Roman" w:eastAsia="Calibri" w:hAnsi="Times New Roman" w:cs="Times New Roman"/>
          <w:sz w:val="28"/>
          <w:szCs w:val="28"/>
          <w:lang w:eastAsia="ru-RU"/>
        </w:rPr>
        <w:lastRenderedPageBreak/>
        <w:t>комплекта документов, необходимых для предоставления муниципальной услуги</w:t>
      </w:r>
      <w:r w:rsidRPr="00AB6139">
        <w:rPr>
          <w:rFonts w:ascii="Times New Roman" w:eastAsia="Calibri" w:hAnsi="Times New Roman" w:cs="Times New Roman"/>
          <w:sz w:val="28"/>
          <w:szCs w:val="28"/>
          <w:lang w:eastAsia="ru-RU"/>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Calibri" w:hAnsi="Times New Roman" w:cs="Times New Roman"/>
          <w:sz w:val="28"/>
          <w:szCs w:val="28"/>
          <w:lang w:eastAsia="ru-RU"/>
        </w:rPr>
        <w:t>3.17</w:t>
      </w:r>
      <w:r w:rsidRPr="00AB6139">
        <w:rPr>
          <w:rFonts w:ascii="Times New Roman" w:eastAsia="Calibri" w:hAnsi="Times New Roman" w:cs="Times New Roman"/>
          <w:sz w:val="28"/>
          <w:szCs w:val="28"/>
          <w:lang w:eastAsia="ru-RU"/>
        </w:rPr>
        <w:t xml:space="preserve">.3. Результатом административной процедуры является принятие решения о предоставлении </w:t>
      </w:r>
      <w:r w:rsidRPr="00EE4E01">
        <w:rPr>
          <w:rFonts w:ascii="Times New Roman" w:eastAsia="Calibri" w:hAnsi="Times New Roman" w:cs="Times New Roman"/>
          <w:sz w:val="28"/>
          <w:szCs w:val="28"/>
          <w:lang w:eastAsia="ru-RU"/>
        </w:rPr>
        <w:t>муниципальной</w:t>
      </w:r>
      <w:r w:rsidRPr="00AB6139">
        <w:rPr>
          <w:rFonts w:ascii="Times New Roman" w:eastAsia="Calibri" w:hAnsi="Times New Roman" w:cs="Times New Roman"/>
          <w:sz w:val="28"/>
          <w:szCs w:val="28"/>
          <w:lang w:eastAsia="ru-RU"/>
        </w:rPr>
        <w:t xml:space="preserve"> услуги (либо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AB6139">
        <w:rPr>
          <w:rFonts w:ascii="Times New Roman" w:eastAsia="Calibri" w:hAnsi="Times New Roman" w:cs="Times New Roman"/>
          <w:sz w:val="28"/>
          <w:szCs w:val="28"/>
          <w:lang w:eastAsia="ru-RU"/>
        </w:rPr>
        <w:t xml:space="preserve"> услуги) и передача принятого решения о предоставлении </w:t>
      </w:r>
      <w:r w:rsidRPr="00EE4E01">
        <w:rPr>
          <w:rFonts w:ascii="Times New Roman" w:eastAsia="Calibri" w:hAnsi="Times New Roman" w:cs="Times New Roman"/>
          <w:sz w:val="28"/>
          <w:szCs w:val="28"/>
          <w:lang w:eastAsia="ru-RU"/>
        </w:rPr>
        <w:t>муниципальной</w:t>
      </w:r>
      <w:r w:rsidRPr="00AB6139">
        <w:rPr>
          <w:rFonts w:ascii="Times New Roman" w:eastAsia="Calibri" w:hAnsi="Times New Roman" w:cs="Times New Roman"/>
          <w:sz w:val="28"/>
          <w:szCs w:val="28"/>
          <w:lang w:eastAsia="ru-RU"/>
        </w:rPr>
        <w:t xml:space="preserve"> услуги (либо решения об отказе в </w:t>
      </w:r>
      <w:proofErr w:type="gramStart"/>
      <w:r w:rsidRPr="00AB6139">
        <w:rPr>
          <w:rFonts w:ascii="Times New Roman" w:eastAsia="Calibri" w:hAnsi="Times New Roman" w:cs="Times New Roman"/>
          <w:sz w:val="28"/>
          <w:szCs w:val="28"/>
          <w:lang w:eastAsia="ru-RU"/>
        </w:rPr>
        <w:t>предо</w:t>
      </w:r>
      <w:r w:rsidR="00D46D04">
        <w:rPr>
          <w:rFonts w:ascii="Times New Roman" w:eastAsia="Calibri" w:hAnsi="Times New Roman" w:cs="Times New Roman"/>
          <w:sz w:val="28"/>
          <w:szCs w:val="28"/>
          <w:lang w:eastAsia="ru-RU"/>
        </w:rPr>
        <w:t>-</w:t>
      </w:r>
      <w:proofErr w:type="spellStart"/>
      <w:r w:rsidRPr="00AB6139">
        <w:rPr>
          <w:rFonts w:ascii="Times New Roman" w:eastAsia="Calibri" w:hAnsi="Times New Roman" w:cs="Times New Roman"/>
          <w:sz w:val="28"/>
          <w:szCs w:val="28"/>
          <w:lang w:eastAsia="ru-RU"/>
        </w:rPr>
        <w:t>ставлении</w:t>
      </w:r>
      <w:proofErr w:type="spellEnd"/>
      <w:proofErr w:type="gramEnd"/>
      <w:r w:rsidRPr="00AB6139">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муниципальной</w:t>
      </w:r>
      <w:r w:rsidRPr="00AB6139">
        <w:rPr>
          <w:rFonts w:ascii="Times New Roman" w:eastAsia="Calibri" w:hAnsi="Times New Roman" w:cs="Times New Roman"/>
          <w:sz w:val="28"/>
          <w:szCs w:val="28"/>
          <w:lang w:eastAsia="ru-RU"/>
        </w:rPr>
        <w:t xml:space="preserve"> услуги) сотруднику Органа, МФЦ</w:t>
      </w:r>
      <w:r w:rsidRPr="00EE4E01">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Pr="00FF58CA">
        <w:rPr>
          <w:rFonts w:ascii="Times New Roman" w:hAnsi="Times New Roman" w:cs="Times New Roman"/>
          <w:sz w:val="28"/>
          <w:szCs w:val="28"/>
        </w:rPr>
        <w:t xml:space="preserve">заведующим </w:t>
      </w:r>
      <w:proofErr w:type="spellStart"/>
      <w:proofErr w:type="gramStart"/>
      <w:r w:rsidRPr="00FF58CA">
        <w:rPr>
          <w:rFonts w:ascii="Times New Roman" w:hAnsi="Times New Roman" w:cs="Times New Roman"/>
          <w:sz w:val="28"/>
          <w:szCs w:val="28"/>
        </w:rPr>
        <w:t>отде</w:t>
      </w:r>
      <w:proofErr w:type="spellEnd"/>
      <w:r w:rsidR="00D46D04">
        <w:rPr>
          <w:rFonts w:ascii="Times New Roman" w:hAnsi="Times New Roman" w:cs="Times New Roman"/>
          <w:sz w:val="28"/>
          <w:szCs w:val="28"/>
        </w:rPr>
        <w:t>-</w:t>
      </w:r>
      <w:r w:rsidRPr="00FF58CA">
        <w:rPr>
          <w:rFonts w:ascii="Times New Roman" w:hAnsi="Times New Roman" w:cs="Times New Roman"/>
          <w:sz w:val="28"/>
          <w:szCs w:val="28"/>
        </w:rPr>
        <w:t>л</w:t>
      </w:r>
      <w:r>
        <w:rPr>
          <w:rFonts w:ascii="Times New Roman" w:hAnsi="Times New Roman" w:cs="Times New Roman"/>
          <w:sz w:val="28"/>
          <w:szCs w:val="28"/>
        </w:rPr>
        <w:t>ом</w:t>
      </w:r>
      <w:proofErr w:type="gramEnd"/>
      <w:r>
        <w:rPr>
          <w:rFonts w:ascii="Times New Roman" w:hAnsi="Times New Roman" w:cs="Times New Roman"/>
          <w:sz w:val="28"/>
          <w:szCs w:val="28"/>
        </w:rPr>
        <w:t xml:space="preserve"> строительства, жилищно-комму</w:t>
      </w:r>
      <w:r w:rsidRPr="00FF58CA">
        <w:rPr>
          <w:rFonts w:ascii="Times New Roman" w:hAnsi="Times New Roman" w:cs="Times New Roman"/>
          <w:sz w:val="28"/>
          <w:szCs w:val="28"/>
        </w:rPr>
        <w:t>нального хозяйства и землепользования</w:t>
      </w:r>
      <w:r w:rsidRPr="00EE4E01">
        <w:rPr>
          <w:rFonts w:ascii="Times New Roman" w:eastAsia="Times New Roman" w:hAnsi="Times New Roman" w:cs="Times New Roman"/>
          <w:sz w:val="28"/>
          <w:szCs w:val="28"/>
          <w:lang w:eastAsia="ru-RU"/>
        </w:rPr>
        <w:t>.</w:t>
      </w:r>
    </w:p>
    <w:p w:rsidR="00FF5BFF" w:rsidRPr="00D46D04"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46D04" w:rsidRDefault="00FF5BFF" w:rsidP="00D46D04">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lang w:eastAsia="ru-RU"/>
        </w:rPr>
        <w:t>Уведомление заявителя о принятом решении</w:t>
      </w:r>
      <w:r w:rsidRPr="00EE4E01">
        <w:rPr>
          <w:rFonts w:ascii="Times New Roman" w:eastAsia="Times New Roman" w:hAnsi="Times New Roman" w:cs="Times New Roman"/>
          <w:b/>
          <w:sz w:val="28"/>
          <w:szCs w:val="28"/>
        </w:rPr>
        <w:t xml:space="preserve">, выдача заявителю </w:t>
      </w:r>
    </w:p>
    <w:p w:rsidR="00FF5BFF" w:rsidRPr="00EE4E01" w:rsidRDefault="00FF5BFF" w:rsidP="00D46D04">
      <w:pPr>
        <w:widowControl w:val="0"/>
        <w:autoSpaceDE w:val="0"/>
        <w:autoSpaceDN w:val="0"/>
        <w:adjustRightInd w:val="0"/>
        <w:spacing w:after="0" w:line="360" w:lineRule="auto"/>
        <w:ind w:firstLine="142"/>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rPr>
        <w:t>результата пред</w:t>
      </w:r>
      <w:r w:rsidR="00D46D04">
        <w:rPr>
          <w:rFonts w:ascii="Times New Roman" w:eastAsia="Times New Roman" w:hAnsi="Times New Roman" w:cs="Times New Roman"/>
          <w:b/>
          <w:sz w:val="28"/>
          <w:szCs w:val="28"/>
        </w:rPr>
        <w:t>оставления муниципальной услуги</w:t>
      </w:r>
      <w:r w:rsidRPr="00EE4E01">
        <w:rPr>
          <w:rFonts w:ascii="Times New Roman" w:eastAsia="Times New Roman" w:hAnsi="Times New Roman" w:cs="Times New Roman"/>
          <w:b/>
          <w:sz w:val="28"/>
          <w:szCs w:val="28"/>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3.18</w:t>
      </w:r>
      <w:r w:rsidRPr="00EE4E01">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Pr="00AB6139">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Pr="00AB6139">
        <w:rPr>
          <w:rFonts w:ascii="Times New Roman" w:eastAsia="Times New Roman" w:hAnsi="Times New Roman" w:cs="Times New Roman"/>
          <w:sz w:val="28"/>
          <w:szCs w:val="28"/>
          <w:lang w:eastAsia="ru-RU"/>
        </w:rPr>
        <w:t>муниципальной</w:t>
      </w:r>
      <w:r w:rsidRPr="00EE4E01">
        <w:rPr>
          <w:rFonts w:ascii="Times New Roman" w:eastAsia="Times New Roman" w:hAnsi="Times New Roman" w:cs="Times New Roman"/>
          <w:sz w:val="28"/>
          <w:szCs w:val="28"/>
          <w:lang w:eastAsia="ru-RU"/>
        </w:rPr>
        <w:t xml:space="preserve"> услуги или решения об отказе в предоставлении </w:t>
      </w:r>
      <w:r w:rsidRPr="00AB6139">
        <w:rPr>
          <w:rFonts w:ascii="Times New Roman" w:eastAsia="Times New Roman" w:hAnsi="Times New Roman" w:cs="Times New Roman"/>
          <w:sz w:val="28"/>
          <w:szCs w:val="28"/>
          <w:lang w:eastAsia="ru-RU"/>
        </w:rPr>
        <w:t>муниципальной</w:t>
      </w:r>
      <w:r w:rsidRPr="00EE4E01">
        <w:rPr>
          <w:rFonts w:ascii="Times New Roman" w:eastAsia="Times New Roman" w:hAnsi="Times New Roman" w:cs="Times New Roman"/>
          <w:sz w:val="28"/>
          <w:szCs w:val="28"/>
          <w:lang w:eastAsia="ru-RU"/>
        </w:rPr>
        <w:t xml:space="preserve"> услуги (далее - Решение).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AB6139">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ответственным за выдачу Решения.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 поступлении Решения сотрудник Органа, </w:t>
      </w:r>
      <w:r w:rsidRPr="00AB6139">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sidRPr="00EE7F26">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EE7F26">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ответственный за выдачу результата предоставлени</w:t>
      </w:r>
      <w:r w:rsidR="00D46D04">
        <w:rPr>
          <w:rFonts w:ascii="Times New Roman" w:eastAsia="Times New Roman" w:hAnsi="Times New Roman" w:cs="Times New Roman"/>
          <w:sz w:val="28"/>
          <w:szCs w:val="28"/>
          <w:lang w:eastAsia="ru-RU"/>
        </w:rPr>
        <w:t xml:space="preserve">я услуги, направляет заявителю </w:t>
      </w:r>
      <w:r w:rsidRPr="00EE4E01">
        <w:rPr>
          <w:rFonts w:ascii="Times New Roman" w:eastAsia="Times New Roman" w:hAnsi="Times New Roman" w:cs="Times New Roman"/>
          <w:sz w:val="28"/>
          <w:szCs w:val="28"/>
          <w:lang w:eastAsia="ru-RU"/>
        </w:rPr>
        <w:t>Решение через организацию почтовой связи заказным письмом с уведомлением.</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Pr="00EE4E01">
        <w:rPr>
          <w:rFonts w:ascii="Times New Roman" w:eastAsia="Times New Roman" w:hAnsi="Times New Roman" w:cs="Times New Roman"/>
          <w:sz w:val="28"/>
          <w:szCs w:val="28"/>
          <w:lang w:eastAsia="ru-RU"/>
        </w:rPr>
        <w:t xml:space="preserve">.1. </w:t>
      </w:r>
      <w:r w:rsidRPr="00EE7F26">
        <w:rPr>
          <w:rFonts w:ascii="Times New Roman" w:eastAsia="Times New Roman" w:hAnsi="Times New Roman" w:cs="Times New Roman"/>
          <w:sz w:val="28"/>
          <w:szCs w:val="28"/>
          <w:lang w:eastAsia="ru-RU"/>
        </w:rPr>
        <w:t xml:space="preserve">Критерием принятия решения о выдаче результата </w:t>
      </w:r>
      <w:proofErr w:type="spellStart"/>
      <w:proofErr w:type="gramStart"/>
      <w:r w:rsidRPr="00EE7F26">
        <w:rPr>
          <w:rFonts w:ascii="Times New Roman" w:eastAsia="Times New Roman" w:hAnsi="Times New Roman" w:cs="Times New Roman"/>
          <w:sz w:val="28"/>
          <w:szCs w:val="28"/>
          <w:lang w:eastAsia="ru-RU"/>
        </w:rPr>
        <w:t>предостав</w:t>
      </w:r>
      <w:r w:rsidR="00D46D04">
        <w:rPr>
          <w:rFonts w:ascii="Times New Roman" w:eastAsia="Times New Roman" w:hAnsi="Times New Roman" w:cs="Times New Roman"/>
          <w:sz w:val="28"/>
          <w:szCs w:val="28"/>
          <w:lang w:eastAsia="ru-RU"/>
        </w:rPr>
        <w:t>-</w:t>
      </w:r>
      <w:r w:rsidRPr="00EE7F26">
        <w:rPr>
          <w:rFonts w:ascii="Times New Roman" w:eastAsia="Times New Roman" w:hAnsi="Times New Roman" w:cs="Times New Roman"/>
          <w:sz w:val="28"/>
          <w:szCs w:val="28"/>
          <w:lang w:eastAsia="ru-RU"/>
        </w:rPr>
        <w:t>ления</w:t>
      </w:r>
      <w:proofErr w:type="spellEnd"/>
      <w:proofErr w:type="gramEnd"/>
      <w:r w:rsidRPr="00EE7F26">
        <w:rPr>
          <w:rFonts w:ascii="Times New Roman" w:eastAsia="Times New Roman" w:hAnsi="Times New Roman" w:cs="Times New Roman"/>
          <w:sz w:val="28"/>
          <w:szCs w:val="28"/>
          <w:lang w:eastAsia="ru-RU"/>
        </w:rPr>
        <w:t xml:space="preserve"> муниципальной услуги или направлении результата муниципальной </w:t>
      </w:r>
      <w:r w:rsidRPr="00EE7F26">
        <w:rPr>
          <w:rFonts w:ascii="Times New Roman" w:eastAsia="Times New Roman" w:hAnsi="Times New Roman" w:cs="Times New Roman"/>
          <w:sz w:val="28"/>
          <w:szCs w:val="28"/>
          <w:lang w:eastAsia="ru-RU"/>
        </w:rPr>
        <w:lastRenderedPageBreak/>
        <w:t xml:space="preserve">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Pr="00EE4E01">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1 рабочий день со дня поступления Решения сотруднику Органа, </w:t>
      </w:r>
      <w:r w:rsidRPr="00EE7F26">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w:t>
      </w:r>
      <w:r w:rsidRPr="00EE7F26">
        <w:rPr>
          <w:rFonts w:ascii="Times New Roman" w:eastAsia="Times New Roman" w:hAnsi="Times New Roman" w:cs="Times New Roman"/>
          <w:sz w:val="28"/>
          <w:szCs w:val="28"/>
          <w:lang w:eastAsia="ru-RU"/>
        </w:rPr>
        <w:t> </w:t>
      </w:r>
      <w:r w:rsidRPr="00EE4E01">
        <w:rPr>
          <w:rFonts w:ascii="Times New Roman" w:eastAsia="Times New Roman" w:hAnsi="Times New Roman" w:cs="Times New Roman"/>
          <w:sz w:val="28"/>
          <w:szCs w:val="28"/>
          <w:lang w:eastAsia="ru-RU"/>
        </w:rPr>
        <w:t>ответственному за его выдачу.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3.18</w:t>
      </w:r>
      <w:r w:rsidRPr="00EE4E01">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EE4E01">
        <w:rPr>
          <w:rFonts w:ascii="Times New Roman" w:eastAsia="Calibri" w:hAnsi="Times New Roman" w:cs="Times New Roman"/>
          <w:sz w:val="28"/>
          <w:szCs w:val="28"/>
          <w:lang w:eastAsia="ru-RU"/>
        </w:rPr>
        <w:t>Решения.</w:t>
      </w:r>
    </w:p>
    <w:p w:rsidR="00FF5BFF" w:rsidRPr="00EE4E01" w:rsidRDefault="00FF5BFF" w:rsidP="00FF5BFF">
      <w:pPr>
        <w:widowControl w:val="0"/>
        <w:autoSpaceDE w:val="0"/>
        <w:autoSpaceDN w:val="0"/>
        <w:adjustRightInd w:val="0"/>
        <w:spacing w:after="0" w:line="240" w:lineRule="auto"/>
        <w:ind w:firstLine="709"/>
        <w:jc w:val="both"/>
        <w:outlineLvl w:val="1"/>
        <w:rPr>
          <w:rFonts w:ascii="Times New Roman" w:hAnsi="Times New Roman" w:cs="Times New Roman"/>
          <w:i/>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Pr>
          <w:rFonts w:ascii="Times New Roman" w:hAnsi="Times New Roman" w:cs="Times New Roman"/>
          <w:sz w:val="28"/>
          <w:szCs w:val="28"/>
        </w:rPr>
        <w:t>.</w:t>
      </w:r>
    </w:p>
    <w:p w:rsidR="00FF5BFF" w:rsidRPr="00D46D04" w:rsidRDefault="00FF5BFF" w:rsidP="00FF5BFF">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p>
    <w:p w:rsidR="00FF5BFF" w:rsidRPr="00EE4E01" w:rsidRDefault="00FF5BFF" w:rsidP="00FF5BFF">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FF5BFF" w:rsidRPr="00D46D04" w:rsidRDefault="00FF5BFF" w:rsidP="00FF5BFF">
      <w:pPr>
        <w:pStyle w:val="ConsPlusNormal"/>
        <w:jc w:val="center"/>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3.19</w:t>
      </w:r>
      <w:r w:rsidRPr="00EE4E01">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EE4E01">
        <w:rPr>
          <w:rFonts w:ascii="Times New Roman" w:eastAsia="Calibri" w:hAnsi="Times New Roman" w:cs="Times New Roman"/>
          <w:sz w:val="28"/>
          <w:szCs w:val="28"/>
        </w:rPr>
        <w:t>Орган</w:t>
      </w:r>
      <w:r w:rsidRPr="00EE4E01">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3.19</w:t>
      </w:r>
      <w:r w:rsidRPr="00EE4E01">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Pr="00EE4E01">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F5BFF" w:rsidRPr="00EE4E01" w:rsidRDefault="00FF5BFF" w:rsidP="00FF5BF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лично </w:t>
      </w:r>
      <w:r w:rsidRPr="00EE7F26">
        <w:rPr>
          <w:rFonts w:ascii="Times New Roman" w:eastAsia="Times New Roman" w:hAnsi="Times New Roman" w:cs="Times New Roman"/>
          <w:sz w:val="28"/>
          <w:szCs w:val="28"/>
          <w:lang w:eastAsia="ru-RU"/>
        </w:rPr>
        <w:t>(заявителем представляются оригиналы документов с опечатками и (или) ошибками, специалистом Органа делаются копии этих документов)</w:t>
      </w:r>
      <w:r w:rsidRPr="00EE4E01">
        <w:rPr>
          <w:rFonts w:ascii="Times New Roman" w:eastAsia="Times New Roman" w:hAnsi="Times New Roman" w:cs="Times New Roman"/>
          <w:sz w:val="28"/>
          <w:szCs w:val="28"/>
          <w:lang w:eastAsia="ru-RU"/>
        </w:rPr>
        <w:t>;</w:t>
      </w:r>
    </w:p>
    <w:p w:rsidR="00FF5BFF" w:rsidRPr="00EE4E01" w:rsidRDefault="00FF5BFF" w:rsidP="00FF5BFF">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EE7F26">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r w:rsidRPr="00EE4E01">
        <w:rPr>
          <w:rFonts w:ascii="Times New Roman" w:eastAsia="Times New Roman" w:hAnsi="Times New Roman" w:cs="Times New Roman"/>
          <w:sz w:val="28"/>
          <w:szCs w:val="28"/>
          <w:lang w:eastAsia="ru-RU"/>
        </w:rPr>
        <w:t>.</w:t>
      </w:r>
    </w:p>
    <w:p w:rsidR="00FF5BFF" w:rsidRPr="00EE7F26" w:rsidRDefault="00FF5BFF" w:rsidP="00FF5BFF">
      <w:pPr>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Pr="00EE7F26">
        <w:rPr>
          <w:rFonts w:ascii="Times New Roman" w:eastAsia="Times New Roman" w:hAnsi="Times New Roman" w:cs="Times New Roman"/>
          <w:sz w:val="28"/>
          <w:szCs w:val="28"/>
          <w:lang w:eastAsia="ru-RU"/>
        </w:rPr>
        <w:t>.3. Внутренняя организация работы рассматривается заведующим отделом строительства, жилищно-коммунального хозяйства и землепользования Органа, передается заявителю в течении 2 рабочих дней.</w:t>
      </w:r>
    </w:p>
    <w:p w:rsidR="00FF5BFF" w:rsidRPr="00EE4E01" w:rsidRDefault="00FF5BFF" w:rsidP="00FF5BFF">
      <w:pPr>
        <w:spacing w:after="0" w:line="252" w:lineRule="auto"/>
        <w:ind w:firstLine="709"/>
        <w:contextualSpacing/>
        <w:jc w:val="both"/>
        <w:rPr>
          <w:rFonts w:ascii="Times New Roman" w:eastAsia="Times New Roman" w:hAnsi="Times New Roman" w:cs="Times New Roman"/>
          <w:sz w:val="28"/>
          <w:szCs w:val="28"/>
          <w:lang w:eastAsia="ru-RU"/>
        </w:rPr>
      </w:pPr>
      <w:r w:rsidRPr="00EE7F26">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FF5BFF" w:rsidRPr="00EE4E01" w:rsidRDefault="00FF5BFF" w:rsidP="00D46D0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lastRenderedPageBreak/>
        <w:t xml:space="preserve">принимает решение об исправлении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F5BFF" w:rsidRPr="00EE4E01" w:rsidRDefault="00FF5BFF" w:rsidP="00D46D0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готовит 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FF5BFF" w:rsidRPr="00EE4E01" w:rsidRDefault="00FF5BFF" w:rsidP="00D46D04">
      <w:pPr>
        <w:spacing w:after="0" w:line="240"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Исправление опечаток и (или) ошибок, </w:t>
      </w:r>
      <w:r w:rsidRPr="00EE4E01">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Pr="00CF72D5">
        <w:rPr>
          <w:rFonts w:ascii="Times New Roman" w:eastAsia="Calibri" w:hAnsi="Times New Roman" w:cs="Times New Roman"/>
          <w:sz w:val="28"/>
          <w:szCs w:val="28"/>
          <w:lang w:eastAsia="ru-RU"/>
        </w:rPr>
        <w:t>специалистом Органа в течение</w:t>
      </w:r>
      <w:r w:rsidRPr="00CF72D5">
        <w:rPr>
          <w:rFonts w:ascii="Times New Roman" w:eastAsia="Times New Roman" w:hAnsi="Times New Roman" w:cs="Times New Roman"/>
          <w:sz w:val="28"/>
          <w:szCs w:val="28"/>
          <w:lang w:eastAsia="ru-RU"/>
        </w:rPr>
        <w:t xml:space="preserve"> 1 рабочего дня</w:t>
      </w:r>
      <w:r w:rsidRPr="00EE4E01">
        <w:rPr>
          <w:rFonts w:ascii="Times New Roman" w:eastAsia="Times New Roman" w:hAnsi="Times New Roman" w:cs="Times New Roman"/>
          <w:sz w:val="28"/>
          <w:szCs w:val="28"/>
          <w:lang w:eastAsia="ru-RU"/>
        </w:rPr>
        <w:t>.</w:t>
      </w:r>
    </w:p>
    <w:p w:rsidR="00FF5BFF" w:rsidRPr="00EE4E01" w:rsidRDefault="00FF5BFF" w:rsidP="00D46D04">
      <w:pPr>
        <w:spacing w:after="0" w:line="240"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При исправлении опечаток и (или) ошибок</w:t>
      </w:r>
      <w:r w:rsidRPr="00EE4E01">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не допускается:</w:t>
      </w:r>
    </w:p>
    <w:p w:rsidR="00FF5BFF" w:rsidRPr="00EE4E01" w:rsidRDefault="00FF5BFF" w:rsidP="00D46D04">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FF5BFF" w:rsidRPr="00EE4E01" w:rsidRDefault="00FF5BFF" w:rsidP="00D46D04">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F5BFF" w:rsidRPr="00EE4E01" w:rsidRDefault="00FF5BFF" w:rsidP="00D46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3.19</w:t>
      </w:r>
      <w:r w:rsidRPr="00EE4E01">
        <w:rPr>
          <w:rFonts w:ascii="Times New Roman" w:eastAsia="Calibri" w:hAnsi="Times New Roman" w:cs="Times New Roman"/>
          <w:sz w:val="28"/>
          <w:szCs w:val="28"/>
          <w:lang w:eastAsia="ru-RU"/>
        </w:rPr>
        <w:t>.4. Критерием принятия решения</w:t>
      </w:r>
      <w:r w:rsidRPr="00EE4E01">
        <w:rPr>
          <w:rFonts w:ascii="Times New Roman" w:eastAsia="Times New Roman" w:hAnsi="Times New Roman" w:cs="Times New Roman"/>
          <w:sz w:val="28"/>
          <w:szCs w:val="28"/>
          <w:lang w:eastAsia="ru-RU"/>
        </w:rPr>
        <w:t xml:space="preserve"> об исправлении опечаток и (или) ошибок </w:t>
      </w:r>
      <w:r w:rsidRPr="00EE4E01">
        <w:rPr>
          <w:rFonts w:ascii="Times New Roman" w:eastAsia="Calibri" w:hAnsi="Times New Roman" w:cs="Times New Roman"/>
          <w:sz w:val="28"/>
          <w:szCs w:val="28"/>
          <w:lang w:eastAsia="ru-RU"/>
        </w:rPr>
        <w:t xml:space="preserve">является наличие </w:t>
      </w:r>
      <w:r w:rsidRPr="00EE4E01">
        <w:rPr>
          <w:rFonts w:ascii="Times New Roman" w:eastAsia="Times New Roman" w:hAnsi="Times New Roman" w:cs="Times New Roman"/>
          <w:sz w:val="28"/>
          <w:szCs w:val="28"/>
          <w:lang w:eastAsia="ru-RU"/>
        </w:rPr>
        <w:t xml:space="preserve">опечаток и (или) ошибок, допущенных в </w:t>
      </w:r>
      <w:proofErr w:type="gramStart"/>
      <w:r w:rsidRPr="00EE4E01">
        <w:rPr>
          <w:rFonts w:ascii="Times New Roman" w:eastAsia="Times New Roman" w:hAnsi="Times New Roman" w:cs="Times New Roman"/>
          <w:sz w:val="28"/>
          <w:szCs w:val="28"/>
          <w:lang w:eastAsia="ru-RU"/>
        </w:rPr>
        <w:t>доку</w:t>
      </w:r>
      <w:r w:rsidR="00D46D04">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ментах</w:t>
      </w:r>
      <w:proofErr w:type="gramEnd"/>
      <w:r w:rsidRPr="00EE4E01">
        <w:rPr>
          <w:rFonts w:ascii="Times New Roman" w:eastAsia="Times New Roman" w:hAnsi="Times New Roman" w:cs="Times New Roman"/>
          <w:sz w:val="28"/>
          <w:szCs w:val="28"/>
          <w:lang w:eastAsia="ru-RU"/>
        </w:rPr>
        <w:t>, являющихся результатом предоставления муниципальной услуги</w:t>
      </w:r>
      <w:r w:rsidRPr="00EE4E01">
        <w:rPr>
          <w:rFonts w:ascii="Times New Roman" w:eastAsia="Calibri" w:hAnsi="Times New Roman" w:cs="Times New Roman"/>
          <w:sz w:val="28"/>
          <w:szCs w:val="28"/>
          <w:lang w:eastAsia="ru-RU"/>
        </w:rPr>
        <w:t xml:space="preserve">. </w:t>
      </w:r>
    </w:p>
    <w:p w:rsidR="00FF5BFF" w:rsidRDefault="00FF5BFF" w:rsidP="00D46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3.19.5</w:t>
      </w:r>
      <w:r w:rsidRPr="00297E0F">
        <w:rPr>
          <w:rFonts w:ascii="Times New Roman" w:eastAsia="Calibri" w:hAnsi="Times New Roman" w:cs="Times New Roman"/>
          <w:sz w:val="28"/>
          <w:szCs w:val="28"/>
          <w:lang w:eastAsia="ru-RU"/>
        </w:rPr>
        <w:t xml:space="preserve">. Максимальный срок исполнения административной процедуры составляет 3 рабочих дня со дня поступления Решения сотруднику Органа, МФЦ, ответственному за его выдачу. </w:t>
      </w:r>
    </w:p>
    <w:p w:rsidR="00FF5BFF" w:rsidRPr="00EE4E01" w:rsidRDefault="00FF5BFF" w:rsidP="00D46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3.19</w:t>
      </w:r>
      <w:r w:rsidRPr="00EE4E01">
        <w:rPr>
          <w:rFonts w:ascii="Times New Roman" w:eastAsia="Calibri" w:hAnsi="Times New Roman" w:cs="Times New Roman"/>
          <w:sz w:val="28"/>
          <w:szCs w:val="28"/>
          <w:lang w:eastAsia="ru-RU"/>
        </w:rPr>
        <w:t>.6. Результатом процедуры является:</w:t>
      </w:r>
    </w:p>
    <w:p w:rsidR="00FF5BFF" w:rsidRPr="00EE4E01" w:rsidRDefault="00FF5BFF" w:rsidP="00D46D04">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FF5BFF" w:rsidRPr="00EE4E01" w:rsidRDefault="00FF5BFF" w:rsidP="00D46D04">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FF5BFF" w:rsidRPr="00EE4E01" w:rsidRDefault="00FF5BFF" w:rsidP="00D46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 настоящего Регламента.</w:t>
      </w:r>
    </w:p>
    <w:p w:rsidR="00FF5BFF" w:rsidRPr="00EE4E01" w:rsidRDefault="00FF5BFF" w:rsidP="00D46D0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3.19</w:t>
      </w:r>
      <w:r w:rsidRPr="00EE4E01">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F5BFF" w:rsidRPr="00297E0F"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E0F">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F5BFF" w:rsidRPr="00D46D04" w:rsidRDefault="00FF5BFF" w:rsidP="00D46D0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F5BFF" w:rsidRPr="00EE4E01" w:rsidRDefault="00FF5BFF" w:rsidP="00D46D04">
      <w:pPr>
        <w:widowControl w:val="0"/>
        <w:autoSpaceDE w:val="0"/>
        <w:autoSpaceDN w:val="0"/>
        <w:adjustRightInd w:val="0"/>
        <w:spacing w:after="0" w:line="240" w:lineRule="auto"/>
        <w:ind w:firstLine="142"/>
        <w:jc w:val="center"/>
        <w:outlineLvl w:val="1"/>
        <w:rPr>
          <w:rFonts w:ascii="Times New Roman" w:hAnsi="Times New Roman" w:cs="Times New Roman"/>
          <w:b/>
          <w:sz w:val="28"/>
          <w:szCs w:val="28"/>
        </w:rPr>
      </w:pPr>
      <w:r w:rsidRPr="00EE4E01">
        <w:rPr>
          <w:rFonts w:ascii="Times New Roman" w:hAnsi="Times New Roman" w:cs="Times New Roman"/>
          <w:b/>
          <w:sz w:val="28"/>
          <w:szCs w:val="28"/>
        </w:rPr>
        <w:t>IV. Формы контроля за исполнением</w:t>
      </w:r>
    </w:p>
    <w:p w:rsidR="00FF5BFF" w:rsidRPr="00EE4E01" w:rsidRDefault="00FF5BFF" w:rsidP="00D46D04">
      <w:pPr>
        <w:widowControl w:val="0"/>
        <w:autoSpaceDE w:val="0"/>
        <w:autoSpaceDN w:val="0"/>
        <w:adjustRightInd w:val="0"/>
        <w:spacing w:after="0" w:line="240" w:lineRule="auto"/>
        <w:ind w:firstLine="284"/>
        <w:jc w:val="center"/>
        <w:rPr>
          <w:rFonts w:ascii="Times New Roman" w:hAnsi="Times New Roman" w:cs="Times New Roman"/>
          <w:b/>
          <w:sz w:val="28"/>
          <w:szCs w:val="28"/>
        </w:rPr>
      </w:pPr>
      <w:r w:rsidRPr="00EE4E01">
        <w:rPr>
          <w:rFonts w:ascii="Times New Roman" w:hAnsi="Times New Roman" w:cs="Times New Roman"/>
          <w:b/>
          <w:sz w:val="28"/>
          <w:szCs w:val="28"/>
        </w:rPr>
        <w:t>административного регламента</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46D04" w:rsidRDefault="00FF5BFF" w:rsidP="00FF5BFF">
      <w:pPr>
        <w:spacing w:after="0" w:line="240" w:lineRule="auto"/>
        <w:jc w:val="center"/>
        <w:rPr>
          <w:rFonts w:ascii="Times New Roman" w:eastAsia="Times New Roman" w:hAnsi="Times New Roman" w:cs="Times New Roman"/>
          <w:b/>
          <w:bCs/>
          <w:color w:val="000000"/>
          <w:sz w:val="28"/>
          <w:szCs w:val="28"/>
          <w:lang w:eastAsia="ru-RU"/>
        </w:rPr>
      </w:pPr>
      <w:bookmarkStart w:id="22" w:name="Par368"/>
      <w:bookmarkEnd w:id="22"/>
      <w:r w:rsidRPr="00EE4E01">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w:t>
      </w:r>
    </w:p>
    <w:p w:rsidR="00D46D04" w:rsidRDefault="00FF5BFF" w:rsidP="00FF5BFF">
      <w:pPr>
        <w:spacing w:after="0" w:line="240" w:lineRule="auto"/>
        <w:jc w:val="center"/>
        <w:rPr>
          <w:rFonts w:ascii="Times New Roman" w:eastAsia="Times New Roman" w:hAnsi="Times New Roman" w:cs="Times New Roman"/>
          <w:b/>
          <w:bCs/>
          <w:color w:val="000000"/>
          <w:sz w:val="28"/>
          <w:szCs w:val="28"/>
          <w:lang w:eastAsia="ru-RU"/>
        </w:rPr>
      </w:pPr>
      <w:r w:rsidRPr="00EE4E01">
        <w:rPr>
          <w:rFonts w:ascii="Times New Roman" w:eastAsia="Times New Roman" w:hAnsi="Times New Roman" w:cs="Times New Roman"/>
          <w:b/>
          <w:bCs/>
          <w:color w:val="000000"/>
          <w:sz w:val="28"/>
          <w:szCs w:val="28"/>
          <w:lang w:eastAsia="ru-RU"/>
        </w:rPr>
        <w:lastRenderedPageBreak/>
        <w:t xml:space="preserve">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4E01">
        <w:rPr>
          <w:rFonts w:ascii="Times New Roman" w:eastAsia="Times New Roman" w:hAnsi="Times New Roman" w:cs="Times New Roman"/>
          <w:color w:val="000000"/>
          <w:sz w:val="28"/>
          <w:szCs w:val="28"/>
          <w:lang w:eastAsia="ru-RU"/>
        </w:rPr>
        <w:t>, </w:t>
      </w:r>
      <w:r w:rsidRPr="00EE4E01">
        <w:rPr>
          <w:rFonts w:ascii="Times New Roman" w:eastAsia="Times New Roman" w:hAnsi="Times New Roman" w:cs="Times New Roman"/>
          <w:b/>
          <w:bCs/>
          <w:color w:val="000000"/>
          <w:sz w:val="28"/>
          <w:szCs w:val="28"/>
          <w:lang w:eastAsia="ru-RU"/>
        </w:rPr>
        <w:t>устанавливающих требования</w:t>
      </w:r>
    </w:p>
    <w:p w:rsidR="00D46D04" w:rsidRDefault="00FF5BFF" w:rsidP="00FF5BFF">
      <w:pPr>
        <w:spacing w:after="0" w:line="240" w:lineRule="auto"/>
        <w:jc w:val="center"/>
        <w:rPr>
          <w:rFonts w:ascii="Times New Roman" w:eastAsia="Times New Roman" w:hAnsi="Times New Roman" w:cs="Times New Roman"/>
          <w:b/>
          <w:bCs/>
          <w:color w:val="000000"/>
          <w:sz w:val="28"/>
          <w:szCs w:val="28"/>
          <w:lang w:eastAsia="ru-RU"/>
        </w:rPr>
      </w:pPr>
      <w:r w:rsidRPr="00EE4E01">
        <w:rPr>
          <w:rFonts w:ascii="Times New Roman" w:eastAsia="Times New Roman" w:hAnsi="Times New Roman" w:cs="Times New Roman"/>
          <w:b/>
          <w:bCs/>
          <w:color w:val="000000"/>
          <w:sz w:val="28"/>
          <w:szCs w:val="28"/>
          <w:lang w:eastAsia="ru-RU"/>
        </w:rPr>
        <w:t xml:space="preserve"> к предоставлению муниципальной услуги, </w:t>
      </w:r>
    </w:p>
    <w:p w:rsidR="00FF5BFF" w:rsidRPr="00EE4E01" w:rsidRDefault="00FF5BFF" w:rsidP="00FF5BFF">
      <w:pPr>
        <w:spacing w:after="0" w:line="240" w:lineRule="auto"/>
        <w:jc w:val="center"/>
        <w:rPr>
          <w:rFonts w:ascii="Times New Roman" w:eastAsia="Times New Roman" w:hAnsi="Times New Roman" w:cs="Times New Roman"/>
          <w:sz w:val="24"/>
          <w:szCs w:val="24"/>
          <w:lang w:eastAsia="ru-RU"/>
        </w:rPr>
      </w:pPr>
      <w:r w:rsidRPr="00EE4E01">
        <w:rPr>
          <w:rFonts w:ascii="Times New Roman" w:eastAsia="Times New Roman" w:hAnsi="Times New Roman" w:cs="Times New Roman"/>
          <w:b/>
          <w:bCs/>
          <w:color w:val="000000"/>
          <w:sz w:val="28"/>
          <w:szCs w:val="28"/>
          <w:lang w:eastAsia="ru-RU"/>
        </w:rPr>
        <w:t>а также принятием ими решений</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4E2F25"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F25">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4E2F25">
        <w:rPr>
          <w:rFonts w:ascii="Times New Roman" w:eastAsia="Times New Roman" w:hAnsi="Times New Roman" w:cs="Times New Roman"/>
          <w:sz w:val="28"/>
          <w:szCs w:val="28"/>
          <w:lang w:eastAsia="ru-RU"/>
        </w:rPr>
        <w:t xml:space="preserve">муниципальной </w:t>
      </w:r>
      <w:r w:rsidRPr="004E2F25">
        <w:rPr>
          <w:rFonts w:ascii="Times New Roman" w:hAnsi="Times New Roman" w:cs="Times New Roman"/>
          <w:sz w:val="28"/>
          <w:szCs w:val="28"/>
        </w:rPr>
        <w:t>услуги, осуществляет руководитель Органа.</w:t>
      </w:r>
    </w:p>
    <w:p w:rsidR="00FF5BFF" w:rsidRPr="004E2F25"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hAnsi="Times New Roman" w:cs="Times New Roman"/>
          <w:sz w:val="28"/>
          <w:szCs w:val="28"/>
        </w:rPr>
        <w:t xml:space="preserve">4.2. </w:t>
      </w:r>
      <w:r w:rsidRPr="004E2F25">
        <w:rPr>
          <w:rFonts w:ascii="Times New Roman" w:eastAsia="Times New Roman" w:hAnsi="Times New Roman" w:cs="Times New Roman"/>
          <w:sz w:val="28"/>
          <w:szCs w:val="28"/>
          <w:lang w:eastAsia="ru-RU"/>
        </w:rPr>
        <w:t>Контроль за деятельностью Органа по предоставлению муниципальной услуги осуществляется руководителем Органа.</w:t>
      </w:r>
    </w:p>
    <w:p w:rsidR="00FF5BFF" w:rsidRPr="004E2F25"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FF5BFF" w:rsidRPr="00D46D04" w:rsidRDefault="00FF5BFF" w:rsidP="00FF5BFF">
      <w:pPr>
        <w:widowControl w:val="0"/>
        <w:autoSpaceDE w:val="0"/>
        <w:autoSpaceDN w:val="0"/>
        <w:adjustRightInd w:val="0"/>
        <w:spacing w:after="0" w:line="240" w:lineRule="auto"/>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3" w:name="Par377"/>
      <w:bookmarkEnd w:id="23"/>
      <w:r w:rsidRPr="00EE4E0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4.3. Контроль полноты и качества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FF5BFF" w:rsidRPr="004E2F25"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4.4. Внеплановые проверки проводятся в форме документарной </w:t>
      </w:r>
      <w:proofErr w:type="spellStart"/>
      <w:proofErr w:type="gramStart"/>
      <w:r w:rsidRPr="00EE4E01">
        <w:rPr>
          <w:rFonts w:ascii="Times New Roman" w:hAnsi="Times New Roman" w:cs="Times New Roman"/>
          <w:sz w:val="28"/>
          <w:szCs w:val="28"/>
        </w:rPr>
        <w:t>провер</w:t>
      </w:r>
      <w:r w:rsidR="00D46D04">
        <w:rPr>
          <w:rFonts w:ascii="Times New Roman" w:hAnsi="Times New Roman" w:cs="Times New Roman"/>
          <w:sz w:val="28"/>
          <w:szCs w:val="28"/>
        </w:rPr>
        <w:t>-</w:t>
      </w:r>
      <w:r w:rsidRPr="00EE4E01">
        <w:rPr>
          <w:rFonts w:ascii="Times New Roman" w:hAnsi="Times New Roman" w:cs="Times New Roman"/>
          <w:sz w:val="28"/>
          <w:szCs w:val="28"/>
        </w:rPr>
        <w:t>ки</w:t>
      </w:r>
      <w:proofErr w:type="spellEnd"/>
      <w:proofErr w:type="gramEnd"/>
      <w:r w:rsidRPr="00EE4E01">
        <w:rPr>
          <w:rFonts w:ascii="Times New Roman" w:hAnsi="Times New Roman" w:cs="Times New Roman"/>
          <w:sz w:val="28"/>
          <w:szCs w:val="28"/>
        </w:rPr>
        <w:t xml:space="preserve"> и (или) выездной проверки в порядке, установленном законодательством.</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4" w:name="Par387"/>
      <w:bookmarkEnd w:id="24"/>
    </w:p>
    <w:p w:rsidR="00FF5BFF" w:rsidRPr="00D46D04" w:rsidRDefault="00FF5BFF" w:rsidP="00D46D04">
      <w:pPr>
        <w:widowControl w:val="0"/>
        <w:autoSpaceDE w:val="0"/>
        <w:autoSpaceDN w:val="0"/>
        <w:adjustRightInd w:val="0"/>
        <w:spacing w:after="0" w:line="240" w:lineRule="auto"/>
        <w:ind w:firstLine="142"/>
        <w:jc w:val="center"/>
        <w:rPr>
          <w:rFonts w:ascii="Times New Roman" w:hAnsi="Times New Roman" w:cs="Times New Roman"/>
          <w:sz w:val="16"/>
          <w:szCs w:val="16"/>
        </w:rPr>
      </w:pPr>
    </w:p>
    <w:p w:rsidR="00FF5BFF" w:rsidRPr="00EE4E01" w:rsidRDefault="00FF5BFF" w:rsidP="00D46D04">
      <w:pPr>
        <w:widowControl w:val="0"/>
        <w:autoSpaceDE w:val="0"/>
        <w:autoSpaceDN w:val="0"/>
        <w:adjustRightInd w:val="0"/>
        <w:spacing w:after="0" w:line="240" w:lineRule="auto"/>
        <w:ind w:firstLine="142"/>
        <w:jc w:val="center"/>
        <w:outlineLvl w:val="2"/>
        <w:rPr>
          <w:rFonts w:ascii="Times New Roman" w:hAnsi="Times New Roman" w:cs="Times New Roman"/>
          <w:b/>
          <w:sz w:val="28"/>
          <w:szCs w:val="28"/>
        </w:rPr>
      </w:pPr>
      <w:r w:rsidRPr="00EE4E0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 xml:space="preserve">4.6. Должностные лица, ответственные за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несут</w:t>
      </w:r>
      <w:r w:rsidRPr="00EE4E01">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FF5BFF" w:rsidRPr="004E2F25" w:rsidRDefault="00FF5BFF" w:rsidP="00FF5BF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FF5BFF" w:rsidRPr="004E2F25" w:rsidRDefault="00FF5BFF" w:rsidP="00FF5BF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1) за полноту передаваемых Органу запросов, иных документов, принятых от заявителя в МФЦ;</w:t>
      </w:r>
    </w:p>
    <w:p w:rsidR="00FF5BFF" w:rsidRPr="004E2F25" w:rsidRDefault="00FF5BFF" w:rsidP="00FF5BF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lastRenderedPageBreak/>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FF5BFF" w:rsidRPr="004E2F25" w:rsidRDefault="00FF5BFF" w:rsidP="00FF5BF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При этом</w:t>
      </w:r>
      <w:r w:rsidRPr="00EE4E01">
        <w:rPr>
          <w:rFonts w:ascii="Times New Roman" w:eastAsia="Times New Roman" w:hAnsi="Times New Roman" w:cs="Times New Roman"/>
          <w:sz w:val="28"/>
          <w:szCs w:val="28"/>
          <w:lang w:eastAsia="ru-RU"/>
        </w:rPr>
        <w:t xml:space="preserve"> срок рассмотрения жалобы исчисляется со дня регистрации жалобы в Органе.</w:t>
      </w:r>
    </w:p>
    <w:p w:rsidR="00FF5BFF" w:rsidRPr="00D46D04" w:rsidRDefault="00FF5BFF" w:rsidP="00FF5BFF">
      <w:pPr>
        <w:widowControl w:val="0"/>
        <w:autoSpaceDE w:val="0"/>
        <w:autoSpaceDN w:val="0"/>
        <w:adjustRightInd w:val="0"/>
        <w:spacing w:after="0" w:line="240" w:lineRule="auto"/>
        <w:jc w:val="both"/>
        <w:rPr>
          <w:rFonts w:ascii="Times New Roman" w:hAnsi="Times New Roman" w:cs="Times New Roman"/>
          <w:sz w:val="18"/>
          <w:szCs w:val="18"/>
        </w:rPr>
      </w:pPr>
    </w:p>
    <w:p w:rsidR="00FF5BFF" w:rsidRPr="00EE4E01" w:rsidRDefault="00FF5BFF" w:rsidP="00FF5BF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5" w:name="Par394"/>
      <w:bookmarkEnd w:id="25"/>
      <w:r w:rsidRPr="00EE4E01">
        <w:rPr>
          <w:rFonts w:ascii="Times New Roman" w:hAnsi="Times New Roman" w:cs="Times New Roman"/>
          <w:b/>
          <w:sz w:val="28"/>
          <w:szCs w:val="28"/>
        </w:rPr>
        <w:t>Положения, характеризующие требования к порядку и формам</w:t>
      </w: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 xml:space="preserve">контроля за предоставлением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 стороны граждан, их объединений и организаций</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 xml:space="preserve">4.7. </w:t>
      </w:r>
      <w:r w:rsidRPr="00EE4E01">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F5BFF" w:rsidRPr="00D46D04" w:rsidRDefault="00FF5BFF" w:rsidP="00FF5BF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F5BFF" w:rsidRPr="00EE4E01" w:rsidRDefault="00FF5BFF" w:rsidP="00FF5BFF">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6" w:name="Par402"/>
      <w:bookmarkEnd w:id="26"/>
      <w:r w:rsidRPr="00EE4E01">
        <w:rPr>
          <w:rFonts w:ascii="Times New Roman" w:eastAsia="Times New Roman" w:hAnsi="Times New Roman" w:cs="Arial"/>
          <w:b/>
          <w:sz w:val="28"/>
          <w:szCs w:val="28"/>
          <w:lang w:val="en-US" w:eastAsia="ru-RU"/>
        </w:rPr>
        <w:t>V</w:t>
      </w:r>
      <w:r w:rsidRPr="00EE4E01">
        <w:rPr>
          <w:rFonts w:ascii="Times New Roman" w:eastAsia="Times New Roman" w:hAnsi="Times New Roman" w:cs="Arial"/>
          <w:b/>
          <w:sz w:val="28"/>
          <w:szCs w:val="28"/>
          <w:lang w:eastAsia="ru-RU"/>
        </w:rPr>
        <w:t xml:space="preserve">. </w:t>
      </w:r>
      <w:r w:rsidRPr="00EE4E01">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Pr="00EE4E01">
        <w:rPr>
          <w:rFonts w:ascii="Times New Roman" w:eastAsia="Calibri" w:hAnsi="Times New Roman" w:cs="Times New Roman"/>
          <w:b/>
          <w:sz w:val="26"/>
          <w:szCs w:val="26"/>
        </w:rPr>
        <w:t xml:space="preserve"> </w:t>
      </w:r>
      <w:r w:rsidRPr="00EE4E01">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FF5BFF" w:rsidRPr="00D46D04" w:rsidRDefault="00FF5BFF" w:rsidP="00FF5BFF">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FF5BFF" w:rsidRPr="00EE4E01" w:rsidRDefault="00FF5BFF" w:rsidP="00FF5BF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F5BFF" w:rsidRPr="00D46D04" w:rsidRDefault="00FF5BFF" w:rsidP="00FF5BFF">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D46D04" w:rsidRDefault="00FF5BFF" w:rsidP="00FF5BF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Информация для заявителя о его праве подать жалобу на решения</w:t>
      </w:r>
    </w:p>
    <w:p w:rsidR="00FF5BFF" w:rsidRPr="00EE4E01" w:rsidRDefault="00FF5BFF" w:rsidP="00FF5BF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 xml:space="preserve"> и действия (бездействие) органа, предоставляющего муниципальную услугу, его должностного лица либо муниципального служащего, </w:t>
      </w:r>
      <w:r w:rsidRPr="00EE4E01">
        <w:rPr>
          <w:rFonts w:ascii="Times New Roman" w:eastAsia="Times New Roman" w:hAnsi="Times New Roman"/>
          <w:b/>
          <w:sz w:val="28"/>
          <w:szCs w:val="28"/>
          <w:lang w:eastAsia="ru-RU"/>
        </w:rPr>
        <w:lastRenderedPageBreak/>
        <w:t xml:space="preserve">многофункционального центра, его работника, а также организаций, указанных в части 1.1 статьи 16 Федерального закона от 27 июля 2010 г. № 210-ФЗ </w:t>
      </w:r>
      <w:r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EE4E01">
        <w:rPr>
          <w:rFonts w:ascii="Times New Roman" w:eastAsia="Times New Roman" w:hAnsi="Times New Roman"/>
          <w:b/>
          <w:sz w:val="28"/>
          <w:szCs w:val="28"/>
          <w:lang w:eastAsia="ru-RU"/>
        </w:rPr>
        <w:t>, или их работников при предоставлении муниципальной услуги</w:t>
      </w:r>
    </w:p>
    <w:p w:rsidR="00FF5BFF" w:rsidRPr="00D46D04" w:rsidRDefault="00FF5BFF" w:rsidP="00FF5BFF">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b/>
          <w:bCs/>
          <w:sz w:val="28"/>
          <w:szCs w:val="28"/>
          <w:lang w:eastAsia="ru-RU"/>
        </w:rPr>
        <w:t xml:space="preserve"> </w:t>
      </w:r>
      <w:r w:rsidRPr="00EE4E01">
        <w:rPr>
          <w:rFonts w:ascii="Times New Roman" w:hAnsi="Times New Roman"/>
          <w:sz w:val="28"/>
          <w:szCs w:val="28"/>
          <w:lang w:eastAsia="ru-RU"/>
        </w:rPr>
        <w:t>в Республике Коми отсутствуют.</w:t>
      </w:r>
    </w:p>
    <w:p w:rsidR="00FF5BFF" w:rsidRPr="00D46D04"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D46D04">
      <w:pPr>
        <w:widowControl w:val="0"/>
        <w:autoSpaceDE w:val="0"/>
        <w:autoSpaceDN w:val="0"/>
        <w:adjustRightInd w:val="0"/>
        <w:spacing w:after="0" w:line="240" w:lineRule="auto"/>
        <w:ind w:firstLine="284"/>
        <w:jc w:val="center"/>
        <w:rPr>
          <w:rFonts w:ascii="Times New Roman" w:hAnsi="Times New Roman"/>
          <w:b/>
          <w:sz w:val="28"/>
          <w:szCs w:val="28"/>
          <w:lang w:eastAsia="ru-RU"/>
        </w:rPr>
      </w:pPr>
      <w:r w:rsidRPr="00EE4E01">
        <w:rPr>
          <w:rFonts w:ascii="Times New Roman" w:hAnsi="Times New Roman"/>
          <w:b/>
          <w:sz w:val="28"/>
          <w:szCs w:val="28"/>
          <w:lang w:eastAsia="ru-RU"/>
        </w:rPr>
        <w:t>Предмет жалобы</w:t>
      </w:r>
    </w:p>
    <w:p w:rsidR="00FF5BFF" w:rsidRPr="00D46D04"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5.2. Заявитель может обратиться с жалобой, в том числе в следующих случаях:</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Pr="00EE4E01">
        <w:t xml:space="preserve"> </w:t>
      </w:r>
      <w:r w:rsidRPr="00EE4E01">
        <w:rPr>
          <w:rFonts w:ascii="Times New Roman" w:hAnsi="Times New Roman"/>
          <w:sz w:val="28"/>
          <w:szCs w:val="28"/>
          <w:lang w:eastAsia="ru-RU"/>
        </w:rPr>
        <w:t xml:space="preserve">запроса, указанного в статье 15.1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нарушение срока предоставления муниципальной услуги.</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w:t>
      </w:r>
      <w:r>
        <w:rPr>
          <w:rFonts w:ascii="Times New Roman" w:hAnsi="Times New Roman"/>
          <w:sz w:val="28"/>
          <w:szCs w:val="28"/>
          <w:lang w:eastAsia="ru-RU"/>
        </w:rPr>
        <w:t>о предоставлению соответствующей</w:t>
      </w:r>
      <w:r w:rsidRPr="00EE4E01">
        <w:rPr>
          <w:rFonts w:ascii="Times New Roman" w:hAnsi="Times New Roman"/>
          <w:sz w:val="28"/>
          <w:szCs w:val="28"/>
          <w:lang w:eastAsia="ru-RU"/>
        </w:rPr>
        <w:t xml:space="preserve"> услуг</w:t>
      </w:r>
      <w:r>
        <w:rPr>
          <w:rFonts w:ascii="Times New Roman" w:hAnsi="Times New Roman"/>
          <w:sz w:val="28"/>
          <w:szCs w:val="28"/>
          <w:lang w:eastAsia="ru-RU"/>
        </w:rPr>
        <w:t>и</w:t>
      </w:r>
      <w:r w:rsidRPr="00EE4E01">
        <w:rPr>
          <w:rFonts w:ascii="Times New Roman" w:hAnsi="Times New Roman"/>
          <w:sz w:val="28"/>
          <w:szCs w:val="28"/>
          <w:lang w:eastAsia="ru-RU"/>
        </w:rPr>
        <w:t xml:space="preserve"> в полном объеме</w:t>
      </w:r>
      <w:r>
        <w:rPr>
          <w:rFonts w:ascii="Times New Roman" w:hAnsi="Times New Roman"/>
          <w:sz w:val="28"/>
          <w:szCs w:val="28"/>
          <w:lang w:eastAsia="ru-RU"/>
        </w:rPr>
        <w:t xml:space="preserve"> и</w:t>
      </w:r>
      <w:r w:rsidRPr="00EE4E01">
        <w:rPr>
          <w:rFonts w:ascii="Times New Roman" w:hAnsi="Times New Roman"/>
          <w:sz w:val="28"/>
          <w:szCs w:val="28"/>
          <w:lang w:eastAsia="ru-RU"/>
        </w:rPr>
        <w:t xml:space="preserve">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3) требование у заявителя </w:t>
      </w:r>
      <w:r w:rsidRPr="00EE4E0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E4E01">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EE4E01">
        <w:rPr>
          <w:rFonts w:ascii="Times New Roman" w:hAnsi="Times New Roman"/>
          <w:sz w:val="28"/>
          <w:szCs w:val="28"/>
          <w:lang w:eastAsia="ru-RU"/>
        </w:rPr>
        <w:lastRenderedPageBreak/>
        <w:t xml:space="preserve">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7) отказ Органа, его должностного лица,</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или их работников </w:t>
      </w:r>
      <w:r>
        <w:rPr>
          <w:rFonts w:ascii="Times New Roman" w:hAnsi="Times New Roman"/>
          <w:sz w:val="28"/>
          <w:szCs w:val="28"/>
          <w:lang w:eastAsia="ru-RU"/>
        </w:rPr>
        <w:t>в исправлении допущенных</w:t>
      </w:r>
      <w:r w:rsidRPr="00EE4E01">
        <w:rPr>
          <w:rFonts w:ascii="Times New Roman" w:hAnsi="Times New Roman"/>
          <w:sz w:val="28"/>
          <w:szCs w:val="28"/>
          <w:lang w:eastAsia="ru-RU"/>
        </w:rPr>
        <w:t xml:space="preserve">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E4E01">
        <w:t xml:space="preserve"> </w:t>
      </w:r>
      <w:r w:rsidRPr="00EE4E0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DE4B88">
        <w:rPr>
          <w:rFonts w:ascii="Times New Roman" w:hAnsi="Times New Roman"/>
          <w:sz w:val="28"/>
          <w:szCs w:val="28"/>
          <w:lang w:eastAsia="ru-RU"/>
        </w:rPr>
        <w:t xml:space="preserve"> </w:t>
      </w:r>
      <w:r w:rsidRPr="00083D82">
        <w:rPr>
          <w:rFonts w:ascii="Times New Roman" w:hAnsi="Times New Roman"/>
          <w:sz w:val="28"/>
          <w:szCs w:val="28"/>
          <w:lang w:eastAsia="ru-RU"/>
        </w:rPr>
        <w:t xml:space="preserve">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10)</w:t>
      </w:r>
      <w:r w:rsidRPr="00EE4E01">
        <w:rPr>
          <w:rFonts w:ascii="Times New Roman" w:eastAsia="Calibri" w:hAnsi="Times New Roman" w:cs="Times New Roman"/>
          <w:sz w:val="26"/>
          <w:szCs w:val="26"/>
        </w:rPr>
        <w:t xml:space="preserve"> </w:t>
      </w:r>
      <w:r w:rsidRPr="00EE4E01">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sidRPr="00EE4E01">
        <w:rPr>
          <w:rFonts w:ascii="Times New Roman" w:hAnsi="Times New Roman"/>
          <w:sz w:val="28"/>
          <w:szCs w:val="28"/>
          <w:lang w:eastAsia="ru-RU"/>
        </w:rPr>
        <w:lastRenderedPageBreak/>
        <w:t xml:space="preserve">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F5BFF" w:rsidRPr="000F3391"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FF5BFF">
      <w:pPr>
        <w:autoSpaceDE w:val="0"/>
        <w:autoSpaceDN w:val="0"/>
        <w:adjustRightInd w:val="0"/>
        <w:spacing w:after="0" w:line="240" w:lineRule="auto"/>
        <w:ind w:firstLine="540"/>
        <w:jc w:val="center"/>
        <w:rPr>
          <w:rFonts w:ascii="Times New Roman" w:hAnsi="Times New Roman" w:cs="Times New Roman"/>
          <w:b/>
          <w:bCs/>
          <w:sz w:val="28"/>
          <w:szCs w:val="28"/>
        </w:rPr>
      </w:pPr>
      <w:r w:rsidRPr="00EE4E01">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FF5BFF" w:rsidRPr="000F3391"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lang w:eastAsia="ru-RU"/>
        </w:rPr>
        <w:t xml:space="preserve">5.3. </w:t>
      </w:r>
      <w:r w:rsidRPr="00EE4E01">
        <w:rPr>
          <w:rFonts w:ascii="Times New Roman" w:hAnsi="Times New Roman"/>
          <w:sz w:val="28"/>
          <w:szCs w:val="28"/>
        </w:rPr>
        <w:t>Жалоба подается в письменной форме на бумажном носителе, в электронной форме в</w:t>
      </w:r>
      <w:r w:rsidRPr="00EE4E01">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Pr="00EE4E01">
        <w:rPr>
          <w:rFonts w:ascii="Times New Roman" w:hAnsi="Times New Roman"/>
          <w:sz w:val="28"/>
          <w:szCs w:val="28"/>
        </w:rPr>
        <w:t xml:space="preserve">. </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 xml:space="preserve">Жалобы на решения и действия (бездействие) руководителя Органа подаются в </w:t>
      </w:r>
      <w:r>
        <w:rPr>
          <w:rFonts w:ascii="Times New Roman" w:hAnsi="Times New Roman"/>
          <w:sz w:val="28"/>
          <w:szCs w:val="28"/>
        </w:rPr>
        <w:t>представительный орган</w:t>
      </w:r>
      <w:r w:rsidRPr="00253DCF">
        <w:rPr>
          <w:rFonts w:ascii="Times New Roman" w:hAnsi="Times New Roman"/>
          <w:sz w:val="28"/>
          <w:szCs w:val="28"/>
        </w:rPr>
        <w:t xml:space="preserve"> муниципального образования</w:t>
      </w:r>
      <w:r>
        <w:rPr>
          <w:rFonts w:ascii="Times New Roman" w:hAnsi="Times New Roman"/>
          <w:sz w:val="28"/>
          <w:szCs w:val="28"/>
        </w:rPr>
        <w:t xml:space="preserve"> – Совет городского поселения «Микунь»</w:t>
      </w:r>
      <w:r w:rsidRPr="00EE4E01">
        <w:rPr>
          <w:rFonts w:ascii="Times New Roman" w:hAnsi="Times New Roman"/>
          <w:sz w:val="28"/>
          <w:szCs w:val="28"/>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FF5BFF" w:rsidRPr="000F3391" w:rsidRDefault="00FF5BFF" w:rsidP="00FF5BFF">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подачи и рассмотрения жалобы</w:t>
      </w:r>
    </w:p>
    <w:p w:rsidR="00FF5BFF" w:rsidRPr="000F3391" w:rsidRDefault="00FF5BFF" w:rsidP="00FF5BFF">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sz w:val="28"/>
          <w:szCs w:val="28"/>
          <w:lang w:eastAsia="ru-RU"/>
        </w:rPr>
        <w:t xml:space="preserve">5.4. </w:t>
      </w:r>
      <w:r w:rsidRPr="00EE4E01">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FF5BFF" w:rsidRPr="00EE4E01" w:rsidRDefault="00FF5BFF" w:rsidP="000F3391">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EE4E01">
        <w:rPr>
          <w:rFonts w:ascii="Times New Roman" w:hAnsi="Times New Roman" w:cs="Times New Roman"/>
          <w:sz w:val="28"/>
          <w:szCs w:val="28"/>
        </w:rPr>
        <w:t xml:space="preserve">Жалоба на решения и действия (бездействие) МФЦ, его работников может быть направлена через организацию почтовой связи, иную </w:t>
      </w:r>
      <w:proofErr w:type="spellStart"/>
      <w:proofErr w:type="gramStart"/>
      <w:r w:rsidRPr="00EE4E01">
        <w:rPr>
          <w:rFonts w:ascii="Times New Roman" w:hAnsi="Times New Roman" w:cs="Times New Roman"/>
          <w:sz w:val="28"/>
          <w:szCs w:val="28"/>
        </w:rPr>
        <w:t>органи</w:t>
      </w:r>
      <w:r w:rsidR="00243D92">
        <w:rPr>
          <w:rFonts w:ascii="Times New Roman" w:hAnsi="Times New Roman" w:cs="Times New Roman"/>
          <w:sz w:val="28"/>
          <w:szCs w:val="28"/>
        </w:rPr>
        <w:t>-</w:t>
      </w:r>
      <w:r w:rsidRPr="00EE4E01">
        <w:rPr>
          <w:rFonts w:ascii="Times New Roman" w:hAnsi="Times New Roman" w:cs="Times New Roman"/>
          <w:sz w:val="28"/>
          <w:szCs w:val="28"/>
        </w:rPr>
        <w:t>зацию</w:t>
      </w:r>
      <w:proofErr w:type="spellEnd"/>
      <w:proofErr w:type="gramEnd"/>
      <w:r w:rsidRPr="00EE4E01">
        <w:rPr>
          <w:rFonts w:ascii="Times New Roman" w:hAnsi="Times New Roman" w:cs="Times New Roman"/>
          <w:sz w:val="28"/>
          <w:szCs w:val="28"/>
        </w:rPr>
        <w:t>,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4E01">
        <w:rPr>
          <w:rFonts w:ascii="Times New Roman" w:eastAsia="Calibri" w:hAnsi="Times New Roman" w:cs="Times New Roman"/>
          <w:b/>
          <w:sz w:val="26"/>
          <w:szCs w:val="26"/>
        </w:rPr>
        <w:t xml:space="preserve"> </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поступлении жалобы на решения и действия (бездействие) Органа, должностного лица Органа, муниципального служащего МФЦ обеспечивает </w:t>
      </w:r>
      <w:r w:rsidRPr="00EE4E01">
        <w:rPr>
          <w:rFonts w:ascii="Times New Roman" w:hAnsi="Times New Roman" w:cs="Times New Roman"/>
          <w:sz w:val="28"/>
          <w:szCs w:val="28"/>
        </w:rPr>
        <w:lastRenderedPageBreak/>
        <w:t>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sz w:val="28"/>
          <w:szCs w:val="28"/>
          <w:lang w:eastAsia="ru-RU"/>
        </w:rPr>
        <w:t xml:space="preserve">5.5. </w:t>
      </w:r>
      <w:r w:rsidRPr="00EE4E01">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F5BFF" w:rsidRPr="00EE4E01" w:rsidRDefault="00FF5BFF" w:rsidP="000F339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5.6. Жалоба должна содержать:</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EE4E01">
        <w:t xml:space="preserve"> </w:t>
      </w:r>
      <w:r w:rsidRPr="00EE4E01">
        <w:rPr>
          <w:rFonts w:ascii="Times New Roman" w:hAnsi="Times New Roman"/>
          <w:sz w:val="28"/>
          <w:szCs w:val="28"/>
          <w:lang w:eastAsia="ru-RU"/>
        </w:rPr>
        <w:t>МФЦ или его работника;</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 xml:space="preserve">МФЦ или его работника. </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Заявителем могут быть представлены документы (при наличии), </w:t>
      </w:r>
      <w:r w:rsidRPr="00EE4E01">
        <w:rPr>
          <w:rFonts w:ascii="Times New Roman" w:hAnsi="Times New Roman"/>
          <w:sz w:val="28"/>
          <w:szCs w:val="28"/>
          <w:lang w:eastAsia="ru-RU"/>
        </w:rPr>
        <w:lastRenderedPageBreak/>
        <w:t>подтверждающие доводы заявителя, либо их копии.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место, дата и время приема жалобы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перечень принятых документов от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специалиста, принявшего жалобу;</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5.9.</w:t>
      </w:r>
      <w:r w:rsidRPr="00EE4E01">
        <w:rPr>
          <w:rFonts w:ascii="Times New Roman" w:hAnsi="Times New Roman"/>
          <w:color w:val="FF0000"/>
          <w:sz w:val="28"/>
          <w:szCs w:val="28"/>
          <w:lang w:eastAsia="ru-RU"/>
        </w:rPr>
        <w:t xml:space="preserve"> </w:t>
      </w:r>
      <w:r w:rsidRPr="00EE4E01">
        <w:rPr>
          <w:rFonts w:ascii="Times New Roman" w:hAnsi="Times New Roman"/>
          <w:sz w:val="28"/>
          <w:szCs w:val="28"/>
          <w:lang w:eastAsia="ru-RU"/>
        </w:rPr>
        <w:t xml:space="preserve">В случае если жалоба подана заявителем в Орган, МФЦ, </w:t>
      </w:r>
      <w:r w:rsidRPr="00EE4E01">
        <w:rPr>
          <w:rFonts w:ascii="Times New Roman" w:eastAsia="Calibri" w:hAnsi="Times New Roman" w:cs="Times New Roman"/>
          <w:sz w:val="28"/>
          <w:szCs w:val="28"/>
          <w:lang w:eastAsia="ru-RU"/>
        </w:rPr>
        <w:t>в Министерство</w:t>
      </w:r>
      <w:r w:rsidRPr="00EE4E01">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EE4E01">
        <w:rPr>
          <w:rFonts w:ascii="Times New Roman" w:eastAsia="Calibri" w:hAnsi="Times New Roman" w:cs="Times New Roman"/>
          <w:sz w:val="28"/>
          <w:szCs w:val="28"/>
          <w:lang w:eastAsia="ru-RU"/>
        </w:rPr>
        <w:t xml:space="preserve"> сотрудник Министерства</w:t>
      </w:r>
      <w:r w:rsidRPr="00EE4E01">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этом срок рассмотрения жалобы исчисляется со дня регистрации жалобы в органе, предоставляющем муниципальную услугу и </w:t>
      </w:r>
      <w:proofErr w:type="gramStart"/>
      <w:r w:rsidRPr="00EE4E01">
        <w:rPr>
          <w:rFonts w:ascii="Times New Roman" w:eastAsia="Calibri" w:hAnsi="Times New Roman" w:cs="Times New Roman"/>
          <w:sz w:val="28"/>
          <w:szCs w:val="28"/>
          <w:lang w:eastAsia="ru-RU"/>
        </w:rPr>
        <w:t>уполномочен</w:t>
      </w:r>
      <w:r w:rsidR="00243D92">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ном</w:t>
      </w:r>
      <w:proofErr w:type="gramEnd"/>
      <w:r w:rsidRPr="00EE4E01">
        <w:rPr>
          <w:rFonts w:ascii="Times New Roman" w:eastAsia="Calibri" w:hAnsi="Times New Roman" w:cs="Times New Roman"/>
          <w:sz w:val="28"/>
          <w:szCs w:val="28"/>
          <w:lang w:eastAsia="ru-RU"/>
        </w:rPr>
        <w:t xml:space="preserve"> в соответствии с компетенцией на ее рассмотрение.</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w:t>
      </w:r>
      <w:r w:rsidRPr="00EE4E01">
        <w:rPr>
          <w:rFonts w:ascii="Times New Roman" w:hAnsi="Times New Roman"/>
          <w:sz w:val="28"/>
          <w:szCs w:val="28"/>
          <w:lang w:eastAsia="ru-RU"/>
        </w:rPr>
        <w:lastRenderedPageBreak/>
        <w:t>по рассмотрению жалоб, в органы прокуратуры.</w:t>
      </w:r>
    </w:p>
    <w:p w:rsidR="00FF5BFF" w:rsidRPr="00243D9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Сроки рассмотрения жалоб</w:t>
      </w:r>
    </w:p>
    <w:p w:rsidR="00FF5BFF" w:rsidRPr="00243D92"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5.11. Жалоба, поступившая в Орган, МФЦ</w:t>
      </w:r>
      <w:r w:rsidRPr="00EE4E01">
        <w:rPr>
          <w:rFonts w:ascii="Times New Roman" w:eastAsia="Calibri" w:hAnsi="Times New Roman" w:cs="Times New Roman"/>
          <w:sz w:val="28"/>
          <w:szCs w:val="28"/>
          <w:lang w:eastAsia="ru-RU"/>
        </w:rPr>
        <w:t>, Министерство</w:t>
      </w:r>
      <w:r w:rsidRPr="00EE4E01">
        <w:rPr>
          <w:rFonts w:ascii="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EE4E01">
        <w:t xml:space="preserve"> </w:t>
      </w:r>
      <w:r w:rsidRPr="00EE4E01">
        <w:rPr>
          <w:rFonts w:ascii="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EE4E01">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F5BFF" w:rsidRPr="00243D92" w:rsidRDefault="00FF5BFF" w:rsidP="00FF5BFF">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Результат рассмотрения жалобы</w:t>
      </w:r>
    </w:p>
    <w:p w:rsidR="00FF5BFF" w:rsidRPr="00243D92"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5.12. По результатам рассмотрения принимается одно из следующих решений:</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в удовлетворении жалобы отказывается.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F5BFF" w:rsidRPr="00243D92" w:rsidRDefault="00FF5BFF" w:rsidP="00FF5BFF">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243D92" w:rsidRDefault="00FF5BFF" w:rsidP="00243D92">
      <w:pPr>
        <w:widowControl w:val="0"/>
        <w:autoSpaceDE w:val="0"/>
        <w:autoSpaceDN w:val="0"/>
        <w:adjustRightInd w:val="0"/>
        <w:spacing w:after="0" w:line="240" w:lineRule="auto"/>
        <w:ind w:firstLine="284"/>
        <w:jc w:val="center"/>
        <w:rPr>
          <w:rFonts w:ascii="Times New Roman" w:hAnsi="Times New Roman"/>
          <w:b/>
          <w:sz w:val="28"/>
          <w:szCs w:val="28"/>
          <w:lang w:eastAsia="ru-RU"/>
        </w:rPr>
      </w:pPr>
      <w:r w:rsidRPr="00EE4E01">
        <w:rPr>
          <w:rFonts w:ascii="Times New Roman" w:hAnsi="Times New Roman"/>
          <w:b/>
          <w:sz w:val="28"/>
          <w:szCs w:val="28"/>
          <w:lang w:eastAsia="ru-RU"/>
        </w:rPr>
        <w:t xml:space="preserve">Порядок информирования заявителя о результатах </w:t>
      </w:r>
    </w:p>
    <w:p w:rsidR="00FF5BFF" w:rsidRPr="00EE4E01" w:rsidRDefault="00FF5BFF" w:rsidP="00FF5BF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рассмотрения жалобы</w:t>
      </w:r>
    </w:p>
    <w:p w:rsidR="00FF5BFF" w:rsidRPr="00243D92" w:rsidRDefault="00FF5BFF" w:rsidP="00FF5BFF">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5.13. Не позднее дня, </w:t>
      </w:r>
      <w:proofErr w:type="gramStart"/>
      <w:r w:rsidRPr="00EE4E01">
        <w:rPr>
          <w:rFonts w:ascii="Times New Roman" w:hAnsi="Times New Roman"/>
          <w:sz w:val="28"/>
          <w:szCs w:val="28"/>
          <w:lang w:eastAsia="ru-RU"/>
        </w:rPr>
        <w:t>следующего за днем принятия</w:t>
      </w:r>
      <w:proofErr w:type="gramEnd"/>
      <w:r w:rsidRPr="00EE4E01">
        <w:rPr>
          <w:rFonts w:ascii="Times New Roman" w:hAnsi="Times New Roman"/>
          <w:sz w:val="28"/>
          <w:szCs w:val="28"/>
          <w:lang w:eastAsia="ru-RU"/>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а) наименование Органа, МФЦ, рассмотревшего жалобу, должность, </w:t>
      </w:r>
      <w:r w:rsidRPr="00EE4E01">
        <w:rPr>
          <w:rFonts w:ascii="Times New Roman" w:eastAsia="Calibri" w:hAnsi="Times New Roman" w:cs="Times New Roman"/>
          <w:sz w:val="28"/>
          <w:szCs w:val="28"/>
          <w:lang w:eastAsia="ru-RU"/>
        </w:rPr>
        <w:lastRenderedPageBreak/>
        <w:t>фамилия, имя, отчество (последнее – при наличии) должностного лица, работника, принявшего решение по жалобе;</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 основания для принятия решения по жалобе;</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 принятое по жалобе решение</w:t>
      </w:r>
      <w:r w:rsidRPr="00EE4E01">
        <w:t xml:space="preserve"> </w:t>
      </w:r>
      <w:r w:rsidRPr="00EE4E01">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ж) сведения о порядке обжалования принятого по жалобе решения.</w:t>
      </w:r>
    </w:p>
    <w:p w:rsidR="00FF5BFF" w:rsidRPr="00243D9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Порядок обжалования решения по жалобе</w:t>
      </w:r>
    </w:p>
    <w:p w:rsidR="00FF5BFF" w:rsidRPr="00243D92"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F5BFF" w:rsidRPr="00243D9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243D92">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F5BFF" w:rsidRPr="00243D9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Pr>
          <w:rFonts w:ascii="Times New Roman" w:eastAsia="Calibri" w:hAnsi="Times New Roman" w:cs="Times New Roman"/>
          <w:sz w:val="28"/>
          <w:szCs w:val="28"/>
          <w:lang w:eastAsia="ru-RU"/>
        </w:rPr>
        <w:t>(</w:t>
      </w:r>
      <w:r w:rsidRPr="008A3B71">
        <w:rPr>
          <w:rFonts w:ascii="Times New Roman" w:eastAsia="Calibri" w:hAnsi="Times New Roman" w:cs="Times New Roman"/>
          <w:sz w:val="28"/>
          <w:szCs w:val="28"/>
          <w:lang w:eastAsia="ru-RU"/>
        </w:rPr>
        <w:t>http://gpmikun.ru/</w:t>
      </w:r>
      <w:r>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 а также может быть принято при личном приеме заявителя.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должно содержать:</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1) </w:t>
      </w:r>
      <w:r w:rsidRPr="00EE4E01">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E4E01">
        <w:rPr>
          <w:rFonts w:ascii="Times New Roman" w:eastAsia="Calibri" w:hAnsi="Times New Roman" w:cs="Times New Roman"/>
          <w:sz w:val="28"/>
          <w:szCs w:val="28"/>
          <w:lang w:eastAsia="ru-RU"/>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lastRenderedPageBreak/>
        <w:t xml:space="preserve">2) </w:t>
      </w:r>
      <w:r w:rsidRPr="00EE4E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ascii="Times New Roman" w:eastAsia="Calibri" w:hAnsi="Times New Roman" w:cs="Times New Roman"/>
          <w:sz w:val="28"/>
          <w:szCs w:val="28"/>
          <w:lang w:eastAsia="ru-RU"/>
        </w:rPr>
        <w:t>;</w:t>
      </w:r>
    </w:p>
    <w:p w:rsidR="00FF5BFF" w:rsidRPr="00EE4E01" w:rsidRDefault="00FF5BFF" w:rsidP="00FF5BF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3) </w:t>
      </w:r>
      <w:r w:rsidRPr="00EE4E01">
        <w:rPr>
          <w:rFonts w:ascii="Times New Roman" w:hAnsi="Times New Roman" w:cs="Times New Roman"/>
          <w:sz w:val="28"/>
          <w:szCs w:val="28"/>
        </w:rPr>
        <w:t xml:space="preserve">сведения об </w:t>
      </w:r>
      <w:r w:rsidRPr="00EE4E0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EE4E01">
        <w:rPr>
          <w:rFonts w:ascii="Times New Roman" w:hAnsi="Times New Roman" w:cs="Times New Roman"/>
          <w:sz w:val="28"/>
          <w:szCs w:val="28"/>
        </w:rPr>
        <w:t xml:space="preserve"> </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Оснований для отказа в приеме заявления не предусмотрено.</w:t>
      </w:r>
    </w:p>
    <w:p w:rsidR="00FF5BFF" w:rsidRPr="00243D92"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F5BFF" w:rsidRPr="00EE4E01"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FF5BFF" w:rsidRPr="00EE4E01" w:rsidRDefault="00FF5BFF" w:rsidP="00FF5BF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FF5BFF" w:rsidRPr="00EE4E01" w:rsidRDefault="00FF5BFF" w:rsidP="00FF5BF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FF5BFF" w:rsidRPr="00EE4E01" w:rsidRDefault="00FF5BFF" w:rsidP="00FF5BF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информационных стендах, расположенных в Органе, в МФЦ;</w:t>
      </w:r>
    </w:p>
    <w:p w:rsidR="00FF5BFF" w:rsidRPr="00EE4E01" w:rsidRDefault="00FF5BFF" w:rsidP="00FF5BF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официальных сайтах Органа, МФЦ;</w:t>
      </w:r>
    </w:p>
    <w:p w:rsidR="00FF5BFF" w:rsidRPr="00EE4E01" w:rsidRDefault="00FF5BFF" w:rsidP="00FF5BF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F5BFF" w:rsidRPr="00EE4E01" w:rsidRDefault="00FF5BFF" w:rsidP="00FF5BF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5.17. Информацию о порядке подачи и рассмотрения жалобы можно получить:</w:t>
      </w:r>
    </w:p>
    <w:p w:rsidR="00FF5BFF" w:rsidRPr="00EE4E01" w:rsidRDefault="00FF5BFF" w:rsidP="00FF5BFF">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телефонной связи по номеру Органа, МФЦ;</w:t>
      </w:r>
    </w:p>
    <w:p w:rsidR="00FF5BFF" w:rsidRPr="00EE4E01" w:rsidRDefault="00FF5BFF" w:rsidP="00FF5BFF">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факсимильного сообщения;</w:t>
      </w:r>
    </w:p>
    <w:p w:rsidR="00FF5BFF" w:rsidRPr="00EE4E01" w:rsidRDefault="00FF5BFF" w:rsidP="00FF5BFF">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личном обращении в Орган, МФЦ, в том числе по электронной почте;</w:t>
      </w:r>
    </w:p>
    <w:p w:rsidR="00FF5BFF" w:rsidRPr="00EE4E01" w:rsidRDefault="00FF5BFF" w:rsidP="00FF5BFF">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письменном обращении в Орган, МФЦ;</w:t>
      </w:r>
    </w:p>
    <w:p w:rsidR="00FF5BFF" w:rsidRDefault="00FF5BFF" w:rsidP="00FF5BFF">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путем публичного информирования.</w:t>
      </w: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8747B5" w:rsidRDefault="008747B5" w:rsidP="008747B5">
      <w:pPr>
        <w:widowControl w:val="0"/>
        <w:autoSpaceDE w:val="0"/>
        <w:autoSpaceDN w:val="0"/>
        <w:adjustRightInd w:val="0"/>
        <w:spacing w:after="0" w:line="240" w:lineRule="auto"/>
        <w:jc w:val="both"/>
        <w:rPr>
          <w:rFonts w:ascii="Times New Roman" w:hAnsi="Times New Roman"/>
          <w:sz w:val="28"/>
          <w:szCs w:val="28"/>
          <w:lang w:eastAsia="ru-RU"/>
        </w:rPr>
      </w:pPr>
    </w:p>
    <w:p w:rsidR="00FF5BFF" w:rsidRDefault="00FF5BFF" w:rsidP="00FF5BFF">
      <w:pPr>
        <w:widowControl w:val="0"/>
        <w:autoSpaceDE w:val="0"/>
        <w:autoSpaceDN w:val="0"/>
        <w:adjustRightInd w:val="0"/>
        <w:spacing w:after="0" w:line="240" w:lineRule="auto"/>
        <w:ind w:firstLine="709"/>
        <w:jc w:val="right"/>
        <w:outlineLvl w:val="1"/>
        <w:rPr>
          <w:rFonts w:ascii="Times New Roman" w:hAnsi="Times New Roman"/>
          <w:sz w:val="28"/>
          <w:szCs w:val="28"/>
          <w:lang w:eastAsia="ru-RU"/>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43D92" w:rsidTr="00243D92">
        <w:tc>
          <w:tcPr>
            <w:tcW w:w="4672" w:type="dxa"/>
          </w:tcPr>
          <w:p w:rsidR="00243D92" w:rsidRDefault="00243D92" w:rsidP="00FF5BFF">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243D92" w:rsidRPr="00EE4E01" w:rsidRDefault="00243D92" w:rsidP="00243D92">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w:t>
            </w:r>
            <w:r w:rsidRPr="00EE4E01">
              <w:rPr>
                <w:rFonts w:ascii="Times New Roman" w:hAnsi="Times New Roman" w:cs="Times New Roman"/>
                <w:sz w:val="28"/>
                <w:szCs w:val="28"/>
              </w:rPr>
              <w:t xml:space="preserve"> 1</w:t>
            </w:r>
          </w:p>
          <w:p w:rsidR="00243D92" w:rsidRPr="00EE4E01" w:rsidRDefault="00243D92" w:rsidP="00243D92">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243D92" w:rsidRDefault="00243D92" w:rsidP="00243D92">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243D92" w:rsidRPr="00EE4E01" w:rsidRDefault="00243D92" w:rsidP="00243D92">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243D92" w:rsidRDefault="00243D92" w:rsidP="00FF5BFF">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2"/>
        <w:tblpPr w:leftFromText="180" w:rightFromText="180" w:vertAnchor="page" w:horzAnchor="margin" w:tblpY="37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6"/>
      </w:tblGrid>
      <w:tr w:rsidR="00243D92" w:rsidRPr="00EE4E01" w:rsidTr="00243D92">
        <w:tc>
          <w:tcPr>
            <w:tcW w:w="1019" w:type="pct"/>
            <w:tcBorders>
              <w:top w:val="single" w:sz="4" w:space="0" w:color="auto"/>
              <w:left w:val="single" w:sz="4" w:space="0" w:color="auto"/>
              <w:bottom w:val="single" w:sz="4" w:space="0" w:color="auto"/>
              <w:right w:val="single" w:sz="4" w:space="0" w:color="auto"/>
            </w:tcBorders>
          </w:tcPr>
          <w:p w:rsidR="00243D92" w:rsidRPr="00EE4E01" w:rsidRDefault="00243D92" w:rsidP="00243D92">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
            </w:r>
          </w:p>
        </w:tc>
        <w:tc>
          <w:tcPr>
            <w:tcW w:w="963" w:type="pct"/>
            <w:tcBorders>
              <w:top w:val="single" w:sz="4" w:space="0" w:color="auto"/>
              <w:left w:val="single" w:sz="4" w:space="0" w:color="auto"/>
              <w:bottom w:val="single" w:sz="4" w:space="0" w:color="auto"/>
              <w:right w:val="single" w:sz="4" w:space="0" w:color="auto"/>
            </w:tcBorders>
          </w:tcPr>
          <w:p w:rsidR="00243D92" w:rsidRPr="00EE4E01" w:rsidRDefault="00243D92" w:rsidP="00243D92">
            <w:pPr>
              <w:rPr>
                <w:rFonts w:ascii="Times New Roman" w:eastAsia="Calibri" w:hAnsi="Times New Roman"/>
                <w:sz w:val="28"/>
                <w:szCs w:val="28"/>
                <w:u w:val="single"/>
              </w:rPr>
            </w:pPr>
          </w:p>
        </w:tc>
        <w:tc>
          <w:tcPr>
            <w:tcW w:w="518" w:type="pct"/>
            <w:tcBorders>
              <w:left w:val="single" w:sz="4" w:space="0" w:color="auto"/>
            </w:tcBorders>
          </w:tcPr>
          <w:p w:rsidR="00243D92" w:rsidRPr="00EE4E01" w:rsidRDefault="00243D92" w:rsidP="00243D92">
            <w:pPr>
              <w:rPr>
                <w:rFonts w:ascii="Times New Roman" w:eastAsia="Calibri" w:hAnsi="Times New Roman"/>
                <w:sz w:val="28"/>
                <w:szCs w:val="28"/>
                <w:u w:val="single"/>
              </w:rPr>
            </w:pPr>
          </w:p>
        </w:tc>
        <w:tc>
          <w:tcPr>
            <w:tcW w:w="2500" w:type="pct"/>
            <w:tcBorders>
              <w:left w:val="nil"/>
              <w:bottom w:val="single" w:sz="4" w:space="0" w:color="auto"/>
            </w:tcBorders>
          </w:tcPr>
          <w:p w:rsidR="00243D92" w:rsidRPr="00EE4E01" w:rsidRDefault="00243D92" w:rsidP="00243D92">
            <w:pPr>
              <w:rPr>
                <w:rFonts w:ascii="Times New Roman" w:eastAsia="Calibri" w:hAnsi="Times New Roman"/>
                <w:sz w:val="28"/>
                <w:szCs w:val="28"/>
                <w:u w:val="single"/>
              </w:rPr>
            </w:pPr>
          </w:p>
        </w:tc>
      </w:tr>
      <w:tr w:rsidR="00243D92" w:rsidRPr="0073353C" w:rsidTr="00243D92">
        <w:tc>
          <w:tcPr>
            <w:tcW w:w="1019" w:type="pct"/>
            <w:tcBorders>
              <w:top w:val="single" w:sz="4" w:space="0" w:color="auto"/>
            </w:tcBorders>
          </w:tcPr>
          <w:p w:rsidR="00243D92" w:rsidRPr="0073353C" w:rsidRDefault="00243D92" w:rsidP="00243D92">
            <w:pPr>
              <w:jc w:val="center"/>
              <w:rPr>
                <w:rFonts w:ascii="Times New Roman" w:eastAsia="Calibri" w:hAnsi="Times New Roman"/>
                <w:sz w:val="24"/>
                <w:szCs w:val="24"/>
              </w:rPr>
            </w:pPr>
          </w:p>
        </w:tc>
        <w:tc>
          <w:tcPr>
            <w:tcW w:w="963" w:type="pct"/>
            <w:tcBorders>
              <w:top w:val="single" w:sz="4" w:space="0" w:color="auto"/>
            </w:tcBorders>
          </w:tcPr>
          <w:p w:rsidR="00243D92" w:rsidRPr="0073353C" w:rsidRDefault="00243D92" w:rsidP="00243D92">
            <w:pPr>
              <w:jc w:val="center"/>
              <w:rPr>
                <w:rFonts w:ascii="Times New Roman" w:eastAsia="Calibri" w:hAnsi="Times New Roman"/>
                <w:sz w:val="24"/>
                <w:szCs w:val="24"/>
              </w:rPr>
            </w:pPr>
          </w:p>
        </w:tc>
        <w:tc>
          <w:tcPr>
            <w:tcW w:w="518" w:type="pct"/>
          </w:tcPr>
          <w:p w:rsidR="00243D92" w:rsidRPr="0073353C" w:rsidRDefault="00243D92" w:rsidP="00243D92">
            <w:pPr>
              <w:jc w:val="center"/>
              <w:rPr>
                <w:rFonts w:ascii="Times New Roman" w:eastAsia="Calibri" w:hAnsi="Times New Roman"/>
                <w:sz w:val="24"/>
                <w:szCs w:val="24"/>
              </w:rPr>
            </w:pPr>
          </w:p>
        </w:tc>
        <w:tc>
          <w:tcPr>
            <w:tcW w:w="2500" w:type="pct"/>
            <w:tcBorders>
              <w:top w:val="single" w:sz="4" w:space="0" w:color="auto"/>
            </w:tcBorders>
          </w:tcPr>
          <w:p w:rsidR="00243D92" w:rsidRPr="0073353C" w:rsidRDefault="00243D92" w:rsidP="00243D92">
            <w:pPr>
              <w:jc w:val="center"/>
              <w:rPr>
                <w:rFonts w:ascii="Times New Roman" w:eastAsia="Calibri" w:hAnsi="Times New Roman"/>
                <w:sz w:val="24"/>
                <w:szCs w:val="24"/>
              </w:rPr>
            </w:pPr>
            <w:r w:rsidRPr="0073353C">
              <w:rPr>
                <w:rFonts w:ascii="Times New Roman" w:eastAsia="Calibri" w:hAnsi="Times New Roman"/>
                <w:sz w:val="24"/>
                <w:szCs w:val="24"/>
              </w:rPr>
              <w:t>Орган, обрабатывающий запрос на предоставление услуги</w:t>
            </w:r>
          </w:p>
        </w:tc>
      </w:tr>
    </w:tbl>
    <w:p w:rsidR="00FF5BFF" w:rsidRPr="0073353C" w:rsidRDefault="00FF5BFF" w:rsidP="00FF5BFF">
      <w:pPr>
        <w:rPr>
          <w:rFonts w:ascii="Times New Roman" w:eastAsia="Calibri" w:hAnsi="Times New Roman" w:cs="Times New Roman"/>
          <w:sz w:val="24"/>
          <w:szCs w:val="24"/>
        </w:rPr>
      </w:pPr>
      <w:bookmarkStart w:id="27" w:name="Par1056"/>
      <w:bookmarkStart w:id="28" w:name="Par1097"/>
      <w:bookmarkEnd w:id="27"/>
      <w:bookmarkEnd w:id="28"/>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8"/>
        <w:gridCol w:w="846"/>
        <w:gridCol w:w="292"/>
        <w:gridCol w:w="221"/>
        <w:gridCol w:w="1265"/>
        <w:gridCol w:w="1032"/>
        <w:gridCol w:w="1156"/>
        <w:gridCol w:w="1471"/>
        <w:gridCol w:w="2015"/>
      </w:tblGrid>
      <w:tr w:rsidR="00FF5BFF" w:rsidRPr="00EE4E01" w:rsidTr="007900E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866E9"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Данные заявителя (физического лица, </w:t>
            </w:r>
          </w:p>
          <w:p w:rsidR="00FF5BFF" w:rsidRPr="00EE4E01" w:rsidRDefault="00FF5BFF" w:rsidP="00C866E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
            </w:r>
          </w:p>
        </w:tc>
      </w:tr>
      <w:tr w:rsidR="00FF5BFF" w:rsidRPr="00EE4E01" w:rsidTr="007900E7">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020"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020"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
            </w:r>
          </w:p>
        </w:tc>
        <w:tc>
          <w:tcPr>
            <w:tcW w:w="3704"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4"/>
            </w:r>
          </w:p>
        </w:tc>
        <w:tc>
          <w:tcPr>
            <w:tcW w:w="3704"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866E9" w:rsidRPr="00C866E9" w:rsidRDefault="00C866E9" w:rsidP="007900E7">
            <w:pPr>
              <w:spacing w:after="0" w:line="240" w:lineRule="auto"/>
              <w:jc w:val="center"/>
              <w:rPr>
                <w:rFonts w:ascii="Times New Roman" w:eastAsia="Calibri" w:hAnsi="Times New Roman" w:cs="Times New Roman"/>
                <w:b/>
                <w:bCs/>
                <w:sz w:val="16"/>
                <w:szCs w:val="16"/>
              </w:rPr>
            </w:pPr>
          </w:p>
          <w:p w:rsidR="00FF5BFF" w:rsidRPr="00EE4E01" w:rsidRDefault="00FF5BFF" w:rsidP="00C866E9">
            <w:pPr>
              <w:spacing w:after="0" w:line="36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F5BFF" w:rsidRPr="00EE4E01" w:rsidTr="007900E7">
        <w:trPr>
          <w:trHeight w:val="20"/>
          <w:jc w:val="center"/>
        </w:trPr>
        <w:tc>
          <w:tcPr>
            <w:tcW w:w="567" w:type="pct"/>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56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866E9" w:rsidRPr="00C866E9" w:rsidRDefault="00C866E9"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C866E9" w:rsidRPr="00EE4E01">
              <w:rPr>
                <w:rFonts w:ascii="Times New Roman" w:eastAsia="Calibri" w:hAnsi="Times New Roman" w:cs="Times New Roman"/>
                <w:b/>
                <w:bCs/>
                <w:sz w:val="28"/>
                <w:szCs w:val="28"/>
                <w:lang w:eastAsia="ru-RU"/>
              </w:rPr>
              <w:t xml:space="preserve"> Юридический адрес</w:t>
            </w:r>
          </w:p>
          <w:p w:rsidR="00FF5BFF" w:rsidRPr="00EE4E01" w:rsidRDefault="00FF5BFF" w:rsidP="00C866E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5"/>
            </w:r>
          </w:p>
        </w:tc>
      </w:tr>
      <w:tr w:rsidR="00FF5BFF" w:rsidRPr="00EE4E01" w:rsidTr="007900E7">
        <w:trPr>
          <w:trHeight w:val="20"/>
          <w:jc w:val="center"/>
        </w:trPr>
        <w:tc>
          <w:tcPr>
            <w:tcW w:w="567"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Дом</w:t>
            </w:r>
          </w:p>
        </w:tc>
        <w:tc>
          <w:tcPr>
            <w:tcW w:w="140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F5BFF" w:rsidRPr="00C866E9" w:rsidRDefault="00FF5BFF" w:rsidP="007900E7">
            <w:pPr>
              <w:autoSpaceDE w:val="0"/>
              <w:autoSpaceDN w:val="0"/>
              <w:spacing w:after="0" w:line="240" w:lineRule="auto"/>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F5BFF" w:rsidRPr="00EE4E01" w:rsidRDefault="00FF5BFF" w:rsidP="00C866E9">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6"/>
            </w:r>
          </w:p>
        </w:tc>
      </w:tr>
      <w:tr w:rsidR="00FF5BFF" w:rsidRPr="00EE4E01" w:rsidTr="007900E7">
        <w:trPr>
          <w:trHeight w:val="20"/>
          <w:jc w:val="center"/>
        </w:trPr>
        <w:tc>
          <w:tcPr>
            <w:tcW w:w="567"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C866E9" w:rsidRDefault="00FF5BFF" w:rsidP="00C866E9">
      <w:pPr>
        <w:spacing w:after="0" w:line="480" w:lineRule="auto"/>
        <w:jc w:val="center"/>
        <w:rPr>
          <w:rFonts w:ascii="Times New Roman" w:eastAsia="Calibri" w:hAnsi="Times New Roman" w:cs="Times New Roman"/>
          <w:sz w:val="20"/>
          <w:szCs w:val="20"/>
        </w:rPr>
      </w:pPr>
    </w:p>
    <w:p w:rsidR="00FF5BFF" w:rsidRPr="0073353C" w:rsidRDefault="00FF5BFF" w:rsidP="00C866E9">
      <w:pPr>
        <w:spacing w:after="0" w:line="240" w:lineRule="auto"/>
        <w:jc w:val="center"/>
        <w:rPr>
          <w:rFonts w:ascii="Times New Roman" w:eastAsia="Calibri" w:hAnsi="Times New Roman" w:cs="Times New Roman"/>
          <w:b/>
          <w:sz w:val="28"/>
          <w:szCs w:val="28"/>
        </w:rPr>
      </w:pPr>
      <w:r w:rsidRPr="0073353C">
        <w:rPr>
          <w:rFonts w:ascii="Times New Roman" w:eastAsia="Calibri" w:hAnsi="Times New Roman" w:cs="Times New Roman"/>
          <w:b/>
          <w:sz w:val="28"/>
          <w:szCs w:val="28"/>
        </w:rPr>
        <w:t>ЗАЯВЛЕНИЕ</w:t>
      </w:r>
    </w:p>
    <w:p w:rsidR="00FF5BFF" w:rsidRPr="00C866E9" w:rsidRDefault="00FF5BFF" w:rsidP="00FF5BFF">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16"/>
          <w:szCs w:val="16"/>
        </w:rPr>
      </w:pPr>
    </w:p>
    <w:p w:rsidR="00FF5BFF" w:rsidRPr="00EE4E01" w:rsidRDefault="00243D92" w:rsidP="00FF5BFF">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w:t>
      </w:r>
      <w:proofErr w:type="gramStart"/>
      <w:r w:rsidR="00FF5BFF" w:rsidRPr="00EE4E01">
        <w:rPr>
          <w:rFonts w:ascii="Times New Roman" w:eastAsia="Calibri" w:hAnsi="Times New Roman" w:cs="Times New Roman"/>
          <w:sz w:val="28"/>
          <w:szCs w:val="28"/>
        </w:rPr>
        <w:t>выдать  разрешение</w:t>
      </w:r>
      <w:proofErr w:type="gramEnd"/>
      <w:r w:rsidR="00FF5BFF" w:rsidRPr="00EE4E01">
        <w:rPr>
          <w:rFonts w:ascii="Times New Roman" w:eastAsia="Calibri" w:hAnsi="Times New Roman" w:cs="Times New Roman"/>
          <w:sz w:val="28"/>
          <w:szCs w:val="28"/>
        </w:rPr>
        <w:t xml:space="preserve"> на строительство, реконструкцию, зданий и сооружений (подчеркнуть):___________________________________</w:t>
      </w:r>
      <w:r>
        <w:rPr>
          <w:rFonts w:ascii="Times New Roman" w:eastAsia="Calibri" w:hAnsi="Times New Roman" w:cs="Times New Roman"/>
          <w:sz w:val="28"/>
          <w:szCs w:val="28"/>
        </w:rPr>
        <w:t>______</w:t>
      </w:r>
    </w:p>
    <w:p w:rsidR="00FF5BFF" w:rsidRPr="00C866E9" w:rsidRDefault="00FF5BFF" w:rsidP="00FF5BFF">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4"/>
          <w:szCs w:val="24"/>
        </w:rPr>
      </w:pP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w:t>
      </w:r>
      <w:r w:rsidR="00243D9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w:t>
      </w:r>
      <w:proofErr w:type="gramStart"/>
      <w:r w:rsidRPr="00EE4E01">
        <w:rPr>
          <w:rFonts w:ascii="Times New Roman" w:eastAsia="Calibri" w:hAnsi="Times New Roman" w:cs="Times New Roman"/>
          <w:sz w:val="28"/>
          <w:szCs w:val="28"/>
        </w:rPr>
        <w:t>закреплено:_</w:t>
      </w:r>
      <w:proofErr w:type="gramEnd"/>
      <w:r w:rsidRPr="00EE4E01">
        <w:rPr>
          <w:rFonts w:ascii="Times New Roman" w:eastAsia="Calibri" w:hAnsi="Times New Roman" w:cs="Times New Roman"/>
          <w:sz w:val="28"/>
          <w:szCs w:val="28"/>
        </w:rPr>
        <w:t>___</w:t>
      </w:r>
      <w:r w:rsidR="00243D92">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w:t>
      </w:r>
      <w:r w:rsidR="00243D9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proofErr w:type="gramStart"/>
      <w:r w:rsidRPr="00EE4E01">
        <w:rPr>
          <w:rFonts w:ascii="Times New Roman" w:eastAsia="Calibri" w:hAnsi="Times New Roman" w:cs="Times New Roman"/>
          <w:sz w:val="28"/>
          <w:szCs w:val="28"/>
        </w:rPr>
        <w:t>проектная  документация</w:t>
      </w:r>
      <w:proofErr w:type="gramEnd"/>
      <w:r w:rsidRPr="00EE4E01">
        <w:rPr>
          <w:rFonts w:ascii="Times New Roman" w:eastAsia="Calibri" w:hAnsi="Times New Roman" w:cs="Times New Roman"/>
          <w:sz w:val="28"/>
          <w:szCs w:val="28"/>
        </w:rPr>
        <w:t xml:space="preserve">  на  строительство,  реконструкцию  зданий и сооружений объекта разработана (подчеркнуть):___________</w:t>
      </w:r>
      <w:r w:rsidR="00243D9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w:t>
      </w:r>
      <w:r w:rsidR="00243D9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w:t>
      </w:r>
      <w:proofErr w:type="gramStart"/>
      <w:r w:rsidRPr="00EE4E01">
        <w:rPr>
          <w:rFonts w:ascii="Times New Roman" w:eastAsia="Calibri" w:hAnsi="Times New Roman" w:cs="Times New Roman"/>
          <w:sz w:val="28"/>
          <w:szCs w:val="28"/>
        </w:rPr>
        <w:t>экспертизы:_</w:t>
      </w:r>
      <w:proofErr w:type="gramEnd"/>
      <w:r w:rsidRPr="00EE4E01">
        <w:rPr>
          <w:rFonts w:ascii="Times New Roman" w:eastAsia="Calibri" w:hAnsi="Times New Roman" w:cs="Times New Roman"/>
          <w:sz w:val="28"/>
          <w:szCs w:val="28"/>
        </w:rPr>
        <w:t>____</w:t>
      </w:r>
      <w:r w:rsidR="00243D92">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вневедомственная экспертиза _____________________</w:t>
      </w:r>
      <w:r w:rsidR="00C866E9">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w:t>
      </w:r>
      <w:r w:rsidR="0073353C">
        <w:rPr>
          <w:rFonts w:ascii="Times New Roman" w:eastAsia="Calibri" w:hAnsi="Times New Roman" w:cs="Times New Roman"/>
          <w:sz w:val="20"/>
          <w:szCs w:val="20"/>
        </w:rPr>
        <w:t>,</w:t>
      </w:r>
      <w:r w:rsidRPr="00EE4E01">
        <w:rPr>
          <w:rFonts w:ascii="Times New Roman" w:eastAsia="Calibri" w:hAnsi="Times New Roman" w:cs="Times New Roman"/>
          <w:sz w:val="20"/>
          <w:szCs w:val="20"/>
        </w:rPr>
        <w:t xml:space="preserve"> выдавшего заключение; N и дата утверждения</w:t>
      </w:r>
      <w:r w:rsidRPr="00EE4E01">
        <w:rPr>
          <w:rFonts w:ascii="Times New Roman" w:eastAsia="Calibri" w:hAnsi="Times New Roman" w:cs="Times New Roman"/>
          <w:sz w:val="28"/>
          <w:szCs w:val="28"/>
        </w:rPr>
        <w:t>)</w:t>
      </w:r>
    </w:p>
    <w:p w:rsidR="00FF5BFF" w:rsidRPr="00243D92" w:rsidRDefault="00FF5BFF" w:rsidP="00FF5BFF">
      <w:pPr>
        <w:autoSpaceDE w:val="0"/>
        <w:autoSpaceDN w:val="0"/>
        <w:adjustRightInd w:val="0"/>
        <w:spacing w:after="0" w:line="240" w:lineRule="auto"/>
        <w:ind w:firstLine="567"/>
        <w:jc w:val="both"/>
        <w:rPr>
          <w:rFonts w:ascii="Times New Roman" w:eastAsia="Calibri" w:hAnsi="Times New Roman" w:cs="Times New Roman"/>
          <w:sz w:val="16"/>
          <w:szCs w:val="16"/>
        </w:rPr>
      </w:pP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w:t>
      </w:r>
      <w:proofErr w:type="gramStart"/>
      <w:r w:rsidRPr="00EE4E01">
        <w:rPr>
          <w:rFonts w:ascii="Times New Roman" w:eastAsia="Calibri" w:hAnsi="Times New Roman" w:cs="Times New Roman"/>
          <w:sz w:val="28"/>
          <w:szCs w:val="28"/>
        </w:rPr>
        <w:t>документации:_</w:t>
      </w:r>
      <w:proofErr w:type="gramEnd"/>
      <w:r w:rsidRPr="00EE4E01">
        <w:rPr>
          <w:rFonts w:ascii="Times New Roman" w:eastAsia="Calibri" w:hAnsi="Times New Roman" w:cs="Times New Roman"/>
          <w:sz w:val="28"/>
          <w:szCs w:val="28"/>
        </w:rPr>
        <w:t>_______________________________________________________________________________________________________________</w:t>
      </w:r>
      <w:r w:rsidR="00243D9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w:t>
      </w:r>
      <w:r w:rsidR="0073353C">
        <w:rPr>
          <w:rFonts w:ascii="Times New Roman" w:eastAsia="Calibri" w:hAnsi="Times New Roman" w:cs="Times New Roman"/>
          <w:sz w:val="20"/>
          <w:szCs w:val="20"/>
        </w:rPr>
        <w:t>,</w:t>
      </w:r>
      <w:r w:rsidRPr="00EE4E01">
        <w:rPr>
          <w:rFonts w:ascii="Times New Roman" w:eastAsia="Calibri" w:hAnsi="Times New Roman" w:cs="Times New Roman"/>
          <w:sz w:val="20"/>
          <w:szCs w:val="20"/>
        </w:rPr>
        <w:t xml:space="preserve"> утвердившего проект и наименование документа, дата и номер документа)</w:t>
      </w:r>
    </w:p>
    <w:p w:rsidR="00FF5BFF" w:rsidRPr="00EE4E01" w:rsidRDefault="00FF5BFF" w:rsidP="00FF5BFF">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FF5BFF" w:rsidRPr="00EE4E01" w:rsidRDefault="00FF5BFF" w:rsidP="00243D92">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w:t>
      </w:r>
      <w:proofErr w:type="gramStart"/>
      <w:r w:rsidRPr="00EE4E01">
        <w:rPr>
          <w:rFonts w:ascii="Times New Roman" w:hAnsi="Times New Roman" w:cs="Times New Roman"/>
          <w:sz w:val="20"/>
          <w:szCs w:val="20"/>
        </w:rPr>
        <w:t>_(</w:t>
      </w:r>
      <w:proofErr w:type="gramEnd"/>
      <w:r w:rsidRPr="00EE4E01">
        <w:rPr>
          <w:rFonts w:ascii="Times New Roman" w:hAnsi="Times New Roman" w:cs="Times New Roman"/>
          <w:sz w:val="20"/>
          <w:szCs w:val="20"/>
        </w:rPr>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FF5BFF" w:rsidRPr="00EE4E01" w:rsidRDefault="00FF5BFF" w:rsidP="00FF5BFF">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FF5BFF" w:rsidRPr="00243D92" w:rsidRDefault="00FF5BFF" w:rsidP="00FF5BFF">
      <w:pPr>
        <w:autoSpaceDE w:val="0"/>
        <w:autoSpaceDN w:val="0"/>
        <w:adjustRightInd w:val="0"/>
        <w:spacing w:after="0" w:line="240" w:lineRule="auto"/>
        <w:ind w:firstLine="709"/>
        <w:rPr>
          <w:rFonts w:ascii="Times New Roman" w:eastAsia="Calibri" w:hAnsi="Times New Roman" w:cs="Times New Roman"/>
          <w:sz w:val="16"/>
          <w:szCs w:val="16"/>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FF5BFF" w:rsidRPr="00243D92"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67"/>
        <w:gridCol w:w="255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 Строительный объем всего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243D92">
              <w:rPr>
                <w:rFonts w:ascii="Times New Roman" w:eastAsia="Calibri" w:hAnsi="Times New Roman" w:cs="Times New Roman"/>
                <w:bCs/>
                <w:sz w:val="26"/>
                <w:szCs w:val="26"/>
              </w:rPr>
              <w:t>куб.м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2. Площадь:</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общая площадь помещений (за исключением балконов, лоджий, веранд и террас)</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243D92">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общая площадь жилых помещений с учетом балконов, лоджий, веранд и террас</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243D92">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3. Общая площадь встроенных помещений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243D92">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общая площадь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243D92">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4. Количество квартир</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w:t>
            </w:r>
            <w:proofErr w:type="spellStart"/>
            <w:r w:rsidRPr="00243D92">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в том числе: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roofErr w:type="spellStart"/>
            <w:r w:rsidRPr="00243D92">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2-комнатных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roofErr w:type="spellStart"/>
            <w:r w:rsidRPr="00243D92">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3-комнатных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roofErr w:type="spellStart"/>
            <w:r w:rsidRPr="00243D92">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4-комнатных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roofErr w:type="spellStart"/>
            <w:r w:rsidRPr="00243D92">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более чем 4-комнатных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roofErr w:type="spellStart"/>
            <w:r w:rsidRPr="00243D92">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5. Количество секций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секций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6. Количество этажей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7. Количество зданий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8. Продолжительность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мес.</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lastRenderedPageBreak/>
              <w:t>9. Материал:</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фундаменты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стены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перекрытия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кровля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243D92">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10. Сметная стоимость объекта капстроительства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 xml:space="preserve">11. Удельная стоимость 1 </w:t>
            </w:r>
            <w:proofErr w:type="spellStart"/>
            <w:r w:rsidRPr="00243D92">
              <w:rPr>
                <w:rFonts w:ascii="Times New Roman" w:eastAsia="Calibri" w:hAnsi="Times New Roman" w:cs="Times New Roman"/>
                <w:bCs/>
                <w:sz w:val="26"/>
                <w:szCs w:val="26"/>
              </w:rPr>
              <w:t>кв.м</w:t>
            </w:r>
            <w:proofErr w:type="spellEnd"/>
            <w:r w:rsidRPr="00243D92">
              <w:rPr>
                <w:rFonts w:ascii="Times New Roman" w:eastAsia="Calibri" w:hAnsi="Times New Roman" w:cs="Times New Roman"/>
                <w:bCs/>
                <w:sz w:val="26"/>
                <w:szCs w:val="26"/>
              </w:rPr>
              <w:t xml:space="preserve"> площади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243D92">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12. Количество очередей (пусковых комплексов)</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jc w:val="both"/>
              <w:rPr>
                <w:rFonts w:ascii="Times New Roman" w:eastAsia="Calibri" w:hAnsi="Times New Roman" w:cs="Times New Roman"/>
                <w:b/>
                <w:bCs/>
                <w:sz w:val="26"/>
                <w:szCs w:val="26"/>
              </w:rPr>
            </w:pPr>
            <w:r w:rsidRPr="00243D92">
              <w:rPr>
                <w:rFonts w:ascii="Times New Roman" w:eastAsia="Calibri" w:hAnsi="Times New Roman" w:cs="Times New Roman"/>
                <w:bCs/>
                <w:sz w:val="26"/>
                <w:szCs w:val="26"/>
              </w:rPr>
              <w:t>13.</w:t>
            </w:r>
            <w:r w:rsidRPr="00243D92">
              <w:rPr>
                <w:rFonts w:ascii="Times New Roman" w:eastAsia="Calibri" w:hAnsi="Times New Roman" w:cs="Times New Roman"/>
                <w:b/>
                <w:bCs/>
                <w:sz w:val="26"/>
                <w:szCs w:val="26"/>
              </w:rPr>
              <w:t xml:space="preserve"> </w:t>
            </w:r>
            <w:r w:rsidRPr="00243D92">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
                <w:bCs/>
              </w:rPr>
            </w:pPr>
          </w:p>
        </w:tc>
      </w:tr>
    </w:tbl>
    <w:p w:rsidR="00FF5BFF" w:rsidRPr="00EE4E01" w:rsidRDefault="00FF5BFF" w:rsidP="00FF5BFF">
      <w:pPr>
        <w:autoSpaceDE w:val="0"/>
        <w:autoSpaceDN w:val="0"/>
        <w:adjustRightInd w:val="0"/>
        <w:spacing w:after="0" w:line="240" w:lineRule="auto"/>
        <w:rPr>
          <w:rFonts w:ascii="Times New Roman" w:eastAsia="Calibri" w:hAnsi="Times New Roman" w:cs="Times New Roman"/>
          <w:b/>
          <w:bCs/>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b/>
          <w:bCs/>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243D9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га</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243D92">
              <w:rPr>
                <w:rFonts w:ascii="Times New Roman" w:eastAsia="Calibri" w:hAnsi="Times New Roman" w:cs="Times New Roman"/>
                <w:bCs/>
                <w:sz w:val="26"/>
                <w:szCs w:val="26"/>
              </w:rPr>
              <w:t>кв.м</w:t>
            </w:r>
            <w:proofErr w:type="spellEnd"/>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мест</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243D92">
              <w:rPr>
                <w:rFonts w:ascii="Times New Roman" w:eastAsia="Calibri" w:hAnsi="Times New Roman" w:cs="Times New Roman"/>
                <w:bCs/>
                <w:sz w:val="26"/>
                <w:szCs w:val="26"/>
              </w:rPr>
              <w:t>куб.м</w:t>
            </w:r>
            <w:proofErr w:type="spellEnd"/>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кол-во</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lastRenderedPageBreak/>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 xml:space="preserve">9. Удельная стоимость 1 </w:t>
            </w:r>
            <w:proofErr w:type="spellStart"/>
            <w:r w:rsidRPr="00243D92">
              <w:rPr>
                <w:rFonts w:ascii="Times New Roman" w:eastAsia="Calibri" w:hAnsi="Times New Roman" w:cs="Times New Roman"/>
                <w:bCs/>
                <w:sz w:val="26"/>
                <w:szCs w:val="26"/>
              </w:rPr>
              <w:t>кв.м</w:t>
            </w:r>
            <w:proofErr w:type="spellEnd"/>
            <w:r w:rsidRPr="00243D92">
              <w:rPr>
                <w:rFonts w:ascii="Times New Roman" w:eastAsia="Calibri" w:hAnsi="Times New Roman" w:cs="Times New Roman"/>
                <w:bCs/>
                <w:sz w:val="26"/>
                <w:szCs w:val="26"/>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243D92"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243D92">
              <w:rPr>
                <w:rFonts w:ascii="Times New Roman" w:eastAsia="Calibri" w:hAnsi="Times New Roman" w:cs="Times New Roman"/>
                <w:bCs/>
                <w:sz w:val="26"/>
                <w:szCs w:val="26"/>
              </w:rPr>
              <w:t>11.</w:t>
            </w:r>
            <w:r w:rsidRPr="00243D92">
              <w:rPr>
                <w:rFonts w:ascii="Times New Roman" w:eastAsia="Calibri" w:hAnsi="Times New Roman" w:cs="Times New Roman"/>
                <w:b/>
                <w:bCs/>
                <w:sz w:val="26"/>
                <w:szCs w:val="26"/>
              </w:rPr>
              <w:t xml:space="preserve"> </w:t>
            </w:r>
            <w:r w:rsidRPr="00243D92">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243D92"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bl>
    <w:p w:rsidR="00FF5BFF" w:rsidRPr="0073353C"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FF5BFF" w:rsidRPr="0073353C" w:rsidRDefault="00FF5BFF" w:rsidP="00FF5BFF">
      <w:pPr>
        <w:autoSpaceDE w:val="0"/>
        <w:autoSpaceDN w:val="0"/>
        <w:adjustRightInd w:val="0"/>
        <w:spacing w:after="0" w:line="240" w:lineRule="auto"/>
        <w:outlineLvl w:val="0"/>
        <w:rPr>
          <w:rFonts w:ascii="Times New Roman" w:eastAsia="Calibri" w:hAnsi="Times New Roman" w:cs="Times New Roman"/>
          <w:b/>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куб.м</w:t>
            </w:r>
            <w:proofErr w:type="spellEnd"/>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куб.м</w:t>
            </w:r>
            <w:proofErr w:type="spellEnd"/>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кв.м</w:t>
            </w:r>
            <w:proofErr w:type="spellEnd"/>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 xml:space="preserve">7. Удельная стоимость 1 </w:t>
            </w:r>
            <w:proofErr w:type="spellStart"/>
            <w:r w:rsidRPr="0073353C">
              <w:rPr>
                <w:rFonts w:ascii="Times New Roman" w:eastAsia="Calibri" w:hAnsi="Times New Roman" w:cs="Times New Roman"/>
                <w:bCs/>
                <w:sz w:val="26"/>
                <w:szCs w:val="26"/>
              </w:rPr>
              <w:t>кв.м</w:t>
            </w:r>
            <w:proofErr w:type="spellEnd"/>
            <w:r w:rsidRPr="0073353C">
              <w:rPr>
                <w:rFonts w:ascii="Times New Roman" w:eastAsia="Calibri" w:hAnsi="Times New Roman" w:cs="Times New Roman"/>
                <w:bCs/>
                <w:sz w:val="26"/>
                <w:szCs w:val="26"/>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Кол-во</w:t>
            </w: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10.</w:t>
            </w:r>
            <w:r w:rsidRPr="0073353C">
              <w:rPr>
                <w:rFonts w:ascii="Times New Roman" w:eastAsia="Calibri" w:hAnsi="Times New Roman" w:cs="Times New Roman"/>
                <w:b/>
                <w:bCs/>
                <w:sz w:val="26"/>
                <w:szCs w:val="26"/>
              </w:rPr>
              <w:t xml:space="preserve"> </w:t>
            </w:r>
            <w:r w:rsidRPr="0073353C">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bl>
    <w:p w:rsidR="00FF5BFF" w:rsidRPr="0073353C"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FF5BFF" w:rsidRPr="0073353C" w:rsidRDefault="00FF5BFF" w:rsidP="00FF5BFF">
      <w:pPr>
        <w:autoSpaceDE w:val="0"/>
        <w:autoSpaceDN w:val="0"/>
        <w:adjustRightInd w:val="0"/>
        <w:spacing w:after="0" w:line="240" w:lineRule="auto"/>
        <w:rPr>
          <w:rFonts w:ascii="Times New Roman" w:eastAsia="Calibri" w:hAnsi="Times New Roman" w:cs="Times New Roman"/>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 xml:space="preserve">5. Удельная стоимость 1 </w:t>
            </w:r>
            <w:proofErr w:type="spellStart"/>
            <w:r w:rsidRPr="0073353C">
              <w:rPr>
                <w:rFonts w:ascii="Times New Roman" w:eastAsia="Calibri" w:hAnsi="Times New Roman" w:cs="Times New Roman"/>
                <w:bCs/>
                <w:sz w:val="26"/>
                <w:szCs w:val="26"/>
              </w:rPr>
              <w:t>кв.м</w:t>
            </w:r>
            <w:proofErr w:type="spellEnd"/>
            <w:r w:rsidRPr="0073353C">
              <w:rPr>
                <w:rFonts w:ascii="Times New Roman" w:eastAsia="Calibri" w:hAnsi="Times New Roman" w:cs="Times New Roman"/>
                <w:bCs/>
                <w:sz w:val="26"/>
                <w:szCs w:val="26"/>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hAnsi="Times New Roman" w:cs="Times New Roman"/>
                <w:sz w:val="26"/>
                <w:szCs w:val="26"/>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bl>
    <w:p w:rsidR="00FF5BFF" w:rsidRPr="00C866E9"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proofErr w:type="gramStart"/>
      <w:r w:rsidRPr="00EE4E01">
        <w:rPr>
          <w:rFonts w:ascii="Times New Roman" w:eastAsia="Calibri" w:hAnsi="Times New Roman" w:cs="Times New Roman"/>
          <w:sz w:val="28"/>
          <w:szCs w:val="28"/>
        </w:rPr>
        <w:t>обязуюсь  обо</w:t>
      </w:r>
      <w:proofErr w:type="gramEnd"/>
      <w:r w:rsidRPr="00EE4E01">
        <w:rPr>
          <w:rFonts w:ascii="Times New Roman" w:eastAsia="Calibri" w:hAnsi="Times New Roman" w:cs="Times New Roman"/>
          <w:sz w:val="28"/>
          <w:szCs w:val="28"/>
        </w:rPr>
        <w:t xml:space="preserve">  всех  изменениях  сведений, приведенных в проекте и в</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настоящем  заявлении</w:t>
      </w:r>
      <w:proofErr w:type="gramEnd"/>
      <w:r w:rsidRPr="00EE4E01">
        <w:rPr>
          <w:rFonts w:ascii="Times New Roman" w:eastAsia="Calibri" w:hAnsi="Times New Roman" w:cs="Times New Roman"/>
          <w:sz w:val="28"/>
          <w:szCs w:val="28"/>
        </w:rPr>
        <w:t>,  и  проектных  данных  сообщать в ________________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595"/>
        <w:gridCol w:w="838"/>
        <w:gridCol w:w="309"/>
        <w:gridCol w:w="1315"/>
        <w:gridCol w:w="165"/>
        <w:gridCol w:w="6"/>
        <w:gridCol w:w="1032"/>
        <w:gridCol w:w="1160"/>
        <w:gridCol w:w="1478"/>
        <w:gridCol w:w="2022"/>
      </w:tblGrid>
      <w:tr w:rsidR="00FF5BFF" w:rsidRPr="00EE4E01" w:rsidTr="007900E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7900E7">
        <w:trPr>
          <w:trHeight w:val="20"/>
          <w:jc w:val="center"/>
        </w:trPr>
        <w:tc>
          <w:tcPr>
            <w:tcW w:w="234"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234"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234"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234"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872"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872"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872"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353C" w:rsidRPr="0073353C" w:rsidRDefault="0073353C"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7900E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002"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353C" w:rsidRPr="0073353C"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73353C"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F5BFF" w:rsidRPr="00EE4E01" w:rsidTr="007900E7">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Серия</w:t>
            </w:r>
          </w:p>
        </w:tc>
        <w:tc>
          <w:tcPr>
            <w:tcW w:w="140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5BFF" w:rsidRPr="0073353C"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5BFF" w:rsidRPr="0073353C"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Адрес места жительства </w:t>
            </w:r>
            <w:r w:rsidRPr="0073353C">
              <w:rPr>
                <w:rFonts w:ascii="Times New Roman" w:eastAsia="Calibri" w:hAnsi="Times New Roman" w:cs="Times New Roman"/>
                <w:b/>
                <w:bCs/>
                <w:sz w:val="28"/>
                <w:szCs w:val="28"/>
                <w:lang w:eastAsia="ru-RU"/>
              </w:rPr>
              <w:t>представителя (уполномоченного</w:t>
            </w:r>
            <w:r w:rsidRPr="00EE4E01">
              <w:rPr>
                <w:rFonts w:ascii="Times New Roman" w:eastAsia="Calibri" w:hAnsi="Times New Roman" w:cs="Times New Roman"/>
                <w:b/>
                <w:bCs/>
                <w:sz w:val="28"/>
                <w:szCs w:val="28"/>
                <w:lang w:eastAsia="ru-RU"/>
              </w:rPr>
              <w:t xml:space="preserve"> лица)</w:t>
            </w: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1168"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Default="00FF5BFF" w:rsidP="00FF5BFF">
      <w:pPr>
        <w:spacing w:after="0" w:line="240" w:lineRule="auto"/>
        <w:rPr>
          <w:rFonts w:ascii="Times New Roman" w:eastAsia="Calibri" w:hAnsi="Times New Roman" w:cs="Times New Roman"/>
          <w:sz w:val="28"/>
          <w:szCs w:val="28"/>
        </w:rPr>
      </w:pPr>
    </w:p>
    <w:p w:rsidR="0073353C" w:rsidRPr="00EE4E01" w:rsidRDefault="0073353C" w:rsidP="00FF5BFF">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73353C" w:rsidRDefault="00FF5BFF" w:rsidP="007900E7">
            <w:pPr>
              <w:jc w:val="center"/>
              <w:rPr>
                <w:rFonts w:ascii="Times New Roman" w:eastAsia="Calibri" w:hAnsi="Times New Roman"/>
              </w:rPr>
            </w:pPr>
            <w:r w:rsidRPr="0073353C">
              <w:rPr>
                <w:rFonts w:ascii="Times New Roman" w:eastAsia="Calibri" w:hAnsi="Times New Roman"/>
              </w:rPr>
              <w:t>Дата</w:t>
            </w:r>
          </w:p>
        </w:tc>
        <w:tc>
          <w:tcPr>
            <w:tcW w:w="887" w:type="dxa"/>
            <w:tcBorders>
              <w:top w:val="nil"/>
              <w:bottom w:val="nil"/>
            </w:tcBorders>
          </w:tcPr>
          <w:p w:rsidR="00FF5BFF" w:rsidRPr="0073353C" w:rsidRDefault="00FF5BFF" w:rsidP="007900E7">
            <w:pPr>
              <w:jc w:val="center"/>
              <w:rPr>
                <w:rFonts w:ascii="Times New Roman" w:eastAsia="Calibri" w:hAnsi="Times New Roman"/>
              </w:rPr>
            </w:pPr>
          </w:p>
        </w:tc>
        <w:tc>
          <w:tcPr>
            <w:tcW w:w="5103" w:type="dxa"/>
          </w:tcPr>
          <w:p w:rsidR="00FF5BFF" w:rsidRPr="0073353C" w:rsidRDefault="00FF5BFF" w:rsidP="007900E7">
            <w:pPr>
              <w:jc w:val="center"/>
              <w:rPr>
                <w:rFonts w:ascii="Times New Roman" w:eastAsia="Calibri" w:hAnsi="Times New Roman"/>
              </w:rPr>
            </w:pPr>
            <w:r w:rsidRPr="0073353C">
              <w:rPr>
                <w:rFonts w:ascii="Times New Roman" w:eastAsia="Calibri" w:hAnsi="Times New Roman"/>
              </w:rPr>
              <w:t>Подпись/ФИО</w:t>
            </w:r>
          </w:p>
          <w:p w:rsidR="0073353C" w:rsidRPr="0073353C" w:rsidRDefault="0073353C" w:rsidP="007900E7">
            <w:pPr>
              <w:jc w:val="center"/>
              <w:rPr>
                <w:rFonts w:ascii="Times New Roman" w:eastAsia="Calibri" w:hAnsi="Times New Roman"/>
              </w:rPr>
            </w:pPr>
          </w:p>
          <w:p w:rsidR="0073353C" w:rsidRPr="0073353C" w:rsidRDefault="0073353C" w:rsidP="007900E7">
            <w:pPr>
              <w:jc w:val="center"/>
              <w:rPr>
                <w:rFonts w:ascii="Times New Roman" w:eastAsia="Calibri" w:hAnsi="Times New Roman"/>
              </w:rPr>
            </w:pPr>
          </w:p>
          <w:p w:rsidR="0073353C" w:rsidRPr="0073353C" w:rsidRDefault="0073353C" w:rsidP="007900E7">
            <w:pPr>
              <w:jc w:val="center"/>
              <w:rPr>
                <w:rFonts w:ascii="Times New Roman" w:eastAsia="Calibri" w:hAnsi="Times New Roman"/>
              </w:rPr>
            </w:pPr>
          </w:p>
        </w:tc>
      </w:tr>
    </w:tbl>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866E9" w:rsidRDefault="00C866E9"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353C" w:rsidRDefault="0073353C"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3353C" w:rsidTr="0073353C">
        <w:tc>
          <w:tcPr>
            <w:tcW w:w="4672" w:type="dxa"/>
          </w:tcPr>
          <w:p w:rsidR="0073353C" w:rsidRDefault="0073353C" w:rsidP="0073353C">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73353C" w:rsidRPr="00EE4E01" w:rsidRDefault="0073353C" w:rsidP="0073353C">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73353C" w:rsidRPr="00EE4E01" w:rsidRDefault="0073353C" w:rsidP="0073353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353C" w:rsidRDefault="0073353C" w:rsidP="0073353C">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73353C" w:rsidRPr="00EE4E01" w:rsidRDefault="0073353C" w:rsidP="0073353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73353C" w:rsidRDefault="0073353C" w:rsidP="0073353C">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FF5BFF" w:rsidRPr="00EE4E01" w:rsidTr="007900E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FF5BFF" w:rsidRPr="00EE4E01" w:rsidTr="007900E7">
              <w:tc>
                <w:tcPr>
                  <w:tcW w:w="1019"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7"/>
                  </w:r>
                </w:p>
              </w:tc>
              <w:tc>
                <w:tcPr>
                  <w:tcW w:w="963"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sz w:val="28"/>
                      <w:szCs w:val="28"/>
                      <w:u w:val="single"/>
                    </w:rPr>
                  </w:pPr>
                </w:p>
              </w:tc>
              <w:tc>
                <w:tcPr>
                  <w:tcW w:w="518" w:type="pct"/>
                  <w:tcBorders>
                    <w:left w:val="single" w:sz="4" w:space="0" w:color="auto"/>
                  </w:tcBorders>
                </w:tcPr>
                <w:p w:rsidR="00FF5BFF" w:rsidRPr="00EE4E01" w:rsidRDefault="00FF5BFF" w:rsidP="007900E7">
                  <w:pPr>
                    <w:rPr>
                      <w:rFonts w:ascii="Times New Roman" w:eastAsia="Calibri" w:hAnsi="Times New Roman"/>
                      <w:sz w:val="28"/>
                      <w:szCs w:val="28"/>
                      <w:u w:val="single"/>
                    </w:rPr>
                  </w:pPr>
                </w:p>
              </w:tc>
              <w:tc>
                <w:tcPr>
                  <w:tcW w:w="2500" w:type="pct"/>
                  <w:tcBorders>
                    <w:left w:val="nil"/>
                    <w:bottom w:val="single" w:sz="4" w:space="0" w:color="auto"/>
                  </w:tcBorders>
                </w:tcPr>
                <w:p w:rsidR="00FF5BFF" w:rsidRPr="00EE4E01" w:rsidRDefault="00FF5BFF" w:rsidP="007900E7">
                  <w:pPr>
                    <w:rPr>
                      <w:rFonts w:ascii="Times New Roman" w:eastAsia="Calibri" w:hAnsi="Times New Roman"/>
                      <w:sz w:val="28"/>
                      <w:szCs w:val="28"/>
                      <w:u w:val="single"/>
                    </w:rPr>
                  </w:pPr>
                </w:p>
              </w:tc>
            </w:tr>
            <w:tr w:rsidR="00FF5BFF" w:rsidRPr="00EE4E01" w:rsidTr="007900E7">
              <w:tc>
                <w:tcPr>
                  <w:tcW w:w="1019"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963"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518" w:type="pct"/>
                </w:tcPr>
                <w:p w:rsidR="00FF5BFF" w:rsidRPr="00EE4E01" w:rsidRDefault="00FF5BFF" w:rsidP="007900E7">
                  <w:pPr>
                    <w:jc w:val="center"/>
                    <w:rPr>
                      <w:rFonts w:ascii="Times New Roman" w:eastAsia="Calibri" w:hAnsi="Times New Roman"/>
                      <w:sz w:val="28"/>
                      <w:szCs w:val="28"/>
                    </w:rPr>
                  </w:pPr>
                </w:p>
              </w:tc>
              <w:tc>
                <w:tcPr>
                  <w:tcW w:w="2500" w:type="pct"/>
                  <w:tcBorders>
                    <w:top w:val="single" w:sz="4" w:space="0" w:color="auto"/>
                  </w:tcBorders>
                </w:tcPr>
                <w:p w:rsidR="00FF5BFF" w:rsidRPr="0073353C" w:rsidRDefault="00FF5BFF" w:rsidP="0073353C">
                  <w:pPr>
                    <w:spacing w:line="240" w:lineRule="auto"/>
                    <w:jc w:val="center"/>
                    <w:rPr>
                      <w:rFonts w:ascii="Times New Roman" w:eastAsia="Calibri" w:hAnsi="Times New Roman"/>
                      <w:sz w:val="24"/>
                      <w:szCs w:val="24"/>
                    </w:rPr>
                  </w:pPr>
                  <w:r w:rsidRPr="0073353C">
                    <w:rPr>
                      <w:rFonts w:ascii="Times New Roman" w:eastAsia="Calibri" w:hAnsi="Times New Roman"/>
                      <w:sz w:val="24"/>
                      <w:szCs w:val="24"/>
                    </w:rPr>
                    <w:t>Орган, обрабатывающий запрос на предоставление услуги</w:t>
                  </w:r>
                </w:p>
                <w:p w:rsidR="00FF5BFF" w:rsidRPr="00EE4E01" w:rsidRDefault="00FF5BFF" w:rsidP="007900E7">
                  <w:pPr>
                    <w:jc w:val="center"/>
                    <w:rPr>
                      <w:rFonts w:ascii="Times New Roman" w:eastAsia="Calibri" w:hAnsi="Times New Roman"/>
                      <w:sz w:val="28"/>
                      <w:szCs w:val="28"/>
                    </w:rPr>
                  </w:pPr>
                </w:p>
              </w:tc>
            </w:tr>
          </w:tbl>
          <w:p w:rsidR="00FF5BFF" w:rsidRPr="00EE4E01" w:rsidRDefault="00FF5BFF" w:rsidP="007900E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8"/>
            </w:r>
          </w:p>
        </w:tc>
      </w:tr>
      <w:tr w:rsidR="00FF5BFF" w:rsidRPr="00EE4E01" w:rsidTr="007900E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(в соответствии с </w:t>
            </w:r>
            <w:proofErr w:type="gramStart"/>
            <w:r w:rsidRPr="00EE4E01">
              <w:rPr>
                <w:rFonts w:ascii="Times New Roman" w:eastAsia="Calibri" w:hAnsi="Times New Roman" w:cs="Times New Roman"/>
                <w:sz w:val="28"/>
                <w:szCs w:val="28"/>
                <w:lang w:eastAsia="ru-RU"/>
              </w:rPr>
              <w:t>учреди</w:t>
            </w:r>
            <w:r w:rsidR="0073353C">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w:t>
            </w:r>
            <w:proofErr w:type="gramEnd"/>
            <w:r w:rsidRPr="00EE4E01">
              <w:rPr>
                <w:rFonts w:ascii="Times New Roman" w:eastAsia="Calibri" w:hAnsi="Times New Roman" w:cs="Times New Roman"/>
                <w:sz w:val="28"/>
                <w:szCs w:val="28"/>
                <w:lang w:eastAsia="ru-RU"/>
              </w:rPr>
              <w:t xml:space="preserve"> документами)</w:t>
            </w:r>
          </w:p>
        </w:tc>
        <w:tc>
          <w:tcPr>
            <w:tcW w:w="5715" w:type="dxa"/>
            <w:gridSpan w:val="4"/>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3790"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7900E7">
        <w:trPr>
          <w:trHeight w:val="20"/>
          <w:jc w:val="center"/>
        </w:trPr>
        <w:tc>
          <w:tcPr>
            <w:tcW w:w="3790"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7900E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5BFF" w:rsidRPr="0073353C"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F5BFF" w:rsidRPr="00EE4E01" w:rsidTr="007900E7">
        <w:trPr>
          <w:trHeight w:val="20"/>
          <w:jc w:val="center"/>
        </w:trPr>
        <w:tc>
          <w:tcPr>
            <w:tcW w:w="1107"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F5BFF" w:rsidRPr="0073353C"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3353C">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F5BFF" w:rsidRPr="00EE4E01" w:rsidTr="007900E7">
        <w:trPr>
          <w:trHeight w:val="20"/>
          <w:jc w:val="center"/>
        </w:trPr>
        <w:tc>
          <w:tcPr>
            <w:tcW w:w="1107"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7900E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7900E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73353C">
      <w:pPr>
        <w:spacing w:after="0" w:line="240" w:lineRule="auto"/>
        <w:rPr>
          <w:rFonts w:ascii="Times New Roman" w:eastAsia="Calibri" w:hAnsi="Times New Roman" w:cs="Times New Roman"/>
          <w:sz w:val="28"/>
          <w:szCs w:val="28"/>
        </w:rPr>
      </w:pPr>
    </w:p>
    <w:p w:rsidR="00FF5BFF" w:rsidRPr="0073353C" w:rsidRDefault="00FF5BFF" w:rsidP="00FF5BFF">
      <w:pPr>
        <w:spacing w:after="0"/>
        <w:jc w:val="center"/>
        <w:rPr>
          <w:rFonts w:ascii="Times New Roman" w:eastAsia="Calibri" w:hAnsi="Times New Roman" w:cs="Times New Roman"/>
          <w:b/>
          <w:sz w:val="28"/>
          <w:szCs w:val="28"/>
        </w:rPr>
      </w:pPr>
      <w:r w:rsidRPr="0073353C">
        <w:rPr>
          <w:rFonts w:ascii="Times New Roman" w:eastAsia="Calibri" w:hAnsi="Times New Roman" w:cs="Times New Roman"/>
          <w:b/>
          <w:sz w:val="28"/>
          <w:szCs w:val="28"/>
        </w:rPr>
        <w:lastRenderedPageBreak/>
        <w:t>ЗАЯВЛЕНИЕ</w:t>
      </w:r>
    </w:p>
    <w:p w:rsidR="00FF5BFF" w:rsidRPr="00EE4E01" w:rsidRDefault="00FF5BFF" w:rsidP="00FF5BFF">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FF5BFF" w:rsidRPr="00EE4E01" w:rsidRDefault="00FF5BFF" w:rsidP="00FF5BFF">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73353C">
        <w:rPr>
          <w:rFonts w:ascii="Times New Roman" w:eastAsia="Calibri" w:hAnsi="Times New Roman" w:cs="Times New Roman"/>
          <w:sz w:val="28"/>
          <w:szCs w:val="28"/>
        </w:rPr>
        <w:t xml:space="preserve">   Прошу</w:t>
      </w: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выдать  разрешение</w:t>
      </w:r>
      <w:proofErr w:type="gramEnd"/>
      <w:r w:rsidRPr="00EE4E01">
        <w:rPr>
          <w:rFonts w:ascii="Times New Roman" w:eastAsia="Calibri" w:hAnsi="Times New Roman" w:cs="Times New Roman"/>
          <w:sz w:val="28"/>
          <w:szCs w:val="28"/>
        </w:rPr>
        <w:t xml:space="preserve"> на строительство, реконструкцию, зданий и сооружений (подчеркнуть):________________________________</w:t>
      </w:r>
      <w:r w:rsidR="0073353C">
        <w:rPr>
          <w:rFonts w:ascii="Times New Roman" w:eastAsia="Calibri" w:hAnsi="Times New Roman" w:cs="Times New Roman"/>
          <w:sz w:val="28"/>
          <w:szCs w:val="28"/>
        </w:rPr>
        <w:t>______</w:t>
      </w:r>
      <w:r w:rsidRPr="00EE4E01">
        <w:rPr>
          <w:rFonts w:ascii="Times New Roman" w:eastAsia="Calibri" w:hAnsi="Times New Roman" w:cs="Times New Roman"/>
          <w:sz w:val="28"/>
          <w:szCs w:val="28"/>
        </w:rPr>
        <w:t>___</w:t>
      </w:r>
    </w:p>
    <w:p w:rsidR="00FF5BFF" w:rsidRPr="00EE4E01" w:rsidRDefault="00FF5BFF" w:rsidP="00FF5BFF">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w:t>
      </w:r>
      <w:proofErr w:type="gramStart"/>
      <w:r w:rsidRPr="00EE4E01">
        <w:rPr>
          <w:rFonts w:ascii="Times New Roman" w:eastAsia="Calibri" w:hAnsi="Times New Roman" w:cs="Times New Roman"/>
          <w:sz w:val="28"/>
          <w:szCs w:val="28"/>
        </w:rPr>
        <w:t>закреплено:_</w:t>
      </w:r>
      <w:proofErr w:type="gramEnd"/>
      <w:r w:rsidRPr="00EE4E01">
        <w:rPr>
          <w:rFonts w:ascii="Times New Roman" w:eastAsia="Calibri" w:hAnsi="Times New Roman" w:cs="Times New Roman"/>
          <w:sz w:val="28"/>
          <w:szCs w:val="28"/>
        </w:rPr>
        <w:t>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w:t>
      </w:r>
      <w:r w:rsidR="0073353C">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73353C">
        <w:rPr>
          <w:rFonts w:ascii="Times New Roman" w:eastAsia="Calibri" w:hAnsi="Times New Roman" w:cs="Times New Roman"/>
          <w:sz w:val="28"/>
          <w:szCs w:val="28"/>
        </w:rPr>
        <w:t xml:space="preserve"> проектная </w:t>
      </w:r>
      <w:proofErr w:type="gramStart"/>
      <w:r w:rsidRPr="00EE4E01">
        <w:rPr>
          <w:rFonts w:ascii="Times New Roman" w:eastAsia="Calibri" w:hAnsi="Times New Roman" w:cs="Times New Roman"/>
          <w:sz w:val="28"/>
          <w:szCs w:val="28"/>
        </w:rPr>
        <w:t>документация  на</w:t>
      </w:r>
      <w:proofErr w:type="gramEnd"/>
      <w:r w:rsidRPr="00EE4E01">
        <w:rPr>
          <w:rFonts w:ascii="Times New Roman" w:eastAsia="Calibri" w:hAnsi="Times New Roman" w:cs="Times New Roman"/>
          <w:sz w:val="28"/>
          <w:szCs w:val="28"/>
        </w:rPr>
        <w:t xml:space="preserve">  строительство,  реконструкцию  зданий и сооружений объекта разработана (подчеркнуть):_______________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w:t>
      </w:r>
      <w:r w:rsidR="0073353C">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w:t>
      </w:r>
      <w:proofErr w:type="gramStart"/>
      <w:r w:rsidRPr="00EE4E01">
        <w:rPr>
          <w:rFonts w:ascii="Times New Roman" w:eastAsia="Calibri" w:hAnsi="Times New Roman" w:cs="Times New Roman"/>
          <w:sz w:val="28"/>
          <w:szCs w:val="28"/>
        </w:rPr>
        <w:t>экспертизы:_</w:t>
      </w:r>
      <w:proofErr w:type="gramEnd"/>
      <w:r w:rsidRPr="00EE4E01">
        <w:rPr>
          <w:rFonts w:ascii="Times New Roman" w:eastAsia="Calibri" w:hAnsi="Times New Roman" w:cs="Times New Roman"/>
          <w:sz w:val="28"/>
          <w:szCs w:val="28"/>
        </w:rPr>
        <w:t>____</w:t>
      </w:r>
      <w:r w:rsidR="0073353C">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w:t>
      </w:r>
      <w:r w:rsidR="0073353C">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w:t>
      </w:r>
      <w:proofErr w:type="gramStart"/>
      <w:r w:rsidRPr="00EE4E01">
        <w:rPr>
          <w:rFonts w:ascii="Times New Roman" w:eastAsia="Calibri" w:hAnsi="Times New Roman" w:cs="Times New Roman"/>
          <w:sz w:val="20"/>
          <w:szCs w:val="20"/>
        </w:rPr>
        <w:t>органа</w:t>
      </w:r>
      <w:proofErr w:type="gramEnd"/>
      <w:r w:rsidRPr="00EE4E01">
        <w:rPr>
          <w:rFonts w:ascii="Times New Roman" w:eastAsia="Calibri" w:hAnsi="Times New Roman" w:cs="Times New Roman"/>
          <w:sz w:val="20"/>
          <w:szCs w:val="20"/>
        </w:rPr>
        <w:t xml:space="preserve"> выдавшего заключение; N и дата утверждения</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w:t>
      </w:r>
      <w:proofErr w:type="gramStart"/>
      <w:r w:rsidRPr="00EE4E01">
        <w:rPr>
          <w:rFonts w:ascii="Times New Roman" w:eastAsia="Calibri" w:hAnsi="Times New Roman" w:cs="Times New Roman"/>
          <w:sz w:val="28"/>
          <w:szCs w:val="28"/>
        </w:rPr>
        <w:t>документации:_</w:t>
      </w:r>
      <w:proofErr w:type="gramEnd"/>
      <w:r w:rsidRPr="00EE4E01">
        <w:rPr>
          <w:rFonts w:ascii="Times New Roman" w:eastAsia="Calibri" w:hAnsi="Times New Roman" w:cs="Times New Roman"/>
          <w:sz w:val="28"/>
          <w:szCs w:val="28"/>
        </w:rPr>
        <w:t>________________________________________________________________________________________________________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w:t>
      </w:r>
    </w:p>
    <w:p w:rsidR="00FF5BFF" w:rsidRPr="00EE4E01" w:rsidRDefault="00FF5BFF" w:rsidP="00FF5BFF">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w:t>
      </w:r>
      <w:proofErr w:type="gramStart"/>
      <w:r w:rsidRPr="00EE4E01">
        <w:rPr>
          <w:rFonts w:ascii="Times New Roman" w:eastAsia="Calibri" w:hAnsi="Times New Roman" w:cs="Times New Roman"/>
          <w:sz w:val="20"/>
          <w:szCs w:val="20"/>
        </w:rPr>
        <w:t>органа</w:t>
      </w:r>
      <w:proofErr w:type="gramEnd"/>
      <w:r w:rsidRPr="00EE4E01">
        <w:rPr>
          <w:rFonts w:ascii="Times New Roman" w:eastAsia="Calibri" w:hAnsi="Times New Roman" w:cs="Times New Roman"/>
          <w:sz w:val="20"/>
          <w:szCs w:val="20"/>
        </w:rPr>
        <w:t xml:space="preserve"> утвердившего проект и наименование документа, дата и номер документа)</w:t>
      </w:r>
    </w:p>
    <w:p w:rsidR="00FF5BFF" w:rsidRPr="00EE4E01" w:rsidRDefault="00FF5BFF" w:rsidP="0073353C">
      <w:pPr>
        <w:autoSpaceDE w:val="0"/>
        <w:autoSpaceDN w:val="0"/>
        <w:adjustRightInd w:val="0"/>
        <w:spacing w:after="0"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FF5BFF" w:rsidRPr="00EE4E01" w:rsidRDefault="00FF5BFF" w:rsidP="00FF5BFF">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w:t>
      </w:r>
      <w:proofErr w:type="gramStart"/>
      <w:r w:rsidRPr="00EE4E01">
        <w:rPr>
          <w:rFonts w:ascii="Times New Roman" w:hAnsi="Times New Roman" w:cs="Times New Roman"/>
          <w:sz w:val="20"/>
          <w:szCs w:val="20"/>
        </w:rPr>
        <w:t>_(</w:t>
      </w:r>
      <w:proofErr w:type="gramEnd"/>
      <w:r w:rsidRPr="00EE4E01">
        <w:rPr>
          <w:rFonts w:ascii="Times New Roman" w:hAnsi="Times New Roman" w:cs="Times New Roman"/>
          <w:sz w:val="20"/>
          <w:szCs w:val="20"/>
        </w:rPr>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FF5BFF" w:rsidRPr="00EE4E01" w:rsidRDefault="00FF5BFF" w:rsidP="00FF5BFF">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Основные показатели объекта по проекту:</w:t>
      </w:r>
    </w:p>
    <w:p w:rsidR="00FF5BFF" w:rsidRPr="0073353C" w:rsidRDefault="00FF5BFF" w:rsidP="00FF5BFF">
      <w:pPr>
        <w:autoSpaceDE w:val="0"/>
        <w:autoSpaceDN w:val="0"/>
        <w:adjustRightInd w:val="0"/>
        <w:spacing w:after="0" w:line="240" w:lineRule="auto"/>
        <w:ind w:firstLine="709"/>
        <w:rPr>
          <w:rFonts w:ascii="Times New Roman" w:eastAsia="Calibri" w:hAnsi="Times New Roman" w:cs="Times New Roman"/>
          <w:sz w:val="16"/>
          <w:szCs w:val="16"/>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FF5BFF" w:rsidRPr="0073353C"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67"/>
        <w:gridCol w:w="255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Строительный объем всего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куб.м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Площадь:</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общая площадь помещений (за исключением балконов, лоджий, веранд и террас)</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общая площадь жилых помещений с учетом балконов, лоджий, веранд и террас</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Общая площадь встроенных помещений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общая площадь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Количество квартир</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w:t>
            </w:r>
            <w:proofErr w:type="spellStart"/>
            <w:r w:rsidRPr="0073353C">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в том числе: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roofErr w:type="spellStart"/>
            <w:r w:rsidRPr="0073353C">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roofErr w:type="spellStart"/>
            <w:r w:rsidRPr="0073353C">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roofErr w:type="spellStart"/>
            <w:r w:rsidRPr="0073353C">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roofErr w:type="spellStart"/>
            <w:r w:rsidRPr="0073353C">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более чем 4-комнатных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roofErr w:type="spellStart"/>
            <w:r w:rsidRPr="0073353C">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 Количество секций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секций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6. Количество этажей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7. Количество зданий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8. Продолжительность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9. Материал:</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фундаменты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стены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перекрытия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кровля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10. Сметная стоимость объекта капстроительства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 xml:space="preserve">11. Удельная стоимость 1 </w:t>
            </w:r>
            <w:proofErr w:type="spellStart"/>
            <w:r w:rsidRPr="0073353C">
              <w:rPr>
                <w:rFonts w:ascii="Times New Roman" w:eastAsia="Calibri" w:hAnsi="Times New Roman" w:cs="Times New Roman"/>
                <w:bCs/>
                <w:sz w:val="26"/>
                <w:szCs w:val="26"/>
              </w:rPr>
              <w:t>кв.м</w:t>
            </w:r>
            <w:proofErr w:type="spellEnd"/>
            <w:r w:rsidRPr="0073353C">
              <w:rPr>
                <w:rFonts w:ascii="Times New Roman" w:eastAsia="Calibri" w:hAnsi="Times New Roman" w:cs="Times New Roman"/>
                <w:bCs/>
                <w:sz w:val="26"/>
                <w:szCs w:val="26"/>
              </w:rPr>
              <w:t xml:space="preserve"> площади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lastRenderedPageBreak/>
              <w:t>12. Количество очередей (пусковых комплексов)</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
                <w:bCs/>
                <w:sz w:val="26"/>
                <w:szCs w:val="26"/>
              </w:rPr>
            </w:pPr>
            <w:r w:rsidRPr="0073353C">
              <w:rPr>
                <w:rFonts w:ascii="Times New Roman" w:eastAsia="Calibri" w:hAnsi="Times New Roman" w:cs="Times New Roman"/>
                <w:bCs/>
                <w:sz w:val="26"/>
                <w:szCs w:val="26"/>
              </w:rPr>
              <w:t>13.</w:t>
            </w:r>
            <w:r w:rsidRPr="0073353C">
              <w:rPr>
                <w:rFonts w:ascii="Times New Roman" w:eastAsia="Calibri" w:hAnsi="Times New Roman" w:cs="Times New Roman"/>
                <w:b/>
                <w:bCs/>
                <w:sz w:val="26"/>
                <w:szCs w:val="26"/>
              </w:rPr>
              <w:t xml:space="preserve"> </w:t>
            </w:r>
            <w:r w:rsidRPr="0073353C">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
                <w:bCs/>
              </w:rPr>
            </w:pPr>
          </w:p>
        </w:tc>
      </w:tr>
    </w:tbl>
    <w:p w:rsidR="00FF5BFF" w:rsidRPr="00EE4E01" w:rsidRDefault="00FF5BFF" w:rsidP="00FF5BFF">
      <w:pPr>
        <w:autoSpaceDE w:val="0"/>
        <w:autoSpaceDN w:val="0"/>
        <w:adjustRightInd w:val="0"/>
        <w:spacing w:after="0" w:line="240" w:lineRule="auto"/>
        <w:rPr>
          <w:rFonts w:ascii="Times New Roman" w:eastAsia="Calibri" w:hAnsi="Times New Roman" w:cs="Times New Roman"/>
          <w:b/>
          <w:bCs/>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b/>
          <w:bCs/>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га</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кв.м</w:t>
            </w:r>
            <w:proofErr w:type="spellEnd"/>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мест</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куб.м</w:t>
            </w:r>
            <w:proofErr w:type="spellEnd"/>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кол-во</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 xml:space="preserve">9. Удельная стоимость 1 </w:t>
            </w:r>
            <w:proofErr w:type="spellStart"/>
            <w:r w:rsidRPr="0073353C">
              <w:rPr>
                <w:rFonts w:ascii="Times New Roman" w:eastAsia="Calibri" w:hAnsi="Times New Roman" w:cs="Times New Roman"/>
                <w:bCs/>
                <w:sz w:val="26"/>
                <w:szCs w:val="26"/>
              </w:rPr>
              <w:t>кв.м</w:t>
            </w:r>
            <w:proofErr w:type="spellEnd"/>
            <w:r w:rsidRPr="0073353C">
              <w:rPr>
                <w:rFonts w:ascii="Times New Roman" w:eastAsia="Calibri" w:hAnsi="Times New Roman" w:cs="Times New Roman"/>
                <w:bCs/>
                <w:sz w:val="26"/>
                <w:szCs w:val="26"/>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11.</w:t>
            </w:r>
            <w:r w:rsidRPr="0073353C">
              <w:rPr>
                <w:rFonts w:ascii="Times New Roman" w:eastAsia="Calibri" w:hAnsi="Times New Roman" w:cs="Times New Roman"/>
                <w:b/>
                <w:bCs/>
                <w:sz w:val="26"/>
                <w:szCs w:val="26"/>
              </w:rPr>
              <w:t xml:space="preserve"> </w:t>
            </w:r>
            <w:r w:rsidRPr="0073353C">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EE4E01" w:rsidRDefault="00FF5BFF" w:rsidP="007900E7">
            <w:pPr>
              <w:autoSpaceDE w:val="0"/>
              <w:autoSpaceDN w:val="0"/>
              <w:adjustRightInd w:val="0"/>
              <w:spacing w:after="0" w:line="240" w:lineRule="auto"/>
              <w:rPr>
                <w:rFonts w:ascii="Times New Roman" w:eastAsia="Calibri" w:hAnsi="Times New Roman" w:cs="Times New Roman"/>
                <w:bCs/>
              </w:rPr>
            </w:pPr>
          </w:p>
        </w:tc>
      </w:tr>
    </w:tbl>
    <w:p w:rsidR="00FF5BFF" w:rsidRDefault="00FF5BFF" w:rsidP="00FF5BFF">
      <w:pPr>
        <w:autoSpaceDE w:val="0"/>
        <w:autoSpaceDN w:val="0"/>
        <w:adjustRightInd w:val="0"/>
        <w:spacing w:after="0" w:line="240" w:lineRule="auto"/>
        <w:rPr>
          <w:rFonts w:ascii="Times New Roman" w:eastAsia="Calibri" w:hAnsi="Times New Roman" w:cs="Times New Roman"/>
          <w:b/>
          <w:bCs/>
        </w:rPr>
      </w:pPr>
    </w:p>
    <w:p w:rsidR="00C866E9" w:rsidRPr="00EE4E01" w:rsidRDefault="00C866E9" w:rsidP="00FF5BFF">
      <w:pPr>
        <w:autoSpaceDE w:val="0"/>
        <w:autoSpaceDN w:val="0"/>
        <w:adjustRightInd w:val="0"/>
        <w:spacing w:after="0" w:line="240" w:lineRule="auto"/>
        <w:rPr>
          <w:rFonts w:ascii="Times New Roman" w:eastAsia="Calibri" w:hAnsi="Times New Roman" w:cs="Times New Roman"/>
          <w:b/>
          <w:bCs/>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lastRenderedPageBreak/>
        <w:t>Для промпредприятий:</w:t>
      </w:r>
    </w:p>
    <w:p w:rsidR="00FF5BFF" w:rsidRPr="00EE4E01" w:rsidRDefault="00FF5BFF" w:rsidP="00FF5BFF">
      <w:pPr>
        <w:autoSpaceDE w:val="0"/>
        <w:autoSpaceDN w:val="0"/>
        <w:adjustRightInd w:val="0"/>
        <w:spacing w:after="0" w:line="240" w:lineRule="auto"/>
        <w:outlineLvl w:val="0"/>
        <w:rPr>
          <w:rFonts w:ascii="Times New Roman" w:eastAsia="Calibri" w:hAnsi="Times New Roman" w:cs="Times New Roman"/>
          <w:b/>
          <w:bCs/>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куб.м</w:t>
            </w:r>
            <w:proofErr w:type="spellEnd"/>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куб.м</w:t>
            </w:r>
            <w:proofErr w:type="spellEnd"/>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roofErr w:type="spellStart"/>
            <w:r w:rsidRPr="0073353C">
              <w:rPr>
                <w:rFonts w:ascii="Times New Roman" w:eastAsia="Calibri" w:hAnsi="Times New Roman" w:cs="Times New Roman"/>
                <w:bCs/>
                <w:sz w:val="26"/>
                <w:szCs w:val="26"/>
              </w:rPr>
              <w:t>кв.м</w:t>
            </w:r>
            <w:proofErr w:type="spellEnd"/>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штук</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 xml:space="preserve">7. Удельная стоимость 1 </w:t>
            </w:r>
            <w:proofErr w:type="spellStart"/>
            <w:r w:rsidRPr="0073353C">
              <w:rPr>
                <w:rFonts w:ascii="Times New Roman" w:eastAsia="Calibri" w:hAnsi="Times New Roman" w:cs="Times New Roman"/>
                <w:bCs/>
                <w:sz w:val="26"/>
                <w:szCs w:val="26"/>
              </w:rPr>
              <w:t>кв.м</w:t>
            </w:r>
            <w:proofErr w:type="spellEnd"/>
            <w:r w:rsidRPr="0073353C">
              <w:rPr>
                <w:rFonts w:ascii="Times New Roman" w:eastAsia="Calibri" w:hAnsi="Times New Roman" w:cs="Times New Roman"/>
                <w:bCs/>
                <w:sz w:val="26"/>
                <w:szCs w:val="26"/>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Кол-во</w:t>
            </w: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73353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10.</w:t>
            </w:r>
            <w:r w:rsidRPr="0073353C">
              <w:rPr>
                <w:rFonts w:ascii="Times New Roman" w:eastAsia="Calibri" w:hAnsi="Times New Roman" w:cs="Times New Roman"/>
                <w:b/>
                <w:bCs/>
                <w:sz w:val="26"/>
                <w:szCs w:val="26"/>
              </w:rPr>
              <w:t xml:space="preserve"> </w:t>
            </w:r>
            <w:r w:rsidRPr="0073353C">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bl>
    <w:p w:rsidR="00FF5BFF" w:rsidRPr="00EE4E01" w:rsidRDefault="00FF5BFF" w:rsidP="00FF5BFF">
      <w:pPr>
        <w:autoSpaceDE w:val="0"/>
        <w:autoSpaceDN w:val="0"/>
        <w:adjustRightInd w:val="0"/>
        <w:spacing w:after="0" w:line="240" w:lineRule="auto"/>
        <w:rPr>
          <w:rFonts w:ascii="Times New Roman" w:eastAsia="Calibri" w:hAnsi="Times New Roman" w:cs="Times New Roman"/>
          <w:b/>
          <w:bCs/>
        </w:rPr>
      </w:pPr>
    </w:p>
    <w:p w:rsidR="00FF5BFF" w:rsidRPr="00EE4E01" w:rsidRDefault="00FF5BFF" w:rsidP="00FF5BFF">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FF5BFF" w:rsidRPr="0073353C" w:rsidRDefault="00FF5BFF" w:rsidP="00FF5BFF">
      <w:pPr>
        <w:autoSpaceDE w:val="0"/>
        <w:autoSpaceDN w:val="0"/>
        <w:adjustRightInd w:val="0"/>
        <w:spacing w:after="0" w:line="240" w:lineRule="auto"/>
        <w:rPr>
          <w:rFonts w:ascii="Times New Roman" w:eastAsia="Calibri" w:hAnsi="Times New Roman" w:cs="Times New Roman"/>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2741"/>
      </w:tblGrid>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мес.</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 xml:space="preserve">5. Удельная стоимость 1 </w:t>
            </w:r>
            <w:proofErr w:type="spellStart"/>
            <w:r w:rsidRPr="0073353C">
              <w:rPr>
                <w:rFonts w:ascii="Times New Roman" w:eastAsia="Calibri" w:hAnsi="Times New Roman" w:cs="Times New Roman"/>
                <w:bCs/>
                <w:sz w:val="26"/>
                <w:szCs w:val="26"/>
              </w:rPr>
              <w:t>кв.м</w:t>
            </w:r>
            <w:proofErr w:type="spellEnd"/>
            <w:r w:rsidRPr="0073353C">
              <w:rPr>
                <w:rFonts w:ascii="Times New Roman" w:eastAsia="Calibri" w:hAnsi="Times New Roman" w:cs="Times New Roman"/>
                <w:bCs/>
                <w:sz w:val="26"/>
                <w:szCs w:val="26"/>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5BFF" w:rsidRPr="0073353C" w:rsidRDefault="00FF5BFF" w:rsidP="0073353C">
            <w:pPr>
              <w:autoSpaceDE w:val="0"/>
              <w:autoSpaceDN w:val="0"/>
              <w:adjustRightInd w:val="0"/>
              <w:spacing w:after="0" w:line="240" w:lineRule="auto"/>
              <w:jc w:val="center"/>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t>тыс. руб.</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r w:rsidRPr="0073353C">
              <w:rPr>
                <w:rFonts w:ascii="Times New Roman" w:eastAsia="Calibri" w:hAnsi="Times New Roman" w:cs="Times New Roman"/>
                <w:bCs/>
                <w:sz w:val="26"/>
                <w:szCs w:val="26"/>
              </w:rPr>
              <w:lastRenderedPageBreak/>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r w:rsidR="00FF5BFF" w:rsidRPr="00EE4E01" w:rsidTr="004D1EB2">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3353C">
            <w:pPr>
              <w:autoSpaceDE w:val="0"/>
              <w:autoSpaceDN w:val="0"/>
              <w:adjustRightInd w:val="0"/>
              <w:spacing w:after="0" w:line="240" w:lineRule="auto"/>
              <w:jc w:val="both"/>
              <w:rPr>
                <w:rFonts w:ascii="Times New Roman" w:eastAsia="Calibri" w:hAnsi="Times New Roman" w:cs="Times New Roman"/>
                <w:bCs/>
                <w:sz w:val="26"/>
                <w:szCs w:val="26"/>
              </w:rPr>
            </w:pPr>
            <w:r w:rsidRPr="0073353C">
              <w:rPr>
                <w:rFonts w:ascii="Times New Roman" w:hAnsi="Times New Roman" w:cs="Times New Roman"/>
                <w:sz w:val="26"/>
                <w:szCs w:val="26"/>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5BFF" w:rsidRPr="0073353C" w:rsidRDefault="00FF5BFF" w:rsidP="007900E7">
            <w:pPr>
              <w:autoSpaceDE w:val="0"/>
              <w:autoSpaceDN w:val="0"/>
              <w:adjustRightInd w:val="0"/>
              <w:spacing w:after="0" w:line="240" w:lineRule="auto"/>
              <w:rPr>
                <w:rFonts w:ascii="Times New Roman" w:eastAsia="Calibri" w:hAnsi="Times New Roman" w:cs="Times New Roman"/>
                <w:bCs/>
                <w:sz w:val="26"/>
                <w:szCs w:val="26"/>
              </w:rPr>
            </w:pPr>
          </w:p>
        </w:tc>
      </w:tr>
    </w:tbl>
    <w:p w:rsidR="00FF5BFF" w:rsidRPr="0073353C" w:rsidRDefault="00FF5BFF" w:rsidP="00FF5BFF">
      <w:pPr>
        <w:autoSpaceDE w:val="0"/>
        <w:autoSpaceDN w:val="0"/>
        <w:adjustRightInd w:val="0"/>
        <w:spacing w:after="0" w:line="240" w:lineRule="auto"/>
        <w:rPr>
          <w:rFonts w:ascii="Times New Roman" w:eastAsia="Calibri" w:hAnsi="Times New Roman" w:cs="Times New Roman"/>
          <w:b/>
          <w:bCs/>
          <w:sz w:val="16"/>
          <w:szCs w:val="16"/>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w:t>
      </w:r>
      <w:r>
        <w:rPr>
          <w:rFonts w:ascii="Times New Roman" w:eastAsia="Calibri" w:hAnsi="Times New Roman" w:cs="Times New Roman"/>
          <w:sz w:val="28"/>
          <w:szCs w:val="28"/>
        </w:rPr>
        <w:t xml:space="preserve">, приведенных в проекте и в </w:t>
      </w:r>
      <w:r w:rsidRPr="00EE4E01">
        <w:rPr>
          <w:rFonts w:ascii="Times New Roman" w:eastAsia="Calibri" w:hAnsi="Times New Roman" w:cs="Times New Roman"/>
          <w:sz w:val="28"/>
          <w:szCs w:val="28"/>
        </w:rPr>
        <w:t>настоящем заявлении, и проектных данных сообщать в __________</w:t>
      </w:r>
      <w:r w:rsidR="0073353C">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FF5BFF" w:rsidRPr="00EE4E01" w:rsidRDefault="00FF5BFF" w:rsidP="00FF5BFF">
      <w:pPr>
        <w:spacing w:after="0" w:line="240" w:lineRule="auto"/>
        <w:jc w:val="center"/>
        <w:rPr>
          <w:rFonts w:ascii="Times New Roman" w:eastAsia="Calibri" w:hAnsi="Times New Roman" w:cs="Times New Roman"/>
          <w:sz w:val="28"/>
          <w:szCs w:val="28"/>
        </w:rPr>
      </w:pPr>
    </w:p>
    <w:tbl>
      <w:tblPr>
        <w:tblW w:w="50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5"/>
        <w:gridCol w:w="603"/>
        <w:gridCol w:w="831"/>
        <w:gridCol w:w="309"/>
        <w:gridCol w:w="1314"/>
        <w:gridCol w:w="172"/>
        <w:gridCol w:w="7"/>
        <w:gridCol w:w="1033"/>
        <w:gridCol w:w="1160"/>
        <w:gridCol w:w="1795"/>
        <w:gridCol w:w="1699"/>
      </w:tblGrid>
      <w:tr w:rsidR="00FF5BFF" w:rsidRPr="00EE4E01" w:rsidTr="004D1EB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4D1EB2">
        <w:trPr>
          <w:trHeight w:val="20"/>
          <w:jc w:val="center"/>
        </w:trPr>
        <w:tc>
          <w:tcPr>
            <w:tcW w:w="232"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8"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232"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8"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232"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8"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232"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8"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1865"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Место получения </w:t>
            </w:r>
            <w:proofErr w:type="spellStart"/>
            <w:proofErr w:type="gramStart"/>
            <w:r w:rsidRPr="00EE4E01">
              <w:rPr>
                <w:rFonts w:ascii="Times New Roman" w:eastAsia="Calibri" w:hAnsi="Times New Roman" w:cs="Times New Roman"/>
                <w:bCs/>
                <w:sz w:val="28"/>
                <w:szCs w:val="28"/>
                <w:lang w:eastAsia="ru-RU"/>
              </w:rPr>
              <w:t>резуль</w:t>
            </w:r>
            <w:proofErr w:type="spellEnd"/>
            <w:r w:rsidR="004D1EB2">
              <w:rPr>
                <w:rFonts w:ascii="Times New Roman" w:eastAsia="Calibri" w:hAnsi="Times New Roman" w:cs="Times New Roman"/>
                <w:bCs/>
                <w:sz w:val="28"/>
                <w:szCs w:val="28"/>
                <w:lang w:eastAsia="ru-RU"/>
              </w:rPr>
              <w:t>-</w:t>
            </w:r>
            <w:r w:rsidRPr="00EE4E01">
              <w:rPr>
                <w:rFonts w:ascii="Times New Roman" w:eastAsia="Calibri" w:hAnsi="Times New Roman" w:cs="Times New Roman"/>
                <w:bCs/>
                <w:sz w:val="28"/>
                <w:szCs w:val="28"/>
                <w:lang w:eastAsia="ru-RU"/>
              </w:rPr>
              <w:t>тата</w:t>
            </w:r>
            <w:proofErr w:type="gramEnd"/>
            <w:r w:rsidRPr="00EE4E01">
              <w:rPr>
                <w:rFonts w:ascii="Times New Roman" w:eastAsia="Calibri" w:hAnsi="Times New Roman" w:cs="Times New Roman"/>
                <w:bCs/>
                <w:sz w:val="28"/>
                <w:szCs w:val="28"/>
                <w:lang w:eastAsia="ru-RU"/>
              </w:rPr>
              <w:t xml:space="preserve"> предоставления услуги</w:t>
            </w:r>
          </w:p>
        </w:tc>
        <w:tc>
          <w:tcPr>
            <w:tcW w:w="313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1865"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3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1865"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313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D1EB2" w:rsidRPr="004D1EB2" w:rsidRDefault="004D1EB2"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4D1EB2">
        <w:trPr>
          <w:trHeight w:val="20"/>
          <w:jc w:val="center"/>
        </w:trPr>
        <w:tc>
          <w:tcPr>
            <w:tcW w:w="998"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4002"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998"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4002"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998"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4002"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998"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4002"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4D1EB2"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4D1EB2"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F5BFF" w:rsidRPr="00EE4E01" w:rsidTr="004D1EB2">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6"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55"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8"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9"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59"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90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5BFF" w:rsidRPr="004D1EB2" w:rsidRDefault="004D1EB2" w:rsidP="004D1EB2">
            <w:pPr>
              <w:autoSpaceDE w:val="0"/>
              <w:autoSpaceDN w:val="0"/>
              <w:spacing w:after="0" w:line="240" w:lineRule="auto"/>
              <w:jc w:val="center"/>
              <w:rPr>
                <w:rFonts w:ascii="Times New Roman" w:eastAsia="Calibri" w:hAnsi="Times New Roman" w:cs="Times New Roman"/>
                <w:b/>
                <w:bCs/>
                <w:sz w:val="16"/>
                <w:szCs w:val="16"/>
                <w:lang w:eastAsia="ru-RU"/>
              </w:rPr>
            </w:pPr>
            <w:r>
              <w:rPr>
                <w:rFonts w:ascii="Times New Roman" w:eastAsia="Calibri" w:hAnsi="Times New Roman" w:cs="Times New Roman"/>
                <w:b/>
                <w:bCs/>
                <w:sz w:val="28"/>
                <w:szCs w:val="28"/>
                <w:lang w:eastAsia="ru-RU"/>
              </w:rPr>
              <w:br w:type="page"/>
            </w: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76"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76"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6"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3"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5"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59"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0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5BFF" w:rsidRPr="004D1EB2"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76"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Район</w:t>
            </w:r>
          </w:p>
        </w:tc>
        <w:tc>
          <w:tcPr>
            <w:tcW w:w="140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76"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6"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7"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59"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0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407"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59"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08"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1163"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7"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1163"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837"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4D1EB2" w:rsidRDefault="00FF5BFF" w:rsidP="007900E7">
            <w:pPr>
              <w:jc w:val="center"/>
              <w:rPr>
                <w:rFonts w:ascii="Times New Roman" w:eastAsia="Calibri" w:hAnsi="Times New Roman"/>
              </w:rPr>
            </w:pPr>
            <w:r w:rsidRPr="004D1EB2">
              <w:rPr>
                <w:rFonts w:ascii="Times New Roman" w:eastAsia="Calibri" w:hAnsi="Times New Roman"/>
              </w:rPr>
              <w:t>Дата</w:t>
            </w:r>
          </w:p>
        </w:tc>
        <w:tc>
          <w:tcPr>
            <w:tcW w:w="887" w:type="dxa"/>
            <w:tcBorders>
              <w:top w:val="nil"/>
              <w:bottom w:val="nil"/>
            </w:tcBorders>
          </w:tcPr>
          <w:p w:rsidR="00FF5BFF" w:rsidRPr="004D1EB2" w:rsidRDefault="00FF5BFF" w:rsidP="007900E7">
            <w:pPr>
              <w:jc w:val="center"/>
              <w:rPr>
                <w:rFonts w:ascii="Times New Roman" w:eastAsia="Calibri" w:hAnsi="Times New Roman"/>
              </w:rPr>
            </w:pPr>
          </w:p>
        </w:tc>
        <w:tc>
          <w:tcPr>
            <w:tcW w:w="5103" w:type="dxa"/>
          </w:tcPr>
          <w:p w:rsidR="00FF5BFF" w:rsidRPr="004D1EB2" w:rsidRDefault="00FF5BFF" w:rsidP="007900E7">
            <w:pPr>
              <w:jc w:val="center"/>
              <w:rPr>
                <w:rFonts w:ascii="Times New Roman" w:eastAsia="Calibri" w:hAnsi="Times New Roman"/>
              </w:rPr>
            </w:pPr>
            <w:r w:rsidRPr="004D1EB2">
              <w:rPr>
                <w:rFonts w:ascii="Times New Roman" w:eastAsia="Calibri" w:hAnsi="Times New Roman"/>
              </w:rPr>
              <w:t>Подпись/ФИО</w:t>
            </w:r>
          </w:p>
        </w:tc>
      </w:tr>
    </w:tbl>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4D1EB2"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D1EB2" w:rsidTr="00B5640C">
        <w:tc>
          <w:tcPr>
            <w:tcW w:w="4672" w:type="dxa"/>
          </w:tcPr>
          <w:p w:rsidR="004D1EB2" w:rsidRDefault="004D1EB2"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4D1EB2" w:rsidRPr="00EE4E01" w:rsidRDefault="004D1EB2" w:rsidP="00B5640C">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4D1EB2" w:rsidRPr="00EE4E01" w:rsidRDefault="004D1EB2"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D1EB2" w:rsidRDefault="004D1EB2" w:rsidP="00B5640C">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4D1EB2" w:rsidRPr="00EE4E01" w:rsidRDefault="004D1EB2"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4D1EB2" w:rsidRDefault="004D1EB2"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4D1EB2" w:rsidRPr="00EE4E01" w:rsidRDefault="004D1EB2"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36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6"/>
      </w:tblGrid>
      <w:tr w:rsidR="004D1EB2" w:rsidRPr="00EE4E01" w:rsidTr="004D1EB2">
        <w:tc>
          <w:tcPr>
            <w:tcW w:w="1019" w:type="pct"/>
            <w:tcBorders>
              <w:top w:val="single" w:sz="4" w:space="0" w:color="auto"/>
              <w:left w:val="single" w:sz="4" w:space="0" w:color="auto"/>
              <w:bottom w:val="single" w:sz="4" w:space="0" w:color="auto"/>
              <w:right w:val="single" w:sz="4" w:space="0" w:color="auto"/>
            </w:tcBorders>
          </w:tcPr>
          <w:p w:rsidR="004D1EB2" w:rsidRPr="00EE4E01" w:rsidRDefault="004D1EB2" w:rsidP="004D1EB2">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9"/>
            </w:r>
          </w:p>
        </w:tc>
        <w:tc>
          <w:tcPr>
            <w:tcW w:w="963" w:type="pct"/>
            <w:tcBorders>
              <w:top w:val="single" w:sz="4" w:space="0" w:color="auto"/>
              <w:left w:val="single" w:sz="4" w:space="0" w:color="auto"/>
              <w:bottom w:val="single" w:sz="4" w:space="0" w:color="auto"/>
              <w:right w:val="single" w:sz="4" w:space="0" w:color="auto"/>
            </w:tcBorders>
          </w:tcPr>
          <w:p w:rsidR="004D1EB2" w:rsidRPr="00EE4E01" w:rsidRDefault="004D1EB2" w:rsidP="004D1EB2">
            <w:pPr>
              <w:rPr>
                <w:rFonts w:ascii="Times New Roman" w:eastAsia="Calibri" w:hAnsi="Times New Roman"/>
                <w:sz w:val="28"/>
                <w:szCs w:val="28"/>
                <w:u w:val="single"/>
              </w:rPr>
            </w:pPr>
          </w:p>
        </w:tc>
        <w:tc>
          <w:tcPr>
            <w:tcW w:w="518" w:type="pct"/>
            <w:tcBorders>
              <w:left w:val="single" w:sz="4" w:space="0" w:color="auto"/>
            </w:tcBorders>
          </w:tcPr>
          <w:p w:rsidR="004D1EB2" w:rsidRPr="00EE4E01" w:rsidRDefault="004D1EB2" w:rsidP="004D1EB2">
            <w:pPr>
              <w:rPr>
                <w:rFonts w:ascii="Times New Roman" w:eastAsia="Calibri" w:hAnsi="Times New Roman"/>
                <w:sz w:val="28"/>
                <w:szCs w:val="28"/>
                <w:u w:val="single"/>
              </w:rPr>
            </w:pPr>
          </w:p>
        </w:tc>
        <w:tc>
          <w:tcPr>
            <w:tcW w:w="2500" w:type="pct"/>
            <w:tcBorders>
              <w:left w:val="nil"/>
              <w:bottom w:val="single" w:sz="4" w:space="0" w:color="auto"/>
            </w:tcBorders>
          </w:tcPr>
          <w:p w:rsidR="004D1EB2" w:rsidRPr="00EE4E01" w:rsidRDefault="004D1EB2" w:rsidP="004D1EB2">
            <w:pPr>
              <w:rPr>
                <w:rFonts w:ascii="Times New Roman" w:eastAsia="Calibri" w:hAnsi="Times New Roman"/>
                <w:sz w:val="28"/>
                <w:szCs w:val="28"/>
                <w:u w:val="single"/>
              </w:rPr>
            </w:pPr>
          </w:p>
        </w:tc>
      </w:tr>
      <w:tr w:rsidR="004D1EB2" w:rsidRPr="00EE4E01" w:rsidTr="004D1EB2">
        <w:tc>
          <w:tcPr>
            <w:tcW w:w="1019" w:type="pct"/>
            <w:tcBorders>
              <w:top w:val="single" w:sz="4" w:space="0" w:color="auto"/>
            </w:tcBorders>
          </w:tcPr>
          <w:p w:rsidR="004D1EB2" w:rsidRPr="00EE4E01" w:rsidRDefault="004D1EB2" w:rsidP="004D1EB2">
            <w:pPr>
              <w:jc w:val="center"/>
              <w:rPr>
                <w:rFonts w:ascii="Times New Roman" w:eastAsia="Calibri" w:hAnsi="Times New Roman"/>
                <w:sz w:val="28"/>
                <w:szCs w:val="28"/>
              </w:rPr>
            </w:pPr>
          </w:p>
        </w:tc>
        <w:tc>
          <w:tcPr>
            <w:tcW w:w="963" w:type="pct"/>
            <w:tcBorders>
              <w:top w:val="single" w:sz="4" w:space="0" w:color="auto"/>
            </w:tcBorders>
          </w:tcPr>
          <w:p w:rsidR="004D1EB2" w:rsidRPr="00EE4E01" w:rsidRDefault="004D1EB2" w:rsidP="004D1EB2">
            <w:pPr>
              <w:jc w:val="center"/>
              <w:rPr>
                <w:rFonts w:ascii="Times New Roman" w:eastAsia="Calibri" w:hAnsi="Times New Roman"/>
                <w:sz w:val="28"/>
                <w:szCs w:val="28"/>
              </w:rPr>
            </w:pPr>
          </w:p>
        </w:tc>
        <w:tc>
          <w:tcPr>
            <w:tcW w:w="518" w:type="pct"/>
          </w:tcPr>
          <w:p w:rsidR="004D1EB2" w:rsidRPr="00EE4E01" w:rsidRDefault="004D1EB2" w:rsidP="004D1EB2">
            <w:pPr>
              <w:jc w:val="center"/>
              <w:rPr>
                <w:rFonts w:ascii="Times New Roman" w:eastAsia="Calibri" w:hAnsi="Times New Roman"/>
                <w:sz w:val="28"/>
                <w:szCs w:val="28"/>
              </w:rPr>
            </w:pPr>
          </w:p>
        </w:tc>
        <w:tc>
          <w:tcPr>
            <w:tcW w:w="2500" w:type="pct"/>
            <w:tcBorders>
              <w:top w:val="single" w:sz="4" w:space="0" w:color="auto"/>
            </w:tcBorders>
          </w:tcPr>
          <w:p w:rsidR="004D1EB2" w:rsidRPr="004D1EB2" w:rsidRDefault="004D1EB2" w:rsidP="004D1EB2">
            <w:pPr>
              <w:spacing w:line="240" w:lineRule="auto"/>
              <w:jc w:val="center"/>
              <w:rPr>
                <w:rFonts w:ascii="Times New Roman" w:eastAsia="Calibri" w:hAnsi="Times New Roman"/>
                <w:sz w:val="24"/>
                <w:szCs w:val="24"/>
              </w:rPr>
            </w:pPr>
            <w:r w:rsidRPr="004D1EB2">
              <w:rPr>
                <w:rFonts w:ascii="Times New Roman" w:eastAsia="Calibri" w:hAnsi="Times New Roman"/>
                <w:sz w:val="24"/>
                <w:szCs w:val="24"/>
              </w:rPr>
              <w:t>Орган, обрабатывающий запрос на предоставление услуги</w:t>
            </w:r>
          </w:p>
        </w:tc>
      </w:tr>
    </w:tbl>
    <w:p w:rsidR="004D1EB2" w:rsidRPr="00EE4E01" w:rsidRDefault="004D1EB2" w:rsidP="004D1EB2">
      <w:pPr>
        <w:widowControl w:val="0"/>
        <w:autoSpaceDE w:val="0"/>
        <w:autoSpaceDN w:val="0"/>
        <w:adjustRightInd w:val="0"/>
        <w:spacing w:after="0" w:line="240" w:lineRule="auto"/>
        <w:rPr>
          <w:rFonts w:ascii="Times New Roman"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W w:w="496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69"/>
        <w:gridCol w:w="1376"/>
        <w:gridCol w:w="295"/>
        <w:gridCol w:w="225"/>
        <w:gridCol w:w="1257"/>
        <w:gridCol w:w="1035"/>
        <w:gridCol w:w="841"/>
        <w:gridCol w:w="1841"/>
        <w:gridCol w:w="1348"/>
      </w:tblGrid>
      <w:tr w:rsidR="00FF5BFF" w:rsidRPr="00EE4E01" w:rsidTr="004D1EB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4D1EB2"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Данные заявителя (физического лица, </w:t>
            </w: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0"/>
            </w:r>
          </w:p>
        </w:tc>
      </w:tr>
      <w:tr w:rsidR="00FF5BFF" w:rsidRPr="00EE4E01" w:rsidTr="004D1EB2">
        <w:trPr>
          <w:trHeight w:val="20"/>
          <w:jc w:val="center"/>
        </w:trPr>
        <w:tc>
          <w:tcPr>
            <w:tcW w:w="1316"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684"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131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684"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4D1EB2">
        <w:trPr>
          <w:trHeight w:val="20"/>
          <w:jc w:val="center"/>
        </w:trPr>
        <w:tc>
          <w:tcPr>
            <w:tcW w:w="131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684"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1316"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684"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159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1"/>
            </w:r>
          </w:p>
        </w:tc>
        <w:tc>
          <w:tcPr>
            <w:tcW w:w="3404"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159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12"/>
            </w:r>
          </w:p>
        </w:tc>
        <w:tc>
          <w:tcPr>
            <w:tcW w:w="3404"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D1EB2" w:rsidRPr="004D1EB2" w:rsidRDefault="004D1EB2" w:rsidP="007900E7">
            <w:pPr>
              <w:spacing w:after="0" w:line="240" w:lineRule="auto"/>
              <w:jc w:val="center"/>
              <w:rPr>
                <w:rFonts w:ascii="Times New Roman" w:eastAsia="Calibri" w:hAnsi="Times New Roman" w:cs="Times New Roman"/>
                <w:b/>
                <w:bCs/>
                <w:sz w:val="16"/>
                <w:szCs w:val="16"/>
              </w:rPr>
            </w:pPr>
          </w:p>
          <w:p w:rsidR="00FF5BFF" w:rsidRPr="00EE4E01" w:rsidRDefault="00FF5BFF" w:rsidP="004D1EB2">
            <w:pPr>
              <w:spacing w:after="0" w:line="36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F5BFF" w:rsidRPr="00EE4E01" w:rsidTr="004D1EB2">
        <w:trPr>
          <w:trHeight w:val="20"/>
          <w:jc w:val="center"/>
        </w:trPr>
        <w:tc>
          <w:tcPr>
            <w:tcW w:w="575" w:type="pct"/>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25"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4D1EB2">
        <w:trPr>
          <w:trHeight w:val="20"/>
          <w:jc w:val="center"/>
        </w:trPr>
        <w:tc>
          <w:tcPr>
            <w:tcW w:w="57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69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5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170"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57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708" w:type="pct"/>
            <w:gridSpan w:val="6"/>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725"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D1EB2" w:rsidRPr="004D1EB2" w:rsidRDefault="004D1EB2"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4D1EB2" w:rsidRPr="00EE4E01">
              <w:rPr>
                <w:rFonts w:ascii="Times New Roman" w:eastAsia="Calibri" w:hAnsi="Times New Roman" w:cs="Times New Roman"/>
                <w:b/>
                <w:bCs/>
                <w:sz w:val="28"/>
                <w:szCs w:val="28"/>
                <w:lang w:eastAsia="ru-RU"/>
              </w:rPr>
              <w:t xml:space="preserve"> Юридический адрес</w:t>
            </w: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3"/>
            </w:r>
          </w:p>
        </w:tc>
      </w:tr>
      <w:tr w:rsidR="00FF5BFF" w:rsidRPr="00EE4E01" w:rsidTr="004D1EB2">
        <w:trPr>
          <w:trHeight w:val="20"/>
          <w:jc w:val="center"/>
        </w:trPr>
        <w:tc>
          <w:tcPr>
            <w:tcW w:w="575"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98"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10"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717"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9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10"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1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25"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98"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53"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25"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F5BFF" w:rsidRPr="004D1EB2" w:rsidRDefault="00FF5BFF" w:rsidP="007900E7">
            <w:pPr>
              <w:autoSpaceDE w:val="0"/>
              <w:autoSpaceDN w:val="0"/>
              <w:spacing w:after="0" w:line="240" w:lineRule="auto"/>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F5BFF" w:rsidRPr="00EE4E01" w:rsidRDefault="00FF5BFF" w:rsidP="004D1EB2">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lastRenderedPageBreak/>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4"/>
            </w:r>
          </w:p>
        </w:tc>
      </w:tr>
      <w:tr w:rsidR="00FF5BFF" w:rsidRPr="00EE4E01" w:rsidTr="004D1EB2">
        <w:trPr>
          <w:trHeight w:val="20"/>
          <w:jc w:val="center"/>
        </w:trPr>
        <w:tc>
          <w:tcPr>
            <w:tcW w:w="575"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698"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10"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717"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98"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10"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1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25"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98"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53"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25"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575"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69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53"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25"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4D1EB2">
        <w:trPr>
          <w:trHeight w:val="20"/>
          <w:jc w:val="center"/>
        </w:trPr>
        <w:tc>
          <w:tcPr>
            <w:tcW w:w="1475" w:type="pct"/>
            <w:gridSpan w:val="3"/>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525"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4D1EB2">
        <w:trPr>
          <w:trHeight w:val="20"/>
          <w:jc w:val="center"/>
        </w:trPr>
        <w:tc>
          <w:tcPr>
            <w:tcW w:w="1475" w:type="pct"/>
            <w:gridSpan w:val="3"/>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3525"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Default="00FF5BFF" w:rsidP="00FF5BFF">
      <w:pPr>
        <w:spacing w:after="0"/>
        <w:jc w:val="center"/>
        <w:rPr>
          <w:rFonts w:ascii="Times New Roman" w:eastAsia="Calibri" w:hAnsi="Times New Roman" w:cs="Times New Roman"/>
          <w:sz w:val="28"/>
          <w:szCs w:val="28"/>
        </w:rPr>
      </w:pPr>
    </w:p>
    <w:p w:rsidR="004D1EB2" w:rsidRPr="00EE4E01" w:rsidRDefault="004D1EB2" w:rsidP="00FF5BFF">
      <w:pPr>
        <w:spacing w:after="0"/>
        <w:jc w:val="center"/>
        <w:rPr>
          <w:rFonts w:ascii="Times New Roman" w:eastAsia="Calibri" w:hAnsi="Times New Roman" w:cs="Times New Roman"/>
          <w:sz w:val="28"/>
          <w:szCs w:val="28"/>
        </w:rPr>
      </w:pPr>
    </w:p>
    <w:p w:rsidR="00FF5BFF" w:rsidRPr="004D1EB2" w:rsidRDefault="00FF5BFF" w:rsidP="00FF5BFF">
      <w:pPr>
        <w:spacing w:after="0"/>
        <w:jc w:val="center"/>
        <w:rPr>
          <w:rFonts w:ascii="Times New Roman" w:eastAsia="Calibri" w:hAnsi="Times New Roman" w:cs="Times New Roman"/>
          <w:b/>
          <w:sz w:val="28"/>
          <w:szCs w:val="28"/>
        </w:rPr>
      </w:pPr>
      <w:r w:rsidRPr="004D1EB2">
        <w:rPr>
          <w:rFonts w:ascii="Times New Roman" w:eastAsia="Calibri" w:hAnsi="Times New Roman" w:cs="Times New Roman"/>
          <w:b/>
          <w:sz w:val="28"/>
          <w:szCs w:val="28"/>
        </w:rPr>
        <w:t>УВЕДОМЛЕНИЕ</w:t>
      </w:r>
    </w:p>
    <w:p w:rsidR="00FF5BFF" w:rsidRPr="004D1EB2" w:rsidRDefault="00FF5BFF" w:rsidP="00FF5BFF">
      <w:pPr>
        <w:spacing w:after="0"/>
        <w:jc w:val="center"/>
        <w:rPr>
          <w:rFonts w:ascii="Times New Roman" w:eastAsia="Calibri" w:hAnsi="Times New Roman" w:cs="Times New Roman"/>
          <w:b/>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w:t>
      </w:r>
      <w:r w:rsidR="004D1E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_______________________________</w:t>
      </w:r>
      <w:r w:rsidR="004D1EB2">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w:t>
      </w:r>
      <w:r w:rsidR="004D1EB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004D1EB2">
        <w:rPr>
          <w:rFonts w:ascii="Courier New" w:hAnsi="Courier New" w:cs="Courier New"/>
          <w:sz w:val="20"/>
          <w:szCs w:val="20"/>
        </w:rPr>
        <w:t xml:space="preserve">  </w:t>
      </w:r>
      <w:r w:rsidRPr="00EE4E01">
        <w:rPr>
          <w:rFonts w:ascii="Courier New" w:hAnsi="Courier New" w:cs="Courier New"/>
          <w:sz w:val="20"/>
          <w:szCs w:val="20"/>
        </w:rPr>
        <w:t xml:space="preserve"> </w:t>
      </w:r>
      <w:r w:rsidRPr="00EE4E01">
        <w:rPr>
          <w:rFonts w:ascii="Times New Roman" w:hAnsi="Times New Roman" w:cs="Times New Roman"/>
          <w:sz w:val="28"/>
          <w:szCs w:val="28"/>
        </w:rPr>
        <w:t xml:space="preserve">В связи с тем, что </w:t>
      </w:r>
      <w:r w:rsidR="004D1EB2">
        <w:rPr>
          <w:rFonts w:ascii="Times New Roman" w:hAnsi="Times New Roman" w:cs="Times New Roman"/>
          <w:sz w:val="28"/>
          <w:szCs w:val="28"/>
        </w:rPr>
        <w:t>_________________________________________</w:t>
      </w:r>
      <w:proofErr w:type="gramStart"/>
      <w:r w:rsidR="004D1EB2">
        <w:rPr>
          <w:rFonts w:ascii="Times New Roman" w:hAnsi="Times New Roman" w:cs="Times New Roman"/>
          <w:sz w:val="28"/>
          <w:szCs w:val="28"/>
        </w:rPr>
        <w:t xml:space="preserve">_  </w:t>
      </w:r>
      <w:r w:rsidRPr="00EE4E01">
        <w:rPr>
          <w:rFonts w:ascii="Times New Roman" w:hAnsi="Times New Roman" w:cs="Times New Roman"/>
          <w:sz w:val="28"/>
          <w:szCs w:val="28"/>
        </w:rPr>
        <w:t>_</w:t>
      </w:r>
      <w:proofErr w:type="gramEnd"/>
      <w:r w:rsidRPr="00EE4E01">
        <w:rPr>
          <w:rFonts w:ascii="Times New Roman" w:hAnsi="Times New Roman" w:cs="Times New Roman"/>
          <w:sz w:val="28"/>
          <w:szCs w:val="28"/>
        </w:rPr>
        <w:t>_______________________________________________________</w:t>
      </w:r>
      <w:r w:rsidR="004D1EB2">
        <w:rPr>
          <w:rFonts w:ascii="Times New Roman" w:hAnsi="Times New Roman" w:cs="Times New Roman"/>
          <w:sz w:val="28"/>
          <w:szCs w:val="28"/>
        </w:rPr>
        <w:t>___</w:t>
      </w:r>
      <w:r w:rsidRPr="00EE4E01">
        <w:rPr>
          <w:rFonts w:ascii="Times New Roman" w:hAnsi="Times New Roman" w:cs="Times New Roman"/>
          <w:sz w:val="28"/>
          <w:szCs w:val="28"/>
        </w:rPr>
        <w:t>_______</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w:t>
      </w:r>
      <w:r w:rsidR="004D1EB2">
        <w:rPr>
          <w:rFonts w:ascii="Times New Roman" w:hAnsi="Times New Roman" w:cs="Times New Roman"/>
          <w:sz w:val="28"/>
          <w:szCs w:val="28"/>
        </w:rPr>
        <w:t>___</w:t>
      </w:r>
      <w:r w:rsidRPr="00EE4E01">
        <w:rPr>
          <w:rFonts w:ascii="Times New Roman" w:hAnsi="Times New Roman" w:cs="Times New Roman"/>
          <w:sz w:val="28"/>
          <w:szCs w:val="28"/>
        </w:rPr>
        <w:t>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4D1EB2">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Строительство (реконструкция) осуществляется на основании</w:t>
      </w:r>
      <w:r w:rsidR="004D1EB2">
        <w:rPr>
          <w:rFonts w:ascii="Times New Roman" w:eastAsia="Calibri" w:hAnsi="Times New Roman" w:cs="Times New Roman"/>
          <w:sz w:val="28"/>
          <w:szCs w:val="28"/>
        </w:rPr>
        <w:t>________</w:t>
      </w:r>
      <w:r w:rsidRPr="00EE4E01">
        <w:rPr>
          <w:rFonts w:ascii="Times New Roman" w:eastAsia="Calibri" w:hAnsi="Times New Roman" w:cs="Times New Roman"/>
          <w:sz w:val="28"/>
          <w:szCs w:val="28"/>
        </w:rPr>
        <w:t xml:space="preserve"> _____________________________________ от "__" _______________ г. N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FF5BFF" w:rsidRPr="004D1EB2" w:rsidRDefault="00FF5BFF" w:rsidP="00FF5BFF">
      <w:pPr>
        <w:autoSpaceDE w:val="0"/>
        <w:autoSpaceDN w:val="0"/>
        <w:adjustRightInd w:val="0"/>
        <w:spacing w:after="0" w:line="240" w:lineRule="auto"/>
        <w:jc w:val="both"/>
        <w:rPr>
          <w:rFonts w:ascii="Times New Roman" w:eastAsia="Calibri" w:hAnsi="Times New Roman" w:cs="Times New Roman"/>
          <w:sz w:val="16"/>
          <w:szCs w:val="16"/>
        </w:rPr>
      </w:pPr>
    </w:p>
    <w:tbl>
      <w:tblPr>
        <w:tblStyle w:val="af3"/>
        <w:tblW w:w="0" w:type="auto"/>
        <w:tblLook w:val="04A0" w:firstRow="1" w:lastRow="0" w:firstColumn="1" w:lastColumn="0" w:noHBand="0" w:noVBand="1"/>
      </w:tblPr>
      <w:tblGrid>
        <w:gridCol w:w="4684"/>
        <w:gridCol w:w="4662"/>
      </w:tblGrid>
      <w:tr w:rsidR="00FF5BFF" w:rsidRPr="00EE4E01" w:rsidTr="007900E7">
        <w:tc>
          <w:tcPr>
            <w:tcW w:w="4785" w:type="dxa"/>
          </w:tcPr>
          <w:p w:rsidR="00FF5BFF" w:rsidRPr="00EE4E01" w:rsidRDefault="00FF5BFF" w:rsidP="004D1EB2">
            <w:pPr>
              <w:autoSpaceDE w:val="0"/>
              <w:autoSpaceDN w:val="0"/>
              <w:adjustRightInd w:val="0"/>
              <w:spacing w:line="240" w:lineRule="auto"/>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FF5BFF" w:rsidRPr="00EE4E01" w:rsidRDefault="00FF5BFF" w:rsidP="004D1EB2">
            <w:pPr>
              <w:spacing w:line="240" w:lineRule="auto"/>
              <w:jc w:val="both"/>
              <w:rPr>
                <w:rFonts w:ascii="Times New Roman" w:hAnsi="Times New Roman" w:cs="Times New Roman"/>
                <w:b/>
                <w:sz w:val="28"/>
                <w:szCs w:val="28"/>
              </w:rPr>
            </w:pPr>
            <w:r w:rsidRPr="00EE4E01">
              <w:rPr>
                <w:rFonts w:ascii="Times New Roman" w:hAnsi="Times New Roman" w:cs="Times New Roman"/>
                <w:i/>
                <w:sz w:val="28"/>
                <w:szCs w:val="28"/>
              </w:rPr>
              <w:t xml:space="preserve">Заполняется в случае, </w:t>
            </w:r>
            <w:proofErr w:type="spellStart"/>
            <w:proofErr w:type="gramStart"/>
            <w:r w:rsidRPr="00EE4E01">
              <w:rPr>
                <w:rFonts w:ascii="Times New Roman" w:hAnsi="Times New Roman" w:cs="Times New Roman"/>
                <w:i/>
                <w:sz w:val="28"/>
                <w:szCs w:val="28"/>
              </w:rPr>
              <w:t>предусмот</w:t>
            </w:r>
            <w:r w:rsidR="004D1EB2">
              <w:rPr>
                <w:rFonts w:ascii="Times New Roman" w:hAnsi="Times New Roman" w:cs="Times New Roman"/>
                <w:i/>
                <w:sz w:val="28"/>
                <w:szCs w:val="28"/>
              </w:rPr>
              <w:t>-</w:t>
            </w:r>
            <w:r w:rsidRPr="00EE4E01">
              <w:rPr>
                <w:rFonts w:ascii="Times New Roman" w:hAnsi="Times New Roman" w:cs="Times New Roman"/>
                <w:i/>
                <w:sz w:val="28"/>
                <w:szCs w:val="28"/>
              </w:rPr>
              <w:t>ренном</w:t>
            </w:r>
            <w:proofErr w:type="spellEnd"/>
            <w:proofErr w:type="gramEnd"/>
            <w:r w:rsidRPr="00EE4E01">
              <w:rPr>
                <w:rFonts w:ascii="Times New Roman" w:hAnsi="Times New Roman" w:cs="Times New Roman"/>
                <w:i/>
                <w:sz w:val="28"/>
                <w:szCs w:val="28"/>
              </w:rPr>
              <w:t xml:space="preserve"> пунктом 2.6.2.1 настоящего Административного регламента</w:t>
            </w:r>
          </w:p>
        </w:tc>
      </w:tr>
      <w:tr w:rsidR="00FF5BFF" w:rsidRPr="00EE4E01" w:rsidTr="007900E7">
        <w:tc>
          <w:tcPr>
            <w:tcW w:w="4785" w:type="dxa"/>
          </w:tcPr>
          <w:p w:rsidR="00FF5BFF" w:rsidRPr="00EE4E01" w:rsidRDefault="00FF5BFF" w:rsidP="004D1EB2">
            <w:pPr>
              <w:autoSpaceDE w:val="0"/>
              <w:autoSpaceDN w:val="0"/>
              <w:adjustRightInd w:val="0"/>
              <w:spacing w:line="240" w:lineRule="auto"/>
              <w:jc w:val="both"/>
              <w:rPr>
                <w:rFonts w:ascii="Times New Roman" w:eastAsia="Calibri" w:hAnsi="Times New Roman" w:cs="Times New Roman"/>
                <w:sz w:val="20"/>
                <w:szCs w:val="20"/>
              </w:rPr>
            </w:pPr>
            <w:r w:rsidRPr="00EE4E01">
              <w:rPr>
                <w:rFonts w:ascii="Times New Roman" w:hAnsi="Times New Roman" w:cs="Times New Roman"/>
                <w:bCs/>
                <w:sz w:val="28"/>
                <w:szCs w:val="28"/>
              </w:rPr>
              <w:t xml:space="preserve">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Pr="00EE4E01">
              <w:rPr>
                <w:rFonts w:ascii="Times New Roman" w:hAnsi="Times New Roman" w:cs="Times New Roman"/>
                <w:bCs/>
                <w:sz w:val="28"/>
                <w:szCs w:val="28"/>
              </w:rPr>
              <w:lastRenderedPageBreak/>
              <w:t>орган местного самоуправления (</w:t>
            </w:r>
            <w:r w:rsidRPr="00EE4E01">
              <w:rPr>
                <w:rFonts w:ascii="Times New Roman" w:eastAsia="Calibri" w:hAnsi="Times New Roman" w:cs="Times New Roman"/>
                <w:sz w:val="20"/>
                <w:szCs w:val="20"/>
              </w:rPr>
              <w:t xml:space="preserve">наименование </w:t>
            </w:r>
            <w:proofErr w:type="gramStart"/>
            <w:r w:rsidRPr="00EE4E01">
              <w:rPr>
                <w:rFonts w:ascii="Times New Roman" w:eastAsia="Calibri" w:hAnsi="Times New Roman" w:cs="Times New Roman"/>
                <w:sz w:val="20"/>
                <w:szCs w:val="20"/>
              </w:rPr>
              <w:t>органа</w:t>
            </w:r>
            <w:proofErr w:type="gramEnd"/>
            <w:r w:rsidRPr="00EE4E01">
              <w:rPr>
                <w:rFonts w:ascii="Times New Roman" w:eastAsia="Calibri" w:hAnsi="Times New Roman" w:cs="Times New Roman"/>
                <w:sz w:val="20"/>
                <w:szCs w:val="20"/>
              </w:rPr>
              <w:t xml:space="preserve"> выдавшего заключение;</w:t>
            </w:r>
          </w:p>
          <w:p w:rsidR="00FF5BFF" w:rsidRPr="00EE4E01" w:rsidRDefault="00FF5BFF" w:rsidP="004D1EB2">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FF5BFF" w:rsidRPr="00EE4E01" w:rsidRDefault="00FF5BFF" w:rsidP="004D1EB2">
            <w:pPr>
              <w:spacing w:line="240" w:lineRule="auto"/>
              <w:jc w:val="both"/>
              <w:rPr>
                <w:rFonts w:ascii="Times New Roman" w:hAnsi="Times New Roman" w:cs="Times New Roman"/>
                <w:b/>
                <w:sz w:val="28"/>
                <w:szCs w:val="28"/>
              </w:rPr>
            </w:pPr>
            <w:r w:rsidRPr="00EE4E01">
              <w:rPr>
                <w:rFonts w:ascii="Times New Roman" w:hAnsi="Times New Roman" w:cs="Times New Roman"/>
                <w:i/>
                <w:sz w:val="28"/>
                <w:szCs w:val="28"/>
              </w:rPr>
              <w:lastRenderedPageBreak/>
              <w:t xml:space="preserve">Заполняется в случаях, </w:t>
            </w:r>
            <w:proofErr w:type="spellStart"/>
            <w:proofErr w:type="gramStart"/>
            <w:r w:rsidRPr="00EE4E01">
              <w:rPr>
                <w:rFonts w:ascii="Times New Roman" w:hAnsi="Times New Roman" w:cs="Times New Roman"/>
                <w:i/>
                <w:sz w:val="28"/>
                <w:szCs w:val="28"/>
              </w:rPr>
              <w:t>предусмот</w:t>
            </w:r>
            <w:r w:rsidR="004D1EB2">
              <w:rPr>
                <w:rFonts w:ascii="Times New Roman" w:hAnsi="Times New Roman" w:cs="Times New Roman"/>
                <w:i/>
                <w:sz w:val="28"/>
                <w:szCs w:val="28"/>
              </w:rPr>
              <w:t>-</w:t>
            </w:r>
            <w:r w:rsidRPr="00EE4E01">
              <w:rPr>
                <w:rFonts w:ascii="Times New Roman" w:hAnsi="Times New Roman" w:cs="Times New Roman"/>
                <w:i/>
                <w:sz w:val="28"/>
                <w:szCs w:val="28"/>
              </w:rPr>
              <w:t>ренных</w:t>
            </w:r>
            <w:proofErr w:type="spellEnd"/>
            <w:proofErr w:type="gramEnd"/>
            <w:r w:rsidRPr="00EE4E01">
              <w:rPr>
                <w:rFonts w:ascii="Times New Roman" w:hAnsi="Times New Roman" w:cs="Times New Roman"/>
                <w:i/>
                <w:sz w:val="28"/>
                <w:szCs w:val="28"/>
              </w:rPr>
              <w:t xml:space="preserve"> пунктами 2.6.2.2, 2.6.2.3 настоящего Административного регламента</w:t>
            </w:r>
          </w:p>
        </w:tc>
      </w:tr>
      <w:tr w:rsidR="00FF5BFF" w:rsidRPr="00EE4E01" w:rsidTr="007900E7">
        <w:tc>
          <w:tcPr>
            <w:tcW w:w="4785" w:type="dxa"/>
          </w:tcPr>
          <w:p w:rsidR="00FF5BFF" w:rsidRPr="00EE4E01" w:rsidRDefault="00FF5BFF" w:rsidP="004D1EB2">
            <w:pPr>
              <w:spacing w:line="240" w:lineRule="auto"/>
              <w:jc w:val="both"/>
              <w:rPr>
                <w:rFonts w:ascii="Times New Roman" w:hAnsi="Times New Roman" w:cs="Times New Roman"/>
              </w:rPr>
            </w:pPr>
            <w:r w:rsidRPr="00EE4E01">
              <w:rPr>
                <w:rFonts w:ascii="Times New Roman" w:hAnsi="Times New Roman" w:cs="Times New Roman"/>
                <w:sz w:val="28"/>
                <w:szCs w:val="28"/>
              </w:rPr>
              <w:lastRenderedPageBreak/>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FF5BFF" w:rsidRPr="00EE4E01" w:rsidRDefault="00FF5BFF" w:rsidP="004D1EB2">
            <w:pPr>
              <w:spacing w:line="240" w:lineRule="auto"/>
              <w:jc w:val="both"/>
              <w:rPr>
                <w:rFonts w:ascii="Times New Roman" w:hAnsi="Times New Roman" w:cs="Times New Roman"/>
                <w:b/>
                <w:sz w:val="28"/>
                <w:szCs w:val="28"/>
              </w:rPr>
            </w:pPr>
            <w:r w:rsidRPr="00EE4E01">
              <w:rPr>
                <w:rFonts w:ascii="Times New Roman" w:hAnsi="Times New Roman" w:cs="Times New Roman"/>
                <w:i/>
                <w:sz w:val="28"/>
                <w:szCs w:val="28"/>
              </w:rPr>
              <w:t xml:space="preserve">Заполняется в случае, </w:t>
            </w:r>
            <w:proofErr w:type="spellStart"/>
            <w:proofErr w:type="gramStart"/>
            <w:r w:rsidRPr="00EE4E01">
              <w:rPr>
                <w:rFonts w:ascii="Times New Roman" w:hAnsi="Times New Roman" w:cs="Times New Roman"/>
                <w:i/>
                <w:sz w:val="28"/>
                <w:szCs w:val="28"/>
              </w:rPr>
              <w:t>предусмот</w:t>
            </w:r>
            <w:r w:rsidR="004D1EB2">
              <w:rPr>
                <w:rFonts w:ascii="Times New Roman" w:hAnsi="Times New Roman" w:cs="Times New Roman"/>
                <w:i/>
                <w:sz w:val="28"/>
                <w:szCs w:val="28"/>
              </w:rPr>
              <w:t>-</w:t>
            </w:r>
            <w:r w:rsidRPr="00EE4E01">
              <w:rPr>
                <w:rFonts w:ascii="Times New Roman" w:hAnsi="Times New Roman" w:cs="Times New Roman"/>
                <w:i/>
                <w:sz w:val="28"/>
                <w:szCs w:val="28"/>
              </w:rPr>
              <w:t>ренном</w:t>
            </w:r>
            <w:proofErr w:type="spellEnd"/>
            <w:proofErr w:type="gramEnd"/>
            <w:r w:rsidRPr="00EE4E01">
              <w:rPr>
                <w:rFonts w:ascii="Times New Roman" w:hAnsi="Times New Roman" w:cs="Times New Roman"/>
                <w:i/>
                <w:sz w:val="28"/>
                <w:szCs w:val="28"/>
              </w:rPr>
              <w:t xml:space="preserve"> пунктом 2.6.2.3 настоящего Административного регламента</w:t>
            </w:r>
          </w:p>
        </w:tc>
      </w:tr>
      <w:tr w:rsidR="00FF5BFF" w:rsidRPr="00EE4E01" w:rsidTr="007900E7">
        <w:tc>
          <w:tcPr>
            <w:tcW w:w="4785" w:type="dxa"/>
          </w:tcPr>
          <w:p w:rsidR="00FF5BFF" w:rsidRPr="00EE4E01" w:rsidRDefault="00FF5BFF" w:rsidP="004D1EB2">
            <w:pPr>
              <w:autoSpaceDE w:val="0"/>
              <w:autoSpaceDN w:val="0"/>
              <w:adjustRightInd w:val="0"/>
              <w:spacing w:line="240" w:lineRule="auto"/>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FF5BFF" w:rsidRPr="00EE4E01" w:rsidRDefault="00FF5BFF" w:rsidP="004D1EB2">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tc>
        <w:tc>
          <w:tcPr>
            <w:tcW w:w="4786" w:type="dxa"/>
          </w:tcPr>
          <w:p w:rsidR="00FF5BFF" w:rsidRPr="00EE4E01" w:rsidRDefault="00FF5BFF" w:rsidP="004D1EB2">
            <w:pPr>
              <w:spacing w:line="240" w:lineRule="auto"/>
              <w:jc w:val="both"/>
              <w:rPr>
                <w:rFonts w:ascii="Times New Roman" w:hAnsi="Times New Roman" w:cs="Times New Roman"/>
                <w:i/>
                <w:sz w:val="28"/>
                <w:szCs w:val="28"/>
              </w:rPr>
            </w:pPr>
            <w:r w:rsidRPr="00EE4E01">
              <w:rPr>
                <w:rFonts w:ascii="Times New Roman" w:hAnsi="Times New Roman" w:cs="Times New Roman"/>
                <w:i/>
                <w:sz w:val="28"/>
                <w:szCs w:val="28"/>
              </w:rPr>
              <w:t xml:space="preserve">Заполняется в случае, </w:t>
            </w:r>
            <w:proofErr w:type="spellStart"/>
            <w:proofErr w:type="gramStart"/>
            <w:r w:rsidRPr="00EE4E01">
              <w:rPr>
                <w:rFonts w:ascii="Times New Roman" w:hAnsi="Times New Roman" w:cs="Times New Roman"/>
                <w:i/>
                <w:sz w:val="28"/>
                <w:szCs w:val="28"/>
              </w:rPr>
              <w:t>предусмот</w:t>
            </w:r>
            <w:r w:rsidR="004D1EB2">
              <w:rPr>
                <w:rFonts w:ascii="Times New Roman" w:hAnsi="Times New Roman" w:cs="Times New Roman"/>
                <w:i/>
                <w:sz w:val="28"/>
                <w:szCs w:val="28"/>
              </w:rPr>
              <w:t>-</w:t>
            </w:r>
            <w:r w:rsidRPr="00EE4E01">
              <w:rPr>
                <w:rFonts w:ascii="Times New Roman" w:hAnsi="Times New Roman" w:cs="Times New Roman"/>
                <w:i/>
                <w:sz w:val="28"/>
                <w:szCs w:val="28"/>
              </w:rPr>
              <w:t>ренном</w:t>
            </w:r>
            <w:proofErr w:type="spellEnd"/>
            <w:proofErr w:type="gramEnd"/>
            <w:r w:rsidRPr="00EE4E01">
              <w:rPr>
                <w:rFonts w:ascii="Times New Roman" w:hAnsi="Times New Roman" w:cs="Times New Roman"/>
                <w:i/>
                <w:sz w:val="28"/>
                <w:szCs w:val="28"/>
              </w:rPr>
              <w:t xml:space="preserve"> пунктом 2.6.2.4 настоящего Административного регламента</w:t>
            </w:r>
          </w:p>
        </w:tc>
      </w:tr>
      <w:tr w:rsidR="00FF5BFF" w:rsidRPr="00EE4E01" w:rsidTr="007900E7">
        <w:tc>
          <w:tcPr>
            <w:tcW w:w="4785" w:type="dxa"/>
          </w:tcPr>
          <w:p w:rsidR="00FF5BFF" w:rsidRPr="00EE4E01" w:rsidRDefault="00FF5BFF" w:rsidP="004D1EB2">
            <w:pPr>
              <w:spacing w:line="240" w:lineRule="auto"/>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переоформлении </w:t>
            </w:r>
            <w:proofErr w:type="spellStart"/>
            <w:proofErr w:type="gramStart"/>
            <w:r w:rsidRPr="00EE4E01">
              <w:rPr>
                <w:rFonts w:ascii="Times New Roman" w:hAnsi="Times New Roman" w:cs="Times New Roman"/>
                <w:bCs/>
                <w:sz w:val="28"/>
                <w:szCs w:val="28"/>
              </w:rPr>
              <w:t>лицен</w:t>
            </w:r>
            <w:r w:rsidR="004D1EB2">
              <w:rPr>
                <w:rFonts w:ascii="Times New Roman" w:hAnsi="Times New Roman" w:cs="Times New Roman"/>
                <w:bCs/>
                <w:sz w:val="28"/>
                <w:szCs w:val="28"/>
              </w:rPr>
              <w:t>-</w:t>
            </w:r>
            <w:r w:rsidRPr="00EE4E01">
              <w:rPr>
                <w:rFonts w:ascii="Times New Roman" w:hAnsi="Times New Roman" w:cs="Times New Roman"/>
                <w:bCs/>
                <w:sz w:val="28"/>
                <w:szCs w:val="28"/>
              </w:rPr>
              <w:t>зии</w:t>
            </w:r>
            <w:proofErr w:type="spellEnd"/>
            <w:proofErr w:type="gramEnd"/>
            <w:r w:rsidRPr="00EE4E01">
              <w:rPr>
                <w:rFonts w:ascii="Times New Roman" w:hAnsi="Times New Roman" w:cs="Times New Roman"/>
                <w:bCs/>
                <w:sz w:val="28"/>
                <w:szCs w:val="28"/>
              </w:rPr>
              <w:t xml:space="preserve"> на право пользования недрами</w:t>
            </w:r>
          </w:p>
          <w:p w:rsidR="00FF5BFF" w:rsidRPr="00EE4E01" w:rsidRDefault="00FF5BFF" w:rsidP="004D1EB2">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tc>
        <w:tc>
          <w:tcPr>
            <w:tcW w:w="4786" w:type="dxa"/>
          </w:tcPr>
          <w:p w:rsidR="00FF5BFF" w:rsidRPr="00EE4E01" w:rsidRDefault="00FF5BFF" w:rsidP="004D1EB2">
            <w:pPr>
              <w:spacing w:line="240" w:lineRule="auto"/>
              <w:jc w:val="both"/>
              <w:rPr>
                <w:rFonts w:ascii="Times New Roman" w:hAnsi="Times New Roman" w:cs="Times New Roman"/>
                <w:b/>
                <w:sz w:val="28"/>
                <w:szCs w:val="28"/>
              </w:rPr>
            </w:pPr>
            <w:r w:rsidRPr="00EE4E01">
              <w:rPr>
                <w:rFonts w:ascii="Times New Roman" w:hAnsi="Times New Roman" w:cs="Times New Roman"/>
                <w:i/>
                <w:sz w:val="28"/>
                <w:szCs w:val="28"/>
              </w:rPr>
              <w:t xml:space="preserve">Заполняется в случае, </w:t>
            </w:r>
            <w:proofErr w:type="spellStart"/>
            <w:proofErr w:type="gramStart"/>
            <w:r w:rsidRPr="00EE4E01">
              <w:rPr>
                <w:rFonts w:ascii="Times New Roman" w:hAnsi="Times New Roman" w:cs="Times New Roman"/>
                <w:i/>
                <w:sz w:val="28"/>
                <w:szCs w:val="28"/>
              </w:rPr>
              <w:t>предусмот</w:t>
            </w:r>
            <w:r w:rsidR="004D1EB2">
              <w:rPr>
                <w:rFonts w:ascii="Times New Roman" w:hAnsi="Times New Roman" w:cs="Times New Roman"/>
                <w:i/>
                <w:sz w:val="28"/>
                <w:szCs w:val="28"/>
              </w:rPr>
              <w:t>-</w:t>
            </w:r>
            <w:r w:rsidRPr="00EE4E01">
              <w:rPr>
                <w:rFonts w:ascii="Times New Roman" w:hAnsi="Times New Roman" w:cs="Times New Roman"/>
                <w:i/>
                <w:sz w:val="28"/>
                <w:szCs w:val="28"/>
              </w:rPr>
              <w:t>ренном</w:t>
            </w:r>
            <w:proofErr w:type="spellEnd"/>
            <w:proofErr w:type="gramEnd"/>
            <w:r w:rsidRPr="00EE4E01">
              <w:rPr>
                <w:rFonts w:ascii="Times New Roman" w:hAnsi="Times New Roman" w:cs="Times New Roman"/>
                <w:i/>
                <w:sz w:val="28"/>
                <w:szCs w:val="28"/>
              </w:rPr>
              <w:t xml:space="preserve"> пунктом 2.6.2.4 настоящего Административного регламента</w:t>
            </w:r>
          </w:p>
        </w:tc>
      </w:tr>
    </w:tbl>
    <w:tbl>
      <w:tblPr>
        <w:tblW w:w="484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8"/>
        <w:gridCol w:w="593"/>
        <w:gridCol w:w="1146"/>
        <w:gridCol w:w="309"/>
        <w:gridCol w:w="1314"/>
        <w:gridCol w:w="161"/>
        <w:gridCol w:w="6"/>
        <w:gridCol w:w="1033"/>
        <w:gridCol w:w="1160"/>
        <w:gridCol w:w="1479"/>
        <w:gridCol w:w="1434"/>
      </w:tblGrid>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6655D6">
        <w:trPr>
          <w:trHeight w:val="20"/>
          <w:jc w:val="center"/>
        </w:trPr>
        <w:tc>
          <w:tcPr>
            <w:tcW w:w="241"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59"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4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59"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4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59"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241"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59"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2095"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290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095"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290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095"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2905"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55D6" w:rsidRPr="006655D6" w:rsidRDefault="006655D6"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6655D6">
        <w:trPr>
          <w:trHeight w:val="20"/>
          <w:jc w:val="center"/>
        </w:trPr>
        <w:tc>
          <w:tcPr>
            <w:tcW w:w="1200"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800"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200"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800"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200"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800"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200"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800"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55D6" w:rsidRPr="006655D6"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6655D6"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FF5BFF" w:rsidRPr="00EE4E01" w:rsidTr="006655D6">
        <w:trPr>
          <w:trHeight w:val="20"/>
          <w:jc w:val="center"/>
        </w:trPr>
        <w:tc>
          <w:tcPr>
            <w:tcW w:w="568"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2"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61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7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244"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827"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81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78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655D6" w:rsidRPr="006655D6"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1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11"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604"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1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11"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04"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2"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1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72"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1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8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655D6" w:rsidRPr="006655D6" w:rsidRDefault="006655D6" w:rsidP="006655D6">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1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11"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604"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1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11"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04"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2"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19"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9"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1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89"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6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619"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39"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15"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371"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29"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1371"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629"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Default="00FF5BFF" w:rsidP="00FF5BFF">
      <w:pPr>
        <w:spacing w:after="0" w:line="240" w:lineRule="auto"/>
        <w:rPr>
          <w:rFonts w:ascii="Times New Roman" w:eastAsia="Calibri" w:hAnsi="Times New Roman" w:cs="Times New Roman"/>
          <w:sz w:val="28"/>
          <w:szCs w:val="28"/>
        </w:rPr>
      </w:pPr>
    </w:p>
    <w:p w:rsidR="006655D6" w:rsidRPr="00EE4E01" w:rsidRDefault="006655D6" w:rsidP="00FF5BFF">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6655D6" w:rsidRDefault="00FF5BFF" w:rsidP="007900E7">
            <w:pPr>
              <w:jc w:val="center"/>
              <w:rPr>
                <w:rFonts w:ascii="Times New Roman" w:eastAsia="Calibri" w:hAnsi="Times New Roman"/>
              </w:rPr>
            </w:pPr>
            <w:r w:rsidRPr="006655D6">
              <w:rPr>
                <w:rFonts w:ascii="Times New Roman" w:eastAsia="Calibri" w:hAnsi="Times New Roman"/>
              </w:rPr>
              <w:t>Дата</w:t>
            </w:r>
          </w:p>
        </w:tc>
        <w:tc>
          <w:tcPr>
            <w:tcW w:w="887" w:type="dxa"/>
            <w:tcBorders>
              <w:top w:val="nil"/>
              <w:bottom w:val="nil"/>
            </w:tcBorders>
          </w:tcPr>
          <w:p w:rsidR="00FF5BFF" w:rsidRPr="006655D6" w:rsidRDefault="00FF5BFF" w:rsidP="007900E7">
            <w:pPr>
              <w:jc w:val="center"/>
              <w:rPr>
                <w:rFonts w:ascii="Times New Roman" w:eastAsia="Calibri" w:hAnsi="Times New Roman"/>
              </w:rPr>
            </w:pPr>
          </w:p>
        </w:tc>
        <w:tc>
          <w:tcPr>
            <w:tcW w:w="5103" w:type="dxa"/>
          </w:tcPr>
          <w:p w:rsidR="00FF5BFF" w:rsidRPr="006655D6" w:rsidRDefault="00FF5BFF" w:rsidP="007900E7">
            <w:pPr>
              <w:jc w:val="center"/>
              <w:rPr>
                <w:rFonts w:ascii="Times New Roman" w:eastAsia="Calibri" w:hAnsi="Times New Roman"/>
              </w:rPr>
            </w:pPr>
            <w:r w:rsidRPr="006655D6">
              <w:rPr>
                <w:rFonts w:ascii="Times New Roman" w:eastAsia="Calibri" w:hAnsi="Times New Roman"/>
              </w:rPr>
              <w:t>Подпись/ФИО</w:t>
            </w:r>
          </w:p>
        </w:tc>
      </w:tr>
    </w:tbl>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Pr="00EE4E01"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55D6" w:rsidTr="00B5640C">
        <w:tc>
          <w:tcPr>
            <w:tcW w:w="4672" w:type="dxa"/>
          </w:tcPr>
          <w:p w:rsidR="006655D6" w:rsidRDefault="006655D6"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6655D6" w:rsidRPr="00EE4E01" w:rsidRDefault="006655D6" w:rsidP="00B5640C">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655D6" w:rsidRPr="00EE4E01" w:rsidRDefault="006655D6"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6655D6" w:rsidRDefault="006655D6" w:rsidP="00B5640C">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6655D6" w:rsidRPr="00EE4E01" w:rsidRDefault="006655D6"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6655D6" w:rsidRDefault="006655D6"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FF5BFF" w:rsidRPr="00EE4E01" w:rsidRDefault="00FF5BFF" w:rsidP="006655D6">
      <w:pPr>
        <w:widowControl w:val="0"/>
        <w:autoSpaceDE w:val="0"/>
        <w:autoSpaceDN w:val="0"/>
        <w:adjustRightInd w:val="0"/>
        <w:spacing w:after="0" w:line="240" w:lineRule="auto"/>
        <w:rPr>
          <w:rFonts w:ascii="Times New Roman" w:hAnsi="Times New Roman" w:cs="Times New Roman"/>
          <w:sz w:val="28"/>
          <w:szCs w:val="28"/>
        </w:rPr>
      </w:pP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576"/>
        <w:gridCol w:w="864"/>
        <w:gridCol w:w="1123"/>
        <w:gridCol w:w="1521"/>
        <w:gridCol w:w="983"/>
        <w:gridCol w:w="2038"/>
        <w:gridCol w:w="1251"/>
      </w:tblGrid>
      <w:tr w:rsidR="00FF5BFF" w:rsidRPr="00EE4E01" w:rsidTr="006655D6">
        <w:trPr>
          <w:trHeight w:val="20"/>
          <w:jc w:val="center"/>
        </w:trPr>
        <w:tc>
          <w:tcPr>
            <w:tcW w:w="9356"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1843"/>
              <w:gridCol w:w="992"/>
              <w:gridCol w:w="4786"/>
            </w:tblGrid>
            <w:tr w:rsidR="00FF5BFF" w:rsidRPr="00EE4E01" w:rsidTr="006655D6">
              <w:tc>
                <w:tcPr>
                  <w:tcW w:w="1019"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5"/>
                  </w:r>
                </w:p>
              </w:tc>
              <w:tc>
                <w:tcPr>
                  <w:tcW w:w="963"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sz w:val="28"/>
                      <w:szCs w:val="28"/>
                      <w:u w:val="single"/>
                    </w:rPr>
                  </w:pPr>
                </w:p>
              </w:tc>
              <w:tc>
                <w:tcPr>
                  <w:tcW w:w="518" w:type="pct"/>
                  <w:tcBorders>
                    <w:left w:val="single" w:sz="4" w:space="0" w:color="auto"/>
                  </w:tcBorders>
                </w:tcPr>
                <w:p w:rsidR="00FF5BFF" w:rsidRPr="00EE4E01" w:rsidRDefault="00FF5BFF" w:rsidP="007900E7">
                  <w:pPr>
                    <w:rPr>
                      <w:rFonts w:ascii="Times New Roman" w:eastAsia="Calibri" w:hAnsi="Times New Roman"/>
                      <w:sz w:val="28"/>
                      <w:szCs w:val="28"/>
                      <w:u w:val="single"/>
                    </w:rPr>
                  </w:pPr>
                </w:p>
              </w:tc>
              <w:tc>
                <w:tcPr>
                  <w:tcW w:w="2500" w:type="pct"/>
                  <w:tcBorders>
                    <w:left w:val="nil"/>
                    <w:bottom w:val="single" w:sz="4" w:space="0" w:color="auto"/>
                  </w:tcBorders>
                </w:tcPr>
                <w:p w:rsidR="00FF5BFF" w:rsidRPr="00EE4E01" w:rsidRDefault="00FF5BFF" w:rsidP="007900E7">
                  <w:pPr>
                    <w:rPr>
                      <w:rFonts w:ascii="Times New Roman" w:eastAsia="Calibri" w:hAnsi="Times New Roman"/>
                      <w:sz w:val="28"/>
                      <w:szCs w:val="28"/>
                      <w:u w:val="single"/>
                    </w:rPr>
                  </w:pPr>
                </w:p>
              </w:tc>
            </w:tr>
            <w:tr w:rsidR="00FF5BFF" w:rsidRPr="00EE4E01" w:rsidTr="006655D6">
              <w:tc>
                <w:tcPr>
                  <w:tcW w:w="1019"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963"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518" w:type="pct"/>
                </w:tcPr>
                <w:p w:rsidR="00FF5BFF" w:rsidRPr="00EE4E01" w:rsidRDefault="00FF5BFF" w:rsidP="007900E7">
                  <w:pPr>
                    <w:jc w:val="center"/>
                    <w:rPr>
                      <w:rFonts w:ascii="Times New Roman" w:eastAsia="Calibri" w:hAnsi="Times New Roman"/>
                      <w:sz w:val="28"/>
                      <w:szCs w:val="28"/>
                    </w:rPr>
                  </w:pPr>
                </w:p>
              </w:tc>
              <w:tc>
                <w:tcPr>
                  <w:tcW w:w="2500" w:type="pct"/>
                  <w:tcBorders>
                    <w:top w:val="single" w:sz="4" w:space="0" w:color="auto"/>
                  </w:tcBorders>
                </w:tcPr>
                <w:p w:rsidR="00FF5BFF" w:rsidRPr="006655D6" w:rsidRDefault="00FF5BFF" w:rsidP="006655D6">
                  <w:pPr>
                    <w:spacing w:line="240" w:lineRule="auto"/>
                    <w:jc w:val="center"/>
                    <w:rPr>
                      <w:rFonts w:ascii="Times New Roman" w:eastAsia="Calibri" w:hAnsi="Times New Roman"/>
                      <w:sz w:val="24"/>
                      <w:szCs w:val="24"/>
                    </w:rPr>
                  </w:pPr>
                  <w:r w:rsidRPr="006655D6">
                    <w:rPr>
                      <w:rFonts w:ascii="Times New Roman" w:eastAsia="Calibri" w:hAnsi="Times New Roman"/>
                      <w:sz w:val="24"/>
                      <w:szCs w:val="24"/>
                    </w:rPr>
                    <w:t>Орган, обрабатывающий запрос на предоставление услуги</w:t>
                  </w:r>
                </w:p>
                <w:p w:rsidR="00FF5BFF" w:rsidRPr="00EE4E01" w:rsidRDefault="00FF5BFF" w:rsidP="007900E7">
                  <w:pPr>
                    <w:jc w:val="center"/>
                    <w:rPr>
                      <w:rFonts w:ascii="Times New Roman" w:eastAsia="Calibri" w:hAnsi="Times New Roman"/>
                      <w:sz w:val="28"/>
                      <w:szCs w:val="28"/>
                    </w:rPr>
                  </w:pPr>
                </w:p>
              </w:tc>
            </w:tr>
          </w:tbl>
          <w:p w:rsidR="00FF5BFF" w:rsidRPr="00EE4E01" w:rsidRDefault="00FF5BFF" w:rsidP="007900E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16"/>
            </w:r>
          </w:p>
        </w:tc>
      </w:tr>
      <w:tr w:rsidR="00FF5BFF" w:rsidRPr="00EE4E01" w:rsidTr="006655D6">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(в соответствии с </w:t>
            </w:r>
            <w:proofErr w:type="gramStart"/>
            <w:r w:rsidRPr="00EE4E01">
              <w:rPr>
                <w:rFonts w:ascii="Times New Roman" w:eastAsia="Calibri" w:hAnsi="Times New Roman" w:cs="Times New Roman"/>
                <w:sz w:val="28"/>
                <w:szCs w:val="28"/>
                <w:lang w:eastAsia="ru-RU"/>
              </w:rPr>
              <w:t>учреди</w:t>
            </w:r>
            <w:r w:rsidR="006655D6">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w:t>
            </w:r>
            <w:proofErr w:type="gramEnd"/>
            <w:r w:rsidRPr="00EE4E01">
              <w:rPr>
                <w:rFonts w:ascii="Times New Roman" w:eastAsia="Calibri" w:hAnsi="Times New Roman" w:cs="Times New Roman"/>
                <w:sz w:val="28"/>
                <w:szCs w:val="28"/>
                <w:lang w:eastAsia="ru-RU"/>
              </w:rPr>
              <w:t xml:space="preserve"> документами)</w:t>
            </w:r>
          </w:p>
        </w:tc>
        <w:tc>
          <w:tcPr>
            <w:tcW w:w="5793" w:type="dxa"/>
            <w:gridSpan w:val="4"/>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7780" w:type="dxa"/>
            <w:gridSpan w:val="6"/>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935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5BFF" w:rsidRPr="006655D6"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F5BFF" w:rsidRPr="00EE4E01" w:rsidTr="006655D6">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9356" w:type="dxa"/>
            <w:gridSpan w:val="7"/>
            <w:tcBorders>
              <w:left w:val="nil"/>
              <w:bottom w:val="dotted" w:sz="4" w:space="0" w:color="auto"/>
              <w:right w:val="nil"/>
            </w:tcBorders>
            <w:tcMar>
              <w:top w:w="0" w:type="dxa"/>
              <w:left w:w="75" w:type="dxa"/>
              <w:bottom w:w="0" w:type="dxa"/>
              <w:right w:w="75" w:type="dxa"/>
            </w:tcMar>
            <w:vAlign w:val="center"/>
            <w:hideMark/>
          </w:tcPr>
          <w:p w:rsidR="00FF5BFF" w:rsidRPr="006655D6"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F5BFF" w:rsidRPr="00EE4E01" w:rsidTr="006655D6">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25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8747B5" w:rsidRDefault="00FF5BFF" w:rsidP="006655D6">
      <w:pPr>
        <w:spacing w:after="0"/>
        <w:rPr>
          <w:rFonts w:ascii="Times New Roman" w:eastAsia="Calibri" w:hAnsi="Times New Roman" w:cs="Times New Roman"/>
          <w:sz w:val="16"/>
          <w:szCs w:val="16"/>
        </w:rPr>
      </w:pPr>
    </w:p>
    <w:p w:rsidR="00FF5BFF" w:rsidRPr="006655D6" w:rsidRDefault="00FF5BFF" w:rsidP="00FF5BFF">
      <w:pPr>
        <w:spacing w:after="0"/>
        <w:jc w:val="center"/>
        <w:rPr>
          <w:rFonts w:ascii="Times New Roman" w:eastAsia="Calibri" w:hAnsi="Times New Roman" w:cs="Times New Roman"/>
          <w:b/>
          <w:sz w:val="28"/>
          <w:szCs w:val="28"/>
        </w:rPr>
      </w:pPr>
      <w:r w:rsidRPr="006655D6">
        <w:rPr>
          <w:rFonts w:ascii="Times New Roman" w:eastAsia="Calibri" w:hAnsi="Times New Roman" w:cs="Times New Roman"/>
          <w:b/>
          <w:sz w:val="28"/>
          <w:szCs w:val="28"/>
        </w:rPr>
        <w:lastRenderedPageBreak/>
        <w:t>УВЕДОМЛЕНИЕ</w:t>
      </w:r>
    </w:p>
    <w:p w:rsidR="00FF5BFF" w:rsidRPr="00EE4E01" w:rsidRDefault="00FF5BFF" w:rsidP="00FF5BFF">
      <w:pPr>
        <w:spacing w:after="0"/>
        <w:jc w:val="center"/>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6655D6">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w:t>
      </w:r>
      <w:r w:rsidR="006655D6">
        <w:rPr>
          <w:rFonts w:ascii="Times New Roman" w:eastAsia="Calibri" w:hAnsi="Times New Roman" w:cs="Times New Roman"/>
          <w:sz w:val="28"/>
          <w:szCs w:val="28"/>
        </w:rPr>
        <w:t>__</w:t>
      </w:r>
      <w:r w:rsidRPr="00EE4E01">
        <w:rPr>
          <w:rFonts w:ascii="Times New Roman" w:eastAsia="Calibri" w:hAnsi="Times New Roman" w:cs="Times New Roman"/>
          <w:sz w:val="28"/>
          <w:szCs w:val="28"/>
        </w:rPr>
        <w:t>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______________________________</w:t>
      </w:r>
      <w:r w:rsidR="006655D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w:t>
      </w:r>
      <w:r w:rsidR="006655D6">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w:t>
      </w:r>
      <w:r w:rsidR="006655D6">
        <w:rPr>
          <w:rFonts w:ascii="Times New Roman" w:hAnsi="Times New Roman" w:cs="Times New Roman"/>
          <w:sz w:val="28"/>
          <w:szCs w:val="28"/>
        </w:rPr>
        <w:t>______________________________________________</w:t>
      </w:r>
      <w:r w:rsidRPr="00EE4E01">
        <w:rPr>
          <w:rFonts w:ascii="Times New Roman" w:hAnsi="Times New Roman" w:cs="Times New Roman"/>
          <w:sz w:val="28"/>
          <w:szCs w:val="28"/>
        </w:rPr>
        <w:t xml:space="preserve"> _____________________________________________________</w:t>
      </w:r>
      <w:r w:rsidR="006655D6">
        <w:rPr>
          <w:rFonts w:ascii="Times New Roman" w:hAnsi="Times New Roman" w:cs="Times New Roman"/>
          <w:sz w:val="28"/>
          <w:szCs w:val="28"/>
        </w:rPr>
        <w:t>___</w:t>
      </w:r>
      <w:r w:rsidRPr="00EE4E01">
        <w:rPr>
          <w:rFonts w:ascii="Times New Roman" w:hAnsi="Times New Roman" w:cs="Times New Roman"/>
          <w:sz w:val="28"/>
          <w:szCs w:val="28"/>
        </w:rPr>
        <w:t>__________</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FF5BFF" w:rsidRPr="00EE4E01" w:rsidRDefault="006655D6"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FF5BFF" w:rsidRPr="00EE4E01" w:rsidRDefault="00FF5BFF" w:rsidP="00FF5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af3"/>
        <w:tblW w:w="0" w:type="auto"/>
        <w:tblLook w:val="04A0" w:firstRow="1" w:lastRow="0" w:firstColumn="1" w:lastColumn="0" w:noHBand="0" w:noVBand="1"/>
      </w:tblPr>
      <w:tblGrid>
        <w:gridCol w:w="4693"/>
        <w:gridCol w:w="4653"/>
      </w:tblGrid>
      <w:tr w:rsidR="00FF5BFF" w:rsidRPr="00EE4E01" w:rsidTr="007900E7">
        <w:tc>
          <w:tcPr>
            <w:tcW w:w="4785" w:type="dxa"/>
          </w:tcPr>
          <w:p w:rsidR="00FF5BFF" w:rsidRPr="00EE4E01" w:rsidRDefault="00FF5BFF" w:rsidP="006655D6">
            <w:pPr>
              <w:autoSpaceDE w:val="0"/>
              <w:autoSpaceDN w:val="0"/>
              <w:adjustRightInd w:val="0"/>
              <w:spacing w:line="240" w:lineRule="auto"/>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FF5BFF" w:rsidRPr="00EE4E01" w:rsidRDefault="00FF5BFF" w:rsidP="006655D6">
            <w:pPr>
              <w:spacing w:line="240" w:lineRule="auto"/>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2.6.2.1 настоящего Административного регламента</w:t>
            </w:r>
          </w:p>
        </w:tc>
      </w:tr>
      <w:tr w:rsidR="00FF5BFF" w:rsidRPr="00EE4E01" w:rsidTr="007900E7">
        <w:tc>
          <w:tcPr>
            <w:tcW w:w="4785" w:type="dxa"/>
          </w:tcPr>
          <w:p w:rsidR="00FF5BFF" w:rsidRPr="00EE4E01" w:rsidRDefault="00FF5BFF" w:rsidP="006655D6">
            <w:pPr>
              <w:autoSpaceDE w:val="0"/>
              <w:autoSpaceDN w:val="0"/>
              <w:adjustRightInd w:val="0"/>
              <w:spacing w:line="240" w:lineRule="auto"/>
              <w:jc w:val="both"/>
              <w:rPr>
                <w:rFonts w:ascii="Times New Roman" w:eastAsia="Calibri" w:hAnsi="Times New Roman" w:cs="Times New Roman"/>
                <w:sz w:val="20"/>
                <w:szCs w:val="20"/>
              </w:rPr>
            </w:pPr>
            <w:r w:rsidRPr="00EE4E01">
              <w:rPr>
                <w:rFonts w:ascii="Times New Roman" w:hAnsi="Times New Roman" w:cs="Times New Roman"/>
                <w:bCs/>
                <w:sz w:val="28"/>
                <w:szCs w:val="28"/>
              </w:rPr>
              <w:t xml:space="preserve">Решение об образовании земельных участков, если в соответствии с земельным законодательством </w:t>
            </w:r>
            <w:proofErr w:type="spellStart"/>
            <w:proofErr w:type="gramStart"/>
            <w:r w:rsidRPr="00EE4E01">
              <w:rPr>
                <w:rFonts w:ascii="Times New Roman" w:hAnsi="Times New Roman" w:cs="Times New Roman"/>
                <w:bCs/>
                <w:sz w:val="28"/>
                <w:szCs w:val="28"/>
              </w:rPr>
              <w:t>реше</w:t>
            </w:r>
            <w:r w:rsidR="006655D6">
              <w:rPr>
                <w:rFonts w:ascii="Times New Roman" w:hAnsi="Times New Roman" w:cs="Times New Roman"/>
                <w:bCs/>
                <w:sz w:val="28"/>
                <w:szCs w:val="28"/>
              </w:rPr>
              <w:t>-</w:t>
            </w:r>
            <w:r w:rsidRPr="00EE4E01">
              <w:rPr>
                <w:rFonts w:ascii="Times New Roman" w:hAnsi="Times New Roman" w:cs="Times New Roman"/>
                <w:bCs/>
                <w:sz w:val="28"/>
                <w:szCs w:val="28"/>
              </w:rPr>
              <w:t>ние</w:t>
            </w:r>
            <w:proofErr w:type="spellEnd"/>
            <w:proofErr w:type="gramEnd"/>
            <w:r w:rsidRPr="00EE4E01">
              <w:rPr>
                <w:rFonts w:ascii="Times New Roman" w:hAnsi="Times New Roman" w:cs="Times New Roman"/>
                <w:bCs/>
                <w:sz w:val="28"/>
                <w:szCs w:val="28"/>
              </w:rPr>
              <w:t xml:space="preserve">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FF5BFF" w:rsidRPr="00EE4E01" w:rsidRDefault="00FF5BFF" w:rsidP="006655D6">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FF5BFF" w:rsidRPr="00EE4E01" w:rsidRDefault="00FF5BFF" w:rsidP="006655D6">
            <w:pPr>
              <w:spacing w:line="240" w:lineRule="auto"/>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случаях, предусмотренных пунктами 2.6.2.2, 2.6.2.3 настоящего Административного регламента</w:t>
            </w:r>
          </w:p>
        </w:tc>
      </w:tr>
      <w:tr w:rsidR="00FF5BFF" w:rsidRPr="00EE4E01" w:rsidTr="007900E7">
        <w:tc>
          <w:tcPr>
            <w:tcW w:w="4785" w:type="dxa"/>
          </w:tcPr>
          <w:p w:rsidR="00FF5BFF" w:rsidRPr="00EE4E01" w:rsidRDefault="00FF5BFF" w:rsidP="006655D6">
            <w:pPr>
              <w:spacing w:line="240" w:lineRule="auto"/>
              <w:jc w:val="both"/>
              <w:rPr>
                <w:rFonts w:ascii="Times New Roman" w:hAnsi="Times New Roman" w:cs="Times New Roman"/>
              </w:rPr>
            </w:pPr>
            <w:r w:rsidRPr="00EE4E01">
              <w:rPr>
                <w:rFonts w:ascii="Times New Roman" w:hAnsi="Times New Roman" w:cs="Times New Roman"/>
                <w:sz w:val="28"/>
                <w:szCs w:val="28"/>
              </w:rPr>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FF5BFF" w:rsidRPr="00EE4E01" w:rsidRDefault="00FF5BFF" w:rsidP="006655D6">
            <w:pPr>
              <w:spacing w:line="240" w:lineRule="auto"/>
              <w:jc w:val="both"/>
              <w:rPr>
                <w:rFonts w:ascii="Times New Roman" w:hAnsi="Times New Roman" w:cs="Times New Roman"/>
                <w:b/>
                <w:sz w:val="24"/>
                <w:szCs w:val="24"/>
              </w:rPr>
            </w:pPr>
            <w:r w:rsidRPr="00EE4E01">
              <w:rPr>
                <w:rFonts w:ascii="Times New Roman" w:hAnsi="Times New Roman" w:cs="Times New Roman"/>
                <w:i/>
                <w:sz w:val="24"/>
                <w:szCs w:val="24"/>
              </w:rPr>
              <w:t xml:space="preserve">Заполняется в случае, предусмотренном пунктом 2.6.2.3 настоящего </w:t>
            </w:r>
            <w:proofErr w:type="spellStart"/>
            <w:proofErr w:type="gramStart"/>
            <w:r w:rsidRPr="00EE4E01">
              <w:rPr>
                <w:rFonts w:ascii="Times New Roman" w:hAnsi="Times New Roman" w:cs="Times New Roman"/>
                <w:i/>
                <w:sz w:val="24"/>
                <w:szCs w:val="24"/>
              </w:rPr>
              <w:t>Админист</w:t>
            </w:r>
            <w:r w:rsidR="006655D6">
              <w:rPr>
                <w:rFonts w:ascii="Times New Roman" w:hAnsi="Times New Roman" w:cs="Times New Roman"/>
                <w:i/>
                <w:sz w:val="24"/>
                <w:szCs w:val="24"/>
              </w:rPr>
              <w:t>-</w:t>
            </w:r>
            <w:r w:rsidRPr="00EE4E01">
              <w:rPr>
                <w:rFonts w:ascii="Times New Roman" w:hAnsi="Times New Roman" w:cs="Times New Roman"/>
                <w:i/>
                <w:sz w:val="24"/>
                <w:szCs w:val="24"/>
              </w:rPr>
              <w:t>ративного</w:t>
            </w:r>
            <w:proofErr w:type="spellEnd"/>
            <w:proofErr w:type="gramEnd"/>
            <w:r w:rsidRPr="00EE4E01">
              <w:rPr>
                <w:rFonts w:ascii="Times New Roman" w:hAnsi="Times New Roman" w:cs="Times New Roman"/>
                <w:i/>
                <w:sz w:val="24"/>
                <w:szCs w:val="24"/>
              </w:rPr>
              <w:t xml:space="preserve"> регламента</w:t>
            </w:r>
          </w:p>
        </w:tc>
      </w:tr>
      <w:tr w:rsidR="00FF5BFF" w:rsidRPr="00EE4E01" w:rsidTr="007900E7">
        <w:tc>
          <w:tcPr>
            <w:tcW w:w="4785" w:type="dxa"/>
          </w:tcPr>
          <w:p w:rsidR="00FF5BFF" w:rsidRPr="00EE4E01" w:rsidRDefault="00FF5BFF" w:rsidP="006655D6">
            <w:pPr>
              <w:autoSpaceDE w:val="0"/>
              <w:autoSpaceDN w:val="0"/>
              <w:adjustRightInd w:val="0"/>
              <w:spacing w:line="240" w:lineRule="auto"/>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FF5BFF" w:rsidRPr="00EE4E01" w:rsidRDefault="00FF5BFF" w:rsidP="006655D6">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tc>
        <w:tc>
          <w:tcPr>
            <w:tcW w:w="4786" w:type="dxa"/>
          </w:tcPr>
          <w:p w:rsidR="00FF5BFF" w:rsidRPr="00EE4E01" w:rsidRDefault="00FF5BFF" w:rsidP="006655D6">
            <w:pPr>
              <w:spacing w:line="240" w:lineRule="auto"/>
              <w:jc w:val="both"/>
              <w:rPr>
                <w:rFonts w:ascii="Times New Roman" w:hAnsi="Times New Roman" w:cs="Times New Roman"/>
                <w:i/>
                <w:sz w:val="24"/>
                <w:szCs w:val="24"/>
              </w:rPr>
            </w:pPr>
            <w:r w:rsidRPr="00EE4E01">
              <w:rPr>
                <w:rFonts w:ascii="Times New Roman" w:hAnsi="Times New Roman" w:cs="Times New Roman"/>
                <w:i/>
                <w:sz w:val="24"/>
                <w:szCs w:val="24"/>
              </w:rPr>
              <w:t xml:space="preserve">Заполняется в случае, предусмотренном пунктом 2.6.2.4 настоящего </w:t>
            </w:r>
            <w:proofErr w:type="spellStart"/>
            <w:proofErr w:type="gramStart"/>
            <w:r w:rsidRPr="00EE4E01">
              <w:rPr>
                <w:rFonts w:ascii="Times New Roman" w:hAnsi="Times New Roman" w:cs="Times New Roman"/>
                <w:i/>
                <w:sz w:val="24"/>
                <w:szCs w:val="24"/>
              </w:rPr>
              <w:t>Админист</w:t>
            </w:r>
            <w:r w:rsidR="006655D6">
              <w:rPr>
                <w:rFonts w:ascii="Times New Roman" w:hAnsi="Times New Roman" w:cs="Times New Roman"/>
                <w:i/>
                <w:sz w:val="24"/>
                <w:szCs w:val="24"/>
              </w:rPr>
              <w:t>-</w:t>
            </w:r>
            <w:r w:rsidRPr="00EE4E01">
              <w:rPr>
                <w:rFonts w:ascii="Times New Roman" w:hAnsi="Times New Roman" w:cs="Times New Roman"/>
                <w:i/>
                <w:sz w:val="24"/>
                <w:szCs w:val="24"/>
              </w:rPr>
              <w:t>ративного</w:t>
            </w:r>
            <w:proofErr w:type="spellEnd"/>
            <w:proofErr w:type="gramEnd"/>
            <w:r w:rsidRPr="00EE4E01">
              <w:rPr>
                <w:rFonts w:ascii="Times New Roman" w:hAnsi="Times New Roman" w:cs="Times New Roman"/>
                <w:i/>
                <w:sz w:val="24"/>
                <w:szCs w:val="24"/>
              </w:rPr>
              <w:t xml:space="preserve"> регламента</w:t>
            </w:r>
          </w:p>
        </w:tc>
      </w:tr>
      <w:tr w:rsidR="00FF5BFF" w:rsidRPr="00EE4E01" w:rsidTr="007900E7">
        <w:tc>
          <w:tcPr>
            <w:tcW w:w="4785" w:type="dxa"/>
          </w:tcPr>
          <w:p w:rsidR="00FF5BFF" w:rsidRPr="00EE4E01" w:rsidRDefault="00FF5BFF" w:rsidP="006655D6">
            <w:pPr>
              <w:spacing w:line="240" w:lineRule="auto"/>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переоформлении </w:t>
            </w:r>
            <w:proofErr w:type="spellStart"/>
            <w:proofErr w:type="gramStart"/>
            <w:r w:rsidRPr="00EE4E01">
              <w:rPr>
                <w:rFonts w:ascii="Times New Roman" w:hAnsi="Times New Roman" w:cs="Times New Roman"/>
                <w:bCs/>
                <w:sz w:val="28"/>
                <w:szCs w:val="28"/>
              </w:rPr>
              <w:t>лицен</w:t>
            </w:r>
            <w:r w:rsidR="006655D6">
              <w:rPr>
                <w:rFonts w:ascii="Times New Roman" w:hAnsi="Times New Roman" w:cs="Times New Roman"/>
                <w:bCs/>
                <w:sz w:val="28"/>
                <w:szCs w:val="28"/>
              </w:rPr>
              <w:t>-</w:t>
            </w:r>
            <w:r w:rsidRPr="00EE4E01">
              <w:rPr>
                <w:rFonts w:ascii="Times New Roman" w:hAnsi="Times New Roman" w:cs="Times New Roman"/>
                <w:bCs/>
                <w:sz w:val="28"/>
                <w:szCs w:val="28"/>
              </w:rPr>
              <w:t>зии</w:t>
            </w:r>
            <w:proofErr w:type="spellEnd"/>
            <w:proofErr w:type="gramEnd"/>
            <w:r w:rsidRPr="00EE4E01">
              <w:rPr>
                <w:rFonts w:ascii="Times New Roman" w:hAnsi="Times New Roman" w:cs="Times New Roman"/>
                <w:bCs/>
                <w:sz w:val="28"/>
                <w:szCs w:val="28"/>
              </w:rPr>
              <w:t xml:space="preserve"> на право пользования недрами</w:t>
            </w:r>
          </w:p>
          <w:p w:rsidR="00FF5BFF" w:rsidRPr="00EE4E01" w:rsidRDefault="00FF5BFF" w:rsidP="006655D6">
            <w:pPr>
              <w:spacing w:line="240" w:lineRule="auto"/>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tc>
        <w:tc>
          <w:tcPr>
            <w:tcW w:w="4786" w:type="dxa"/>
          </w:tcPr>
          <w:p w:rsidR="00FF5BFF" w:rsidRPr="00EE4E01" w:rsidRDefault="00FF5BFF" w:rsidP="006655D6">
            <w:pPr>
              <w:spacing w:line="240" w:lineRule="auto"/>
              <w:jc w:val="both"/>
              <w:rPr>
                <w:rFonts w:ascii="Times New Roman" w:hAnsi="Times New Roman" w:cs="Times New Roman"/>
                <w:b/>
                <w:sz w:val="24"/>
                <w:szCs w:val="24"/>
              </w:rPr>
            </w:pPr>
            <w:r w:rsidRPr="00EE4E01">
              <w:rPr>
                <w:rFonts w:ascii="Times New Roman" w:hAnsi="Times New Roman" w:cs="Times New Roman"/>
                <w:i/>
                <w:sz w:val="24"/>
                <w:szCs w:val="24"/>
              </w:rPr>
              <w:t xml:space="preserve">Заполняется в случае, предусмотренном пунктом 2.6.2.4 настоящего </w:t>
            </w:r>
            <w:proofErr w:type="spellStart"/>
            <w:proofErr w:type="gramStart"/>
            <w:r w:rsidRPr="00EE4E01">
              <w:rPr>
                <w:rFonts w:ascii="Times New Roman" w:hAnsi="Times New Roman" w:cs="Times New Roman"/>
                <w:i/>
                <w:sz w:val="24"/>
                <w:szCs w:val="24"/>
              </w:rPr>
              <w:t>Администра</w:t>
            </w:r>
            <w:r w:rsidR="006655D6">
              <w:rPr>
                <w:rFonts w:ascii="Times New Roman" w:hAnsi="Times New Roman" w:cs="Times New Roman"/>
                <w:i/>
                <w:sz w:val="24"/>
                <w:szCs w:val="24"/>
              </w:rPr>
              <w:t>-</w:t>
            </w:r>
            <w:r w:rsidRPr="00EE4E01">
              <w:rPr>
                <w:rFonts w:ascii="Times New Roman" w:hAnsi="Times New Roman" w:cs="Times New Roman"/>
                <w:i/>
                <w:sz w:val="24"/>
                <w:szCs w:val="24"/>
              </w:rPr>
              <w:t>тивного</w:t>
            </w:r>
            <w:proofErr w:type="spellEnd"/>
            <w:proofErr w:type="gramEnd"/>
            <w:r w:rsidRPr="00EE4E01">
              <w:rPr>
                <w:rFonts w:ascii="Times New Roman" w:hAnsi="Times New Roman" w:cs="Times New Roman"/>
                <w:i/>
                <w:sz w:val="24"/>
                <w:szCs w:val="24"/>
              </w:rPr>
              <w:t xml:space="preserve"> регламента</w:t>
            </w:r>
          </w:p>
        </w:tc>
      </w:tr>
    </w:tbl>
    <w:p w:rsidR="00FF5BFF" w:rsidRDefault="00FF5BFF" w:rsidP="00FF5BFF">
      <w:pPr>
        <w:spacing w:after="0" w:line="240" w:lineRule="auto"/>
        <w:jc w:val="center"/>
        <w:rPr>
          <w:rFonts w:ascii="Times New Roman" w:eastAsia="Calibri" w:hAnsi="Times New Roman" w:cs="Times New Roman"/>
          <w:sz w:val="28"/>
          <w:szCs w:val="28"/>
        </w:rPr>
      </w:pPr>
    </w:p>
    <w:p w:rsidR="006655D6" w:rsidRPr="00EE4E01" w:rsidRDefault="006655D6" w:rsidP="00FF5BFF">
      <w:pPr>
        <w:spacing w:after="0" w:line="240" w:lineRule="auto"/>
        <w:jc w:val="center"/>
        <w:rPr>
          <w:rFonts w:ascii="Times New Roman" w:eastAsia="Calibri" w:hAnsi="Times New Roman" w:cs="Times New Roman"/>
          <w:sz w:val="28"/>
          <w:szCs w:val="28"/>
        </w:rPr>
      </w:pPr>
    </w:p>
    <w:tbl>
      <w:tblPr>
        <w:tblW w:w="495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599"/>
        <w:gridCol w:w="1231"/>
        <w:gridCol w:w="310"/>
        <w:gridCol w:w="1318"/>
        <w:gridCol w:w="169"/>
        <w:gridCol w:w="6"/>
        <w:gridCol w:w="1033"/>
        <w:gridCol w:w="853"/>
        <w:gridCol w:w="1843"/>
        <w:gridCol w:w="1474"/>
      </w:tblGrid>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Представлены следующие документы</w:t>
            </w:r>
          </w:p>
        </w:tc>
      </w:tr>
      <w:tr w:rsidR="00FF5BFF" w:rsidRPr="00EE4E01" w:rsidTr="006655D6">
        <w:trPr>
          <w:trHeight w:val="20"/>
          <w:jc w:val="center"/>
        </w:trPr>
        <w:tc>
          <w:tcPr>
            <w:tcW w:w="235"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5"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3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5"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3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5"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235"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5"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2100"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2900"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100"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2900"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2100"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2900"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55D6" w:rsidRPr="006655D6" w:rsidRDefault="006655D6"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6655D6">
        <w:trPr>
          <w:trHeight w:val="20"/>
          <w:jc w:val="center"/>
        </w:trPr>
        <w:tc>
          <w:tcPr>
            <w:tcW w:w="1222"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778"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222"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778"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222"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77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222"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77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655D6" w:rsidRPr="006655D6"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6655D6"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FF5BFF" w:rsidRPr="00EE4E01" w:rsidTr="006655D6">
        <w:trPr>
          <w:trHeight w:val="20"/>
          <w:jc w:val="center"/>
        </w:trPr>
        <w:tc>
          <w:tcPr>
            <w:tcW w:w="558"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2"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63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0"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249"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5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653"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94"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79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655D6" w:rsidRPr="006655D6"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3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0"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789"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3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0"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89"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2"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33"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6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4"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9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655D6" w:rsidRPr="006655D6" w:rsidRDefault="006655D6"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3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0"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789"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33"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0"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89"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2"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36"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6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4"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9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5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636"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6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94"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94"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389"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11"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1389"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611"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6655D6" w:rsidRDefault="00FF5BFF" w:rsidP="007900E7">
            <w:pPr>
              <w:jc w:val="center"/>
              <w:rPr>
                <w:rFonts w:ascii="Times New Roman" w:eastAsia="Calibri" w:hAnsi="Times New Roman"/>
                <w:sz w:val="24"/>
                <w:szCs w:val="24"/>
              </w:rPr>
            </w:pPr>
            <w:r w:rsidRPr="006655D6">
              <w:rPr>
                <w:rFonts w:ascii="Times New Roman" w:eastAsia="Calibri" w:hAnsi="Times New Roman"/>
                <w:sz w:val="24"/>
                <w:szCs w:val="24"/>
              </w:rPr>
              <w:t>Дата</w:t>
            </w:r>
          </w:p>
        </w:tc>
        <w:tc>
          <w:tcPr>
            <w:tcW w:w="887" w:type="dxa"/>
            <w:tcBorders>
              <w:top w:val="nil"/>
              <w:bottom w:val="nil"/>
            </w:tcBorders>
          </w:tcPr>
          <w:p w:rsidR="00FF5BFF" w:rsidRPr="006655D6" w:rsidRDefault="00FF5BFF" w:rsidP="007900E7">
            <w:pPr>
              <w:jc w:val="center"/>
              <w:rPr>
                <w:rFonts w:ascii="Times New Roman" w:eastAsia="Calibri" w:hAnsi="Times New Roman"/>
                <w:sz w:val="24"/>
                <w:szCs w:val="24"/>
              </w:rPr>
            </w:pPr>
          </w:p>
        </w:tc>
        <w:tc>
          <w:tcPr>
            <w:tcW w:w="5103" w:type="dxa"/>
          </w:tcPr>
          <w:p w:rsidR="00FF5BFF" w:rsidRPr="006655D6" w:rsidRDefault="00FF5BFF" w:rsidP="007900E7">
            <w:pPr>
              <w:jc w:val="center"/>
              <w:rPr>
                <w:rFonts w:ascii="Times New Roman" w:eastAsia="Calibri" w:hAnsi="Times New Roman"/>
                <w:sz w:val="24"/>
                <w:szCs w:val="24"/>
              </w:rPr>
            </w:pPr>
            <w:r w:rsidRPr="006655D6">
              <w:rPr>
                <w:rFonts w:ascii="Times New Roman" w:eastAsia="Calibri" w:hAnsi="Times New Roman"/>
                <w:sz w:val="24"/>
                <w:szCs w:val="24"/>
              </w:rPr>
              <w:t>Подпись/ФИО</w:t>
            </w: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55D6" w:rsidTr="00B5640C">
        <w:tc>
          <w:tcPr>
            <w:tcW w:w="4672" w:type="dxa"/>
          </w:tcPr>
          <w:p w:rsidR="006655D6" w:rsidRDefault="006655D6"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6655D6" w:rsidRPr="00EE4E01" w:rsidRDefault="006655D6" w:rsidP="00B5640C">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6655D6" w:rsidRPr="00EE4E01" w:rsidRDefault="006655D6"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6655D6" w:rsidRDefault="006655D6" w:rsidP="00B5640C">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6655D6" w:rsidRPr="00EE4E01" w:rsidRDefault="006655D6"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6655D6" w:rsidRDefault="006655D6"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FF5BFF" w:rsidRDefault="00FF5BFF" w:rsidP="006655D6">
      <w:pPr>
        <w:widowControl w:val="0"/>
        <w:autoSpaceDE w:val="0"/>
        <w:autoSpaceDN w:val="0"/>
        <w:adjustRightInd w:val="0"/>
        <w:spacing w:after="0" w:line="240" w:lineRule="auto"/>
        <w:outlineLvl w:val="1"/>
        <w:rPr>
          <w:rFonts w:ascii="Times New Roman" w:hAnsi="Times New Roman" w:cs="Times New Roman"/>
          <w:sz w:val="28"/>
          <w:szCs w:val="28"/>
        </w:rPr>
      </w:pPr>
    </w:p>
    <w:tbl>
      <w:tblPr>
        <w:tblStyle w:val="2"/>
        <w:tblpPr w:leftFromText="180" w:rightFromText="180" w:vertAnchor="page" w:horzAnchor="margin" w:tblpY="35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6"/>
      </w:tblGrid>
      <w:tr w:rsidR="006655D6" w:rsidRPr="00EE4E01" w:rsidTr="006655D6">
        <w:tc>
          <w:tcPr>
            <w:tcW w:w="1019" w:type="pct"/>
            <w:tcBorders>
              <w:top w:val="single" w:sz="4" w:space="0" w:color="auto"/>
              <w:left w:val="single" w:sz="4" w:space="0" w:color="auto"/>
              <w:bottom w:val="single" w:sz="4" w:space="0" w:color="auto"/>
              <w:right w:val="single" w:sz="4" w:space="0" w:color="auto"/>
            </w:tcBorders>
          </w:tcPr>
          <w:p w:rsidR="006655D6" w:rsidRPr="00EE4E01" w:rsidRDefault="006655D6" w:rsidP="006655D6">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7"/>
            </w:r>
          </w:p>
        </w:tc>
        <w:tc>
          <w:tcPr>
            <w:tcW w:w="963" w:type="pct"/>
            <w:tcBorders>
              <w:top w:val="single" w:sz="4" w:space="0" w:color="auto"/>
              <w:left w:val="single" w:sz="4" w:space="0" w:color="auto"/>
              <w:bottom w:val="single" w:sz="4" w:space="0" w:color="auto"/>
              <w:right w:val="single" w:sz="4" w:space="0" w:color="auto"/>
            </w:tcBorders>
          </w:tcPr>
          <w:p w:rsidR="006655D6" w:rsidRPr="00EE4E01" w:rsidRDefault="006655D6" w:rsidP="006655D6">
            <w:pPr>
              <w:rPr>
                <w:rFonts w:ascii="Times New Roman" w:eastAsia="Calibri" w:hAnsi="Times New Roman"/>
                <w:sz w:val="28"/>
                <w:szCs w:val="28"/>
                <w:u w:val="single"/>
              </w:rPr>
            </w:pPr>
          </w:p>
        </w:tc>
        <w:tc>
          <w:tcPr>
            <w:tcW w:w="518" w:type="pct"/>
            <w:tcBorders>
              <w:left w:val="single" w:sz="4" w:space="0" w:color="auto"/>
            </w:tcBorders>
          </w:tcPr>
          <w:p w:rsidR="006655D6" w:rsidRPr="00EE4E01" w:rsidRDefault="006655D6" w:rsidP="006655D6">
            <w:pPr>
              <w:rPr>
                <w:rFonts w:ascii="Times New Roman" w:eastAsia="Calibri" w:hAnsi="Times New Roman"/>
                <w:sz w:val="28"/>
                <w:szCs w:val="28"/>
                <w:u w:val="single"/>
              </w:rPr>
            </w:pPr>
          </w:p>
        </w:tc>
        <w:tc>
          <w:tcPr>
            <w:tcW w:w="2500" w:type="pct"/>
            <w:tcBorders>
              <w:left w:val="nil"/>
              <w:bottom w:val="single" w:sz="4" w:space="0" w:color="auto"/>
            </w:tcBorders>
          </w:tcPr>
          <w:p w:rsidR="006655D6" w:rsidRPr="00EE4E01" w:rsidRDefault="006655D6" w:rsidP="006655D6">
            <w:pPr>
              <w:rPr>
                <w:rFonts w:ascii="Times New Roman" w:eastAsia="Calibri" w:hAnsi="Times New Roman"/>
                <w:sz w:val="28"/>
                <w:szCs w:val="28"/>
                <w:u w:val="single"/>
              </w:rPr>
            </w:pPr>
          </w:p>
        </w:tc>
      </w:tr>
      <w:tr w:rsidR="006655D6" w:rsidRPr="00EE4E01" w:rsidTr="006655D6">
        <w:tc>
          <w:tcPr>
            <w:tcW w:w="1019" w:type="pct"/>
            <w:tcBorders>
              <w:top w:val="single" w:sz="4" w:space="0" w:color="auto"/>
            </w:tcBorders>
          </w:tcPr>
          <w:p w:rsidR="006655D6" w:rsidRPr="00EE4E01" w:rsidRDefault="006655D6" w:rsidP="006655D6">
            <w:pPr>
              <w:jc w:val="center"/>
              <w:rPr>
                <w:rFonts w:ascii="Times New Roman" w:eastAsia="Calibri" w:hAnsi="Times New Roman"/>
                <w:sz w:val="28"/>
                <w:szCs w:val="28"/>
              </w:rPr>
            </w:pPr>
          </w:p>
        </w:tc>
        <w:tc>
          <w:tcPr>
            <w:tcW w:w="963" w:type="pct"/>
            <w:tcBorders>
              <w:top w:val="single" w:sz="4" w:space="0" w:color="auto"/>
            </w:tcBorders>
          </w:tcPr>
          <w:p w:rsidR="006655D6" w:rsidRPr="00EE4E01" w:rsidRDefault="006655D6" w:rsidP="006655D6">
            <w:pPr>
              <w:jc w:val="center"/>
              <w:rPr>
                <w:rFonts w:ascii="Times New Roman" w:eastAsia="Calibri" w:hAnsi="Times New Roman"/>
                <w:sz w:val="28"/>
                <w:szCs w:val="28"/>
              </w:rPr>
            </w:pPr>
          </w:p>
        </w:tc>
        <w:tc>
          <w:tcPr>
            <w:tcW w:w="518" w:type="pct"/>
          </w:tcPr>
          <w:p w:rsidR="006655D6" w:rsidRPr="00EE4E01" w:rsidRDefault="006655D6" w:rsidP="006655D6">
            <w:pPr>
              <w:jc w:val="center"/>
              <w:rPr>
                <w:rFonts w:ascii="Times New Roman" w:eastAsia="Calibri" w:hAnsi="Times New Roman"/>
                <w:sz w:val="28"/>
                <w:szCs w:val="28"/>
              </w:rPr>
            </w:pPr>
          </w:p>
        </w:tc>
        <w:tc>
          <w:tcPr>
            <w:tcW w:w="2500" w:type="pct"/>
            <w:tcBorders>
              <w:top w:val="single" w:sz="4" w:space="0" w:color="auto"/>
            </w:tcBorders>
          </w:tcPr>
          <w:p w:rsidR="006655D6" w:rsidRPr="006655D6" w:rsidRDefault="006655D6" w:rsidP="006655D6">
            <w:pPr>
              <w:jc w:val="center"/>
              <w:rPr>
                <w:rFonts w:ascii="Times New Roman" w:eastAsia="Calibri" w:hAnsi="Times New Roman"/>
                <w:sz w:val="24"/>
                <w:szCs w:val="24"/>
              </w:rPr>
            </w:pPr>
            <w:r w:rsidRPr="006655D6">
              <w:rPr>
                <w:rFonts w:ascii="Times New Roman" w:eastAsia="Calibri" w:hAnsi="Times New Roman"/>
                <w:sz w:val="24"/>
                <w:szCs w:val="24"/>
              </w:rPr>
              <w:t>Орган, обрабатывающий запрос на предоставление услуги</w:t>
            </w:r>
          </w:p>
        </w:tc>
      </w:tr>
    </w:tbl>
    <w:p w:rsidR="006655D6" w:rsidRDefault="006655D6"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W w:w="488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3"/>
        <w:gridCol w:w="1372"/>
        <w:gridCol w:w="295"/>
        <w:gridCol w:w="223"/>
        <w:gridCol w:w="1260"/>
        <w:gridCol w:w="1035"/>
        <w:gridCol w:w="841"/>
        <w:gridCol w:w="1701"/>
        <w:gridCol w:w="1346"/>
      </w:tblGrid>
      <w:tr w:rsidR="00FF5BFF" w:rsidRPr="00EE4E01" w:rsidTr="006655D6">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6655D6"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8"/>
            </w:r>
          </w:p>
        </w:tc>
      </w:tr>
      <w:tr w:rsidR="00FF5BFF" w:rsidRPr="00EE4E01" w:rsidTr="006655D6">
        <w:trPr>
          <w:trHeight w:val="20"/>
          <w:jc w:val="center"/>
        </w:trPr>
        <w:tc>
          <w:tcPr>
            <w:tcW w:w="1336"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664"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33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664"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6655D6">
        <w:trPr>
          <w:trHeight w:val="20"/>
          <w:jc w:val="center"/>
        </w:trPr>
        <w:tc>
          <w:tcPr>
            <w:tcW w:w="133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664"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336"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664"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61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9"/>
            </w:r>
          </w:p>
        </w:tc>
        <w:tc>
          <w:tcPr>
            <w:tcW w:w="3381"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161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0"/>
            </w:r>
          </w:p>
        </w:tc>
        <w:tc>
          <w:tcPr>
            <w:tcW w:w="3381"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655D6" w:rsidRPr="006655D6" w:rsidRDefault="006655D6" w:rsidP="007900E7">
            <w:pPr>
              <w:spacing w:after="0" w:line="240" w:lineRule="auto"/>
              <w:jc w:val="center"/>
              <w:rPr>
                <w:rFonts w:ascii="Times New Roman" w:eastAsia="Calibri" w:hAnsi="Times New Roman" w:cs="Times New Roman"/>
                <w:b/>
                <w:bCs/>
                <w:sz w:val="16"/>
                <w:szCs w:val="16"/>
              </w:rPr>
            </w:pPr>
          </w:p>
          <w:p w:rsidR="00FF5BFF" w:rsidRPr="00EE4E01" w:rsidRDefault="00FF5BFF" w:rsidP="006655D6">
            <w:pPr>
              <w:spacing w:after="0" w:line="36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F5BFF" w:rsidRPr="00EE4E01" w:rsidTr="006655D6">
        <w:trPr>
          <w:trHeight w:val="20"/>
          <w:jc w:val="center"/>
        </w:trPr>
        <w:tc>
          <w:tcPr>
            <w:tcW w:w="586" w:type="pct"/>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14"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6655D6">
        <w:trPr>
          <w:trHeight w:val="20"/>
          <w:jc w:val="center"/>
        </w:trPr>
        <w:tc>
          <w:tcPr>
            <w:tcW w:w="58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722"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127"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8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747" w:type="pct"/>
            <w:gridSpan w:val="6"/>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30"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737"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655D6" w:rsidRPr="006655D6" w:rsidRDefault="006655D6" w:rsidP="006655D6">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6655D6" w:rsidRPr="00EE4E01">
              <w:rPr>
                <w:rFonts w:ascii="Times New Roman" w:eastAsia="Calibri" w:hAnsi="Times New Roman" w:cs="Times New Roman"/>
                <w:b/>
                <w:bCs/>
                <w:sz w:val="28"/>
                <w:szCs w:val="28"/>
                <w:lang w:eastAsia="ru-RU"/>
              </w:rPr>
              <w:t xml:space="preserve"> Юридический адрес</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1"/>
            </w:r>
          </w:p>
        </w:tc>
      </w:tr>
      <w:tr w:rsidR="00FF5BFF" w:rsidRPr="00EE4E01" w:rsidTr="006655D6">
        <w:trPr>
          <w:trHeight w:val="20"/>
          <w:jc w:val="center"/>
        </w:trPr>
        <w:tc>
          <w:tcPr>
            <w:tcW w:w="586"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722"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6"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667"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722"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14"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722"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6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0"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37"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F5BFF" w:rsidRPr="006655D6" w:rsidRDefault="00FF5BFF" w:rsidP="007900E7">
            <w:pPr>
              <w:autoSpaceDE w:val="0"/>
              <w:autoSpaceDN w:val="0"/>
              <w:spacing w:after="0" w:line="240" w:lineRule="auto"/>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F5BFF" w:rsidRPr="00EE4E01" w:rsidRDefault="00FF5BFF" w:rsidP="006655D6">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lastRenderedPageBreak/>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2"/>
            </w:r>
          </w:p>
        </w:tc>
      </w:tr>
      <w:tr w:rsidR="00FF5BFF" w:rsidRPr="00EE4E01" w:rsidTr="006655D6">
        <w:trPr>
          <w:trHeight w:val="20"/>
          <w:jc w:val="center"/>
        </w:trPr>
        <w:tc>
          <w:tcPr>
            <w:tcW w:w="586"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722"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6"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667"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722"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026"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67"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14"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722"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46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0"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37"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586"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722"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6"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6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37"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6655D6">
        <w:trPr>
          <w:trHeight w:val="20"/>
          <w:jc w:val="center"/>
        </w:trPr>
        <w:tc>
          <w:tcPr>
            <w:tcW w:w="1497" w:type="pct"/>
            <w:gridSpan w:val="3"/>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503"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6655D6">
        <w:trPr>
          <w:trHeight w:val="20"/>
          <w:jc w:val="center"/>
        </w:trPr>
        <w:tc>
          <w:tcPr>
            <w:tcW w:w="1497" w:type="pct"/>
            <w:gridSpan w:val="3"/>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3503"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jc w:val="center"/>
        <w:rPr>
          <w:rFonts w:ascii="Times New Roman" w:eastAsia="Calibri" w:hAnsi="Times New Roman" w:cs="Times New Roman"/>
          <w:sz w:val="28"/>
          <w:szCs w:val="28"/>
        </w:rPr>
      </w:pPr>
    </w:p>
    <w:p w:rsidR="006655D6" w:rsidRDefault="006655D6" w:rsidP="00FF5BFF">
      <w:pPr>
        <w:spacing w:after="0"/>
        <w:jc w:val="center"/>
        <w:rPr>
          <w:rFonts w:ascii="Times New Roman" w:eastAsia="Calibri" w:hAnsi="Times New Roman" w:cs="Times New Roman"/>
          <w:b/>
          <w:sz w:val="28"/>
          <w:szCs w:val="28"/>
        </w:rPr>
      </w:pPr>
    </w:p>
    <w:p w:rsidR="00FF5BFF" w:rsidRPr="006655D6" w:rsidRDefault="00FF5BFF" w:rsidP="00FF5BFF">
      <w:pPr>
        <w:spacing w:after="0"/>
        <w:jc w:val="center"/>
        <w:rPr>
          <w:rFonts w:ascii="Times New Roman" w:eastAsia="Calibri" w:hAnsi="Times New Roman" w:cs="Times New Roman"/>
          <w:b/>
          <w:sz w:val="28"/>
          <w:szCs w:val="28"/>
        </w:rPr>
      </w:pPr>
      <w:r w:rsidRPr="006655D6">
        <w:rPr>
          <w:rFonts w:ascii="Times New Roman" w:eastAsia="Calibri" w:hAnsi="Times New Roman" w:cs="Times New Roman"/>
          <w:b/>
          <w:sz w:val="28"/>
          <w:szCs w:val="28"/>
        </w:rPr>
        <w:t>ЗАЯВЛЕНИЕ</w:t>
      </w:r>
    </w:p>
    <w:p w:rsidR="00FF5BFF" w:rsidRPr="006655D6" w:rsidRDefault="00FF5BFF" w:rsidP="00FF5BFF">
      <w:pPr>
        <w:spacing w:after="0"/>
        <w:jc w:val="center"/>
        <w:rPr>
          <w:rFonts w:ascii="Times New Roman" w:eastAsia="Calibri" w:hAnsi="Times New Roman" w:cs="Times New Roman"/>
          <w:b/>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6655D6">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w:t>
      </w:r>
      <w:r w:rsidR="006655D6">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w:t>
      </w:r>
      <w:r w:rsidR="006655D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w:t>
      </w:r>
      <w:r w:rsidR="006655D6">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006655D6">
        <w:rPr>
          <w:rFonts w:ascii="Courier New" w:hAnsi="Courier New" w:cs="Courier New"/>
          <w:sz w:val="20"/>
          <w:szCs w:val="20"/>
        </w:rPr>
        <w:t xml:space="preserve"> </w:t>
      </w: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w:t>
      </w:r>
      <w:r w:rsidR="006655D6">
        <w:rPr>
          <w:rFonts w:ascii="Times New Roman" w:hAnsi="Times New Roman" w:cs="Times New Roman"/>
          <w:sz w:val="28"/>
          <w:szCs w:val="28"/>
        </w:rPr>
        <w:t>_____________________________________________</w:t>
      </w:r>
      <w:r w:rsidRPr="00EE4E01">
        <w:rPr>
          <w:rFonts w:ascii="Times New Roman" w:hAnsi="Times New Roman" w:cs="Times New Roman"/>
          <w:sz w:val="28"/>
          <w:szCs w:val="28"/>
        </w:rPr>
        <w:t xml:space="preserve"> _________________________________________________</w:t>
      </w:r>
      <w:r w:rsidR="006655D6">
        <w:rPr>
          <w:rFonts w:ascii="Times New Roman" w:hAnsi="Times New Roman" w:cs="Times New Roman"/>
          <w:sz w:val="28"/>
          <w:szCs w:val="28"/>
        </w:rPr>
        <w:t>______________</w:t>
      </w:r>
      <w:r w:rsidRPr="00EE4E01">
        <w:rPr>
          <w:rFonts w:ascii="Times New Roman" w:hAnsi="Times New Roman" w:cs="Times New Roman"/>
          <w:sz w:val="28"/>
          <w:szCs w:val="28"/>
        </w:rPr>
        <w:t>___</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w:t>
      </w:r>
      <w:r w:rsidR="006655D6">
        <w:rPr>
          <w:rFonts w:ascii="Times New Roman" w:hAnsi="Times New Roman" w:cs="Times New Roman"/>
          <w:sz w:val="28"/>
          <w:szCs w:val="28"/>
        </w:rPr>
        <w:t>_______________________</w:t>
      </w:r>
    </w:p>
    <w:p w:rsidR="006655D6"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w:t>
      </w:r>
    </w:p>
    <w:p w:rsidR="00FF5BFF" w:rsidRPr="00EE4E01" w:rsidRDefault="006655D6" w:rsidP="00FF5B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73D">
        <w:rPr>
          <w:rFonts w:ascii="Times New Roman" w:hAnsi="Times New Roman" w:cs="Times New Roman"/>
          <w:sz w:val="28"/>
          <w:szCs w:val="28"/>
        </w:rPr>
        <w:t xml:space="preserve"> Сведения об</w:t>
      </w:r>
      <w:r w:rsidR="00FF5BFF" w:rsidRPr="00EE4E01">
        <w:rPr>
          <w:rFonts w:ascii="Times New Roman" w:hAnsi="Times New Roman" w:cs="Times New Roman"/>
          <w:sz w:val="28"/>
          <w:szCs w:val="28"/>
        </w:rPr>
        <w:t xml:space="preserve"> измененных проектных характеристиках объекта капитального строительства:</w:t>
      </w:r>
    </w:p>
    <w:p w:rsidR="00FF5BFF" w:rsidRPr="00BB273D" w:rsidRDefault="00FF5BFF" w:rsidP="00FF5BFF">
      <w:pPr>
        <w:autoSpaceDE w:val="0"/>
        <w:autoSpaceDN w:val="0"/>
        <w:adjustRightInd w:val="0"/>
        <w:spacing w:after="0" w:line="240" w:lineRule="auto"/>
        <w:outlineLvl w:val="0"/>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0"/>
        <w:gridCol w:w="1484"/>
        <w:gridCol w:w="3194"/>
        <w:gridCol w:w="1550"/>
      </w:tblGrid>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148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19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1550"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148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19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1550"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148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19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1550"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148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194" w:type="dxa"/>
            <w:vMerge w:val="restart"/>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1550" w:type="dxa"/>
            <w:vMerge w:val="restart"/>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Площадь застройки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1484"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194" w:type="dxa"/>
            <w:vMerge/>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1550" w:type="dxa"/>
            <w:vMerge/>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bl>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Строительство (реконструкция) осуществляется на основании</w:t>
      </w:r>
      <w:r w:rsidR="00C866E9">
        <w:rPr>
          <w:rFonts w:ascii="Times New Roman" w:eastAsia="Calibri" w:hAnsi="Times New Roman" w:cs="Times New Roman"/>
          <w:sz w:val="28"/>
          <w:szCs w:val="28"/>
        </w:rPr>
        <w:t xml:space="preserve"> _________</w:t>
      </w:r>
      <w:r w:rsidRPr="00EE4E01">
        <w:rPr>
          <w:rFonts w:ascii="Times New Roman" w:eastAsia="Calibri" w:hAnsi="Times New Roman" w:cs="Times New Roman"/>
          <w:sz w:val="28"/>
          <w:szCs w:val="28"/>
        </w:rPr>
        <w:t xml:space="preserve"> _____________________________________ от "__" _______________ г. N</w:t>
      </w:r>
      <w:r w:rsidR="00C866E9">
        <w:rPr>
          <w:rFonts w:ascii="Times New Roman" w:eastAsia="Calibri" w:hAnsi="Times New Roman" w:cs="Times New Roman"/>
          <w:sz w:val="28"/>
          <w:szCs w:val="28"/>
        </w:rPr>
        <w:t>____</w:t>
      </w:r>
      <w:r w:rsidRPr="00EE4E01">
        <w:rPr>
          <w:rFonts w:ascii="Times New Roman" w:eastAsia="Calibri" w:hAnsi="Times New Roman" w:cs="Times New Roman"/>
          <w:sz w:val="28"/>
          <w:szCs w:val="28"/>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Право на пользование землей закреплено</w:t>
      </w:r>
      <w:r w:rsidR="00C866E9">
        <w:rPr>
          <w:rFonts w:ascii="Times New Roman" w:eastAsia="Calibri" w:hAnsi="Times New Roman" w:cs="Times New Roman"/>
          <w:sz w:val="28"/>
          <w:szCs w:val="28"/>
        </w:rPr>
        <w:t xml:space="preserve"> _________________________</w:t>
      </w:r>
      <w:r w:rsidRPr="00EE4E01">
        <w:rPr>
          <w:rFonts w:ascii="Times New Roman" w:eastAsia="Calibri" w:hAnsi="Times New Roman" w:cs="Times New Roman"/>
          <w:sz w:val="28"/>
          <w:szCs w:val="28"/>
        </w:rPr>
        <w:t xml:space="preserve"> _____________________________________________________________</w:t>
      </w:r>
      <w:r w:rsidR="00C866E9">
        <w:rPr>
          <w:rFonts w:ascii="Times New Roman" w:eastAsia="Calibri" w:hAnsi="Times New Roman" w:cs="Times New Roman"/>
          <w:sz w:val="28"/>
          <w:szCs w:val="28"/>
        </w:rPr>
        <w:t>____</w:t>
      </w:r>
      <w:r w:rsidRPr="00EE4E01">
        <w:rPr>
          <w:rFonts w:ascii="Times New Roman" w:eastAsia="Calibri" w:hAnsi="Times New Roman" w:cs="Times New Roman"/>
          <w:sz w:val="28"/>
          <w:szCs w:val="28"/>
        </w:rPr>
        <w:t xml:space="preserve">_                                         </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FF5BFF" w:rsidRPr="00EE4E01" w:rsidRDefault="00BB273D"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Изменения в проектную документацию</w:t>
      </w:r>
      <w:r w:rsidR="00FF5BFF" w:rsidRPr="00EE4E01">
        <w:rPr>
          <w:rFonts w:ascii="Times New Roman" w:eastAsia="Calibri" w:hAnsi="Times New Roman" w:cs="Times New Roman"/>
          <w:sz w:val="28"/>
          <w:szCs w:val="28"/>
        </w:rPr>
        <w:t xml:space="preserve"> на строительство объекта внесены___________________________________________________________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Дополнительно информируем: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Ф</w:t>
      </w:r>
      <w:r w:rsidR="00C866E9">
        <w:rPr>
          <w:rFonts w:ascii="Times New Roman" w:eastAsia="Calibri" w:hAnsi="Times New Roman" w:cs="Times New Roman"/>
          <w:sz w:val="28"/>
          <w:szCs w:val="28"/>
        </w:rPr>
        <w:t>инансирование   строительства</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w:t>
      </w:r>
      <w:proofErr w:type="gramStart"/>
      <w:r w:rsidRPr="00EE4E01">
        <w:rPr>
          <w:rFonts w:ascii="Times New Roman" w:eastAsia="Calibri" w:hAnsi="Times New Roman" w:cs="Times New Roman"/>
          <w:sz w:val="28"/>
          <w:szCs w:val="28"/>
        </w:rPr>
        <w:t xml:space="preserve">реконструкции)   </w:t>
      </w:r>
      <w:proofErr w:type="gramEnd"/>
      <w:r w:rsidRPr="00EE4E01">
        <w:rPr>
          <w:rFonts w:ascii="Times New Roman" w:eastAsia="Calibri" w:hAnsi="Times New Roman" w:cs="Times New Roman"/>
          <w:sz w:val="28"/>
          <w:szCs w:val="28"/>
        </w:rPr>
        <w:t>застройщиком   будет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w:t>
      </w:r>
      <w:r w:rsidR="00BB273D">
        <w:rPr>
          <w:rFonts w:ascii="Times New Roman" w:eastAsia="Calibri" w:hAnsi="Times New Roman" w:cs="Times New Roman"/>
          <w:sz w:val="28"/>
          <w:szCs w:val="28"/>
        </w:rPr>
        <w:t>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Работы будут</w:t>
      </w:r>
      <w:r w:rsidR="00C866E9">
        <w:rPr>
          <w:rFonts w:ascii="Times New Roman" w:eastAsia="Calibri" w:hAnsi="Times New Roman" w:cs="Times New Roman"/>
          <w:sz w:val="28"/>
          <w:szCs w:val="28"/>
        </w:rPr>
        <w:t xml:space="preserve"> производиться</w:t>
      </w: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подрядным  (</w:t>
      </w:r>
      <w:proofErr w:type="gramEnd"/>
      <w:r w:rsidRPr="00EE4E01">
        <w:rPr>
          <w:rFonts w:ascii="Times New Roman" w:eastAsia="Calibri" w:hAnsi="Times New Roman" w:cs="Times New Roman"/>
          <w:sz w:val="28"/>
          <w:szCs w:val="28"/>
        </w:rPr>
        <w:t>хозяйственным)  способом  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Производителем работ приказом ________ от "__" _________ г. N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w:t>
      </w:r>
      <w:r w:rsidR="00BB273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Строительный контроль в соответствии </w:t>
      </w:r>
      <w:r w:rsidR="00BB273D">
        <w:rPr>
          <w:rFonts w:ascii="Times New Roman" w:eastAsia="Calibri" w:hAnsi="Times New Roman" w:cs="Times New Roman"/>
          <w:sz w:val="28"/>
          <w:szCs w:val="28"/>
        </w:rPr>
        <w:t>с договором от "__" ___ г. N _</w:t>
      </w:r>
      <w:r w:rsidRPr="00EE4E01">
        <w:rPr>
          <w:rFonts w:ascii="Times New Roman" w:eastAsia="Calibri" w:hAnsi="Times New Roman" w:cs="Times New Roman"/>
          <w:sz w:val="28"/>
          <w:szCs w:val="28"/>
        </w:rPr>
        <w:t>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w:t>
      </w:r>
      <w:r w:rsidR="00BB273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FF5BFF" w:rsidRPr="00EE4E01" w:rsidRDefault="00BB273D"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w:t>
      </w:r>
      <w:proofErr w:type="gramStart"/>
      <w:r w:rsidR="00FF5BFF" w:rsidRPr="00EE4E01">
        <w:rPr>
          <w:rFonts w:ascii="Times New Roman" w:eastAsia="Calibri" w:hAnsi="Times New Roman" w:cs="Times New Roman"/>
          <w:sz w:val="28"/>
          <w:szCs w:val="28"/>
        </w:rPr>
        <w:t>Обязуюсь  обо</w:t>
      </w:r>
      <w:proofErr w:type="gramEnd"/>
      <w:r w:rsidR="00FF5BFF" w:rsidRPr="00EE4E01">
        <w:rPr>
          <w:rFonts w:ascii="Times New Roman" w:eastAsia="Calibri" w:hAnsi="Times New Roman" w:cs="Times New Roman"/>
          <w:sz w:val="28"/>
          <w:szCs w:val="28"/>
        </w:rPr>
        <w:t xml:space="preserve">  всех  изменениях,  связанных  с приведенными в настоящем заявлении сведениями, сообщать в</w:t>
      </w:r>
      <w:r>
        <w:rPr>
          <w:rFonts w:ascii="Times New Roman" w:eastAsia="Calibri" w:hAnsi="Times New Roman" w:cs="Times New Roman"/>
          <w:sz w:val="28"/>
          <w:szCs w:val="28"/>
        </w:rPr>
        <w:t>___________________________</w:t>
      </w:r>
      <w:r w:rsidR="00FF5BFF" w:rsidRPr="00EE4E01">
        <w:rPr>
          <w:rFonts w:ascii="Times New Roman" w:eastAsia="Calibri" w:hAnsi="Times New Roman" w:cs="Times New Roman"/>
          <w:sz w:val="28"/>
          <w:szCs w:val="28"/>
        </w:rPr>
        <w:t xml:space="preserve"> _____________________________________________________</w:t>
      </w:r>
      <w:r>
        <w:rPr>
          <w:rFonts w:ascii="Times New Roman" w:eastAsia="Calibri" w:hAnsi="Times New Roman" w:cs="Times New Roman"/>
          <w:sz w:val="28"/>
          <w:szCs w:val="28"/>
        </w:rPr>
        <w:t>__</w:t>
      </w:r>
      <w:r w:rsidR="00FF5BFF" w:rsidRPr="00EE4E01">
        <w:rPr>
          <w:rFonts w:ascii="Times New Roman" w:eastAsia="Calibri" w:hAnsi="Times New Roman" w:cs="Times New Roman"/>
          <w:sz w:val="28"/>
          <w:szCs w:val="28"/>
        </w:rPr>
        <w:t>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492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1238"/>
        <w:gridCol w:w="308"/>
        <w:gridCol w:w="1314"/>
        <w:gridCol w:w="164"/>
        <w:gridCol w:w="6"/>
        <w:gridCol w:w="1032"/>
        <w:gridCol w:w="1161"/>
        <w:gridCol w:w="1480"/>
        <w:gridCol w:w="1482"/>
      </w:tblGrid>
      <w:tr w:rsidR="00FF5BFF" w:rsidRPr="00EE4E01" w:rsidTr="00BB27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BB273D">
        <w:trPr>
          <w:trHeight w:val="20"/>
          <w:jc w:val="center"/>
        </w:trPr>
        <w:tc>
          <w:tcPr>
            <w:tcW w:w="237"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3"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23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3"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23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3"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237"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3"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2111"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2889"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2111"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2889"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2111"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2889"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273D" w:rsidRPr="00BB273D" w:rsidRDefault="00BB273D"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BB273D">
        <w:trPr>
          <w:trHeight w:val="20"/>
          <w:jc w:val="center"/>
        </w:trPr>
        <w:tc>
          <w:tcPr>
            <w:tcW w:w="1231"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769"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1231"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769"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1231"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769"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1231"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Дата рождения</w:t>
            </w:r>
          </w:p>
        </w:tc>
        <w:tc>
          <w:tcPr>
            <w:tcW w:w="3769"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273D" w:rsidRPr="00BB273D"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BB273D"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FF5BFF" w:rsidRPr="00EE4E01" w:rsidTr="00BB273D">
        <w:trPr>
          <w:trHeight w:val="20"/>
          <w:jc w:val="center"/>
        </w:trPr>
        <w:tc>
          <w:tcPr>
            <w:tcW w:w="559"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1"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641"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236"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B273D">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834"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80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80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B273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B273D" w:rsidRPr="00BB273D"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41"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60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41"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0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1"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41"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3"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0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80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B273D" w:rsidRPr="00BB273D" w:rsidRDefault="00BB273D"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41"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60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41"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0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1"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44"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03"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804"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55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644"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3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03"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804"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398"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02"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B273D">
        <w:trPr>
          <w:trHeight w:val="20"/>
          <w:jc w:val="center"/>
        </w:trPr>
        <w:tc>
          <w:tcPr>
            <w:tcW w:w="1398"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602"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BB273D" w:rsidRDefault="00FF5BFF" w:rsidP="007900E7">
            <w:pPr>
              <w:jc w:val="center"/>
              <w:rPr>
                <w:rFonts w:ascii="Times New Roman" w:eastAsia="Calibri" w:hAnsi="Times New Roman"/>
              </w:rPr>
            </w:pPr>
            <w:r w:rsidRPr="00BB273D">
              <w:rPr>
                <w:rFonts w:ascii="Times New Roman" w:eastAsia="Calibri" w:hAnsi="Times New Roman"/>
              </w:rPr>
              <w:t>Дата</w:t>
            </w:r>
          </w:p>
        </w:tc>
        <w:tc>
          <w:tcPr>
            <w:tcW w:w="887" w:type="dxa"/>
            <w:tcBorders>
              <w:top w:val="nil"/>
              <w:bottom w:val="nil"/>
            </w:tcBorders>
          </w:tcPr>
          <w:p w:rsidR="00FF5BFF" w:rsidRPr="00BB273D" w:rsidRDefault="00FF5BFF" w:rsidP="007900E7">
            <w:pPr>
              <w:jc w:val="center"/>
              <w:rPr>
                <w:rFonts w:ascii="Times New Roman" w:eastAsia="Calibri" w:hAnsi="Times New Roman"/>
              </w:rPr>
            </w:pPr>
          </w:p>
        </w:tc>
        <w:tc>
          <w:tcPr>
            <w:tcW w:w="5103" w:type="dxa"/>
          </w:tcPr>
          <w:p w:rsidR="00FF5BFF" w:rsidRPr="00BB273D" w:rsidRDefault="00FF5BFF" w:rsidP="007900E7">
            <w:pPr>
              <w:jc w:val="center"/>
              <w:rPr>
                <w:rFonts w:ascii="Times New Roman" w:eastAsia="Calibri" w:hAnsi="Times New Roman"/>
              </w:rPr>
            </w:pPr>
            <w:r w:rsidRPr="00BB273D">
              <w:rPr>
                <w:rFonts w:ascii="Times New Roman" w:eastAsia="Calibri" w:hAnsi="Times New Roman"/>
              </w:rPr>
              <w:t>Подпись/ФИО</w:t>
            </w:r>
          </w:p>
        </w:tc>
      </w:tr>
    </w:tbl>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Pr="00EE4E01"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8747B5">
      <w:pPr>
        <w:widowControl w:val="0"/>
        <w:autoSpaceDE w:val="0"/>
        <w:autoSpaceDN w:val="0"/>
        <w:adjustRightInd w:val="0"/>
        <w:spacing w:after="0" w:line="240" w:lineRule="auto"/>
        <w:outlineLvl w:val="1"/>
        <w:rPr>
          <w:rFonts w:ascii="Times New Roman" w:hAnsi="Times New Roman" w:cs="Times New Roman"/>
          <w:sz w:val="28"/>
          <w:szCs w:val="28"/>
        </w:rPr>
      </w:pPr>
    </w:p>
    <w:p w:rsidR="008747B5" w:rsidRPr="00EE4E01" w:rsidRDefault="008747B5" w:rsidP="008747B5">
      <w:pPr>
        <w:widowControl w:val="0"/>
        <w:autoSpaceDE w:val="0"/>
        <w:autoSpaceDN w:val="0"/>
        <w:adjustRightInd w:val="0"/>
        <w:spacing w:after="0" w:line="240" w:lineRule="auto"/>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273D" w:rsidTr="00B5640C">
        <w:tc>
          <w:tcPr>
            <w:tcW w:w="4672" w:type="dxa"/>
          </w:tcPr>
          <w:p w:rsidR="00BB273D" w:rsidRDefault="00BB273D"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BB273D" w:rsidRPr="00EE4E01" w:rsidRDefault="00BB273D" w:rsidP="00B5640C">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BB273D" w:rsidRPr="00EE4E01" w:rsidRDefault="00BB273D"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BB273D" w:rsidRDefault="00BB273D" w:rsidP="00B5640C">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BB273D" w:rsidRPr="00EE4E01" w:rsidRDefault="00BB273D" w:rsidP="00B5640C">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p w:rsidR="00BB273D" w:rsidRDefault="00BB273D" w:rsidP="00B5640C">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FF5BFF" w:rsidRPr="00EE4E01" w:rsidRDefault="00FF5BFF" w:rsidP="00BB273D">
      <w:pPr>
        <w:widowControl w:val="0"/>
        <w:autoSpaceDE w:val="0"/>
        <w:autoSpaceDN w:val="0"/>
        <w:adjustRightInd w:val="0"/>
        <w:spacing w:after="0" w:line="240" w:lineRule="auto"/>
        <w:rPr>
          <w:rFonts w:ascii="Times New Roman" w:hAnsi="Times New Roman" w:cs="Times New Roman"/>
          <w:sz w:val="28"/>
          <w:szCs w:val="28"/>
        </w:rPr>
      </w:pP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576"/>
        <w:gridCol w:w="864"/>
        <w:gridCol w:w="1123"/>
        <w:gridCol w:w="1521"/>
        <w:gridCol w:w="983"/>
        <w:gridCol w:w="2038"/>
        <w:gridCol w:w="1251"/>
      </w:tblGrid>
      <w:tr w:rsidR="00FF5BFF" w:rsidRPr="00EE4E01" w:rsidTr="00BB273D">
        <w:trPr>
          <w:trHeight w:val="20"/>
          <w:jc w:val="center"/>
        </w:trPr>
        <w:tc>
          <w:tcPr>
            <w:tcW w:w="9356"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1843"/>
              <w:gridCol w:w="992"/>
              <w:gridCol w:w="4786"/>
            </w:tblGrid>
            <w:tr w:rsidR="00FF5BFF" w:rsidRPr="00EE4E01" w:rsidTr="00BB273D">
              <w:tc>
                <w:tcPr>
                  <w:tcW w:w="1019"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3"/>
                  </w:r>
                </w:p>
              </w:tc>
              <w:tc>
                <w:tcPr>
                  <w:tcW w:w="963"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sz w:val="28"/>
                      <w:szCs w:val="28"/>
                      <w:u w:val="single"/>
                    </w:rPr>
                  </w:pPr>
                </w:p>
              </w:tc>
              <w:tc>
                <w:tcPr>
                  <w:tcW w:w="518" w:type="pct"/>
                  <w:tcBorders>
                    <w:left w:val="single" w:sz="4" w:space="0" w:color="auto"/>
                  </w:tcBorders>
                </w:tcPr>
                <w:p w:rsidR="00FF5BFF" w:rsidRPr="00EE4E01" w:rsidRDefault="00FF5BFF" w:rsidP="007900E7">
                  <w:pPr>
                    <w:rPr>
                      <w:rFonts w:ascii="Times New Roman" w:eastAsia="Calibri" w:hAnsi="Times New Roman"/>
                      <w:sz w:val="28"/>
                      <w:szCs w:val="28"/>
                      <w:u w:val="single"/>
                    </w:rPr>
                  </w:pPr>
                </w:p>
              </w:tc>
              <w:tc>
                <w:tcPr>
                  <w:tcW w:w="2500" w:type="pct"/>
                  <w:tcBorders>
                    <w:left w:val="nil"/>
                    <w:bottom w:val="single" w:sz="4" w:space="0" w:color="auto"/>
                  </w:tcBorders>
                </w:tcPr>
                <w:p w:rsidR="00FF5BFF" w:rsidRPr="00EE4E01" w:rsidRDefault="00FF5BFF" w:rsidP="007900E7">
                  <w:pPr>
                    <w:rPr>
                      <w:rFonts w:ascii="Times New Roman" w:eastAsia="Calibri" w:hAnsi="Times New Roman"/>
                      <w:sz w:val="28"/>
                      <w:szCs w:val="28"/>
                      <w:u w:val="single"/>
                    </w:rPr>
                  </w:pPr>
                </w:p>
              </w:tc>
            </w:tr>
            <w:tr w:rsidR="00FF5BFF" w:rsidRPr="00EE4E01" w:rsidTr="00BB273D">
              <w:tc>
                <w:tcPr>
                  <w:tcW w:w="1019"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963"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518" w:type="pct"/>
                </w:tcPr>
                <w:p w:rsidR="00FF5BFF" w:rsidRPr="00EE4E01" w:rsidRDefault="00FF5BFF" w:rsidP="007900E7">
                  <w:pPr>
                    <w:jc w:val="center"/>
                    <w:rPr>
                      <w:rFonts w:ascii="Times New Roman" w:eastAsia="Calibri" w:hAnsi="Times New Roman"/>
                      <w:sz w:val="28"/>
                      <w:szCs w:val="28"/>
                    </w:rPr>
                  </w:pPr>
                </w:p>
              </w:tc>
              <w:tc>
                <w:tcPr>
                  <w:tcW w:w="2500" w:type="pct"/>
                  <w:tcBorders>
                    <w:top w:val="single" w:sz="4" w:space="0" w:color="auto"/>
                  </w:tcBorders>
                </w:tcPr>
                <w:p w:rsidR="00FF5BFF" w:rsidRPr="00BB273D" w:rsidRDefault="00FF5BFF" w:rsidP="007900E7">
                  <w:pPr>
                    <w:jc w:val="center"/>
                    <w:rPr>
                      <w:rFonts w:ascii="Times New Roman" w:eastAsia="Calibri" w:hAnsi="Times New Roman"/>
                    </w:rPr>
                  </w:pPr>
                  <w:r w:rsidRPr="00BB273D">
                    <w:rPr>
                      <w:rFonts w:ascii="Times New Roman" w:eastAsia="Calibri" w:hAnsi="Times New Roman"/>
                    </w:rPr>
                    <w:t>Орган, обрабатывающий запрос на предоставление услуги</w:t>
                  </w:r>
                </w:p>
                <w:p w:rsidR="00FF5BFF" w:rsidRPr="00EE4E01" w:rsidRDefault="00FF5BFF" w:rsidP="007900E7">
                  <w:pPr>
                    <w:jc w:val="center"/>
                    <w:rPr>
                      <w:rFonts w:ascii="Times New Roman" w:eastAsia="Calibri" w:hAnsi="Times New Roman"/>
                      <w:sz w:val="28"/>
                      <w:szCs w:val="28"/>
                    </w:rPr>
                  </w:pPr>
                </w:p>
              </w:tc>
            </w:tr>
          </w:tbl>
          <w:p w:rsidR="00FF5BFF" w:rsidRPr="00EE4E01" w:rsidRDefault="00FF5BFF" w:rsidP="007900E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4"/>
            </w:r>
          </w:p>
        </w:tc>
      </w:tr>
      <w:tr w:rsidR="00FF5BFF" w:rsidRPr="00EE4E01" w:rsidTr="00BB273D">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(в соответствии с </w:t>
            </w:r>
            <w:proofErr w:type="gramStart"/>
            <w:r w:rsidRPr="00EE4E01">
              <w:rPr>
                <w:rFonts w:ascii="Times New Roman" w:eastAsia="Calibri" w:hAnsi="Times New Roman" w:cs="Times New Roman"/>
                <w:sz w:val="28"/>
                <w:szCs w:val="28"/>
                <w:lang w:eastAsia="ru-RU"/>
              </w:rPr>
              <w:t>учреди</w:t>
            </w:r>
            <w:r w:rsidR="00BB273D">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w:t>
            </w:r>
            <w:proofErr w:type="gramEnd"/>
            <w:r w:rsidRPr="00EE4E01">
              <w:rPr>
                <w:rFonts w:ascii="Times New Roman" w:eastAsia="Calibri" w:hAnsi="Times New Roman" w:cs="Times New Roman"/>
                <w:sz w:val="28"/>
                <w:szCs w:val="28"/>
                <w:lang w:eastAsia="ru-RU"/>
              </w:rPr>
              <w:t xml:space="preserve"> документами)</w:t>
            </w:r>
          </w:p>
        </w:tc>
        <w:tc>
          <w:tcPr>
            <w:tcW w:w="5793" w:type="dxa"/>
            <w:gridSpan w:val="4"/>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B273D">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7780" w:type="dxa"/>
            <w:gridSpan w:val="6"/>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B273D">
        <w:trPr>
          <w:trHeight w:val="20"/>
          <w:jc w:val="center"/>
        </w:trPr>
        <w:tc>
          <w:tcPr>
            <w:tcW w:w="935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5BFF" w:rsidRPr="00BB273D"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F5BFF" w:rsidRPr="00EE4E01" w:rsidTr="00BB273D">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9356" w:type="dxa"/>
            <w:gridSpan w:val="7"/>
            <w:tcBorders>
              <w:left w:val="nil"/>
              <w:bottom w:val="dotted" w:sz="4" w:space="0" w:color="auto"/>
              <w:right w:val="nil"/>
            </w:tcBorders>
            <w:tcMar>
              <w:top w:w="0" w:type="dxa"/>
              <w:left w:w="75" w:type="dxa"/>
              <w:bottom w:w="0" w:type="dxa"/>
              <w:right w:w="75" w:type="dxa"/>
            </w:tcMar>
            <w:vAlign w:val="center"/>
            <w:hideMark/>
          </w:tcPr>
          <w:p w:rsidR="00FF5BFF" w:rsidRPr="00BB273D"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BB273D">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F5BFF" w:rsidRPr="00EE4E01" w:rsidTr="00BB273D">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25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B273D">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B273D">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8747B5" w:rsidRDefault="00FF5BFF" w:rsidP="00BB273D">
      <w:pPr>
        <w:spacing w:after="0"/>
        <w:rPr>
          <w:rFonts w:ascii="Times New Roman" w:eastAsia="Calibri" w:hAnsi="Times New Roman" w:cs="Times New Roman"/>
          <w:sz w:val="8"/>
          <w:szCs w:val="8"/>
        </w:rPr>
      </w:pPr>
    </w:p>
    <w:p w:rsidR="00FF5BFF" w:rsidRPr="00BB273D" w:rsidRDefault="00FF5BFF" w:rsidP="00FF5BFF">
      <w:pPr>
        <w:spacing w:after="0"/>
        <w:jc w:val="center"/>
        <w:rPr>
          <w:rFonts w:ascii="Times New Roman" w:eastAsia="Calibri" w:hAnsi="Times New Roman" w:cs="Times New Roman"/>
          <w:b/>
          <w:sz w:val="28"/>
          <w:szCs w:val="28"/>
        </w:rPr>
      </w:pPr>
      <w:r w:rsidRPr="00BB273D">
        <w:rPr>
          <w:rFonts w:ascii="Times New Roman" w:eastAsia="Calibri" w:hAnsi="Times New Roman" w:cs="Times New Roman"/>
          <w:b/>
          <w:sz w:val="28"/>
          <w:szCs w:val="28"/>
        </w:rPr>
        <w:lastRenderedPageBreak/>
        <w:t>ЗАЯВЛЕНИЕ</w:t>
      </w:r>
    </w:p>
    <w:p w:rsidR="00FF5BFF" w:rsidRPr="00EE4E01" w:rsidRDefault="00FF5BFF" w:rsidP="00FF5BFF">
      <w:pPr>
        <w:spacing w:after="0"/>
        <w:jc w:val="center"/>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Прошу внести изменения в разрешение на строительство реконструкцию</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w:t>
      </w:r>
      <w:r w:rsidR="00BB273D">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w:t>
      </w:r>
      <w:r w:rsidR="00BB273D">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w:t>
      </w:r>
      <w:r w:rsidR="00BB273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00BB273D">
        <w:rPr>
          <w:rFonts w:ascii="Courier New" w:hAnsi="Courier New" w:cs="Courier New"/>
          <w:sz w:val="20"/>
          <w:szCs w:val="20"/>
        </w:rPr>
        <w:t xml:space="preserve">  </w:t>
      </w: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w:t>
      </w:r>
      <w:r w:rsidR="00BB273D">
        <w:rPr>
          <w:rFonts w:ascii="Times New Roman" w:hAnsi="Times New Roman" w:cs="Times New Roman"/>
          <w:sz w:val="28"/>
          <w:szCs w:val="28"/>
        </w:rPr>
        <w:t>_____________________________________________</w:t>
      </w:r>
      <w:r w:rsidRPr="00EE4E01">
        <w:rPr>
          <w:rFonts w:ascii="Times New Roman" w:hAnsi="Times New Roman" w:cs="Times New Roman"/>
          <w:sz w:val="28"/>
          <w:szCs w:val="28"/>
        </w:rPr>
        <w:t xml:space="preserve"> ________________________________________________________</w:t>
      </w:r>
      <w:r w:rsidR="00BB273D">
        <w:rPr>
          <w:rFonts w:ascii="Times New Roman" w:hAnsi="Times New Roman" w:cs="Times New Roman"/>
          <w:sz w:val="28"/>
          <w:szCs w:val="28"/>
        </w:rPr>
        <w:t>___</w:t>
      </w:r>
      <w:r w:rsidRPr="00EE4E01">
        <w:rPr>
          <w:rFonts w:ascii="Times New Roman" w:hAnsi="Times New Roman" w:cs="Times New Roman"/>
          <w:sz w:val="28"/>
          <w:szCs w:val="28"/>
        </w:rPr>
        <w:t>_______</w:t>
      </w:r>
    </w:p>
    <w:p w:rsidR="00FF5BFF" w:rsidRPr="00EE4E01" w:rsidRDefault="00FF5BFF" w:rsidP="00FF5BFF">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w:t>
      </w:r>
    </w:p>
    <w:p w:rsidR="00FF5BFF" w:rsidRPr="00EE4E01" w:rsidRDefault="00BB273D" w:rsidP="00FF5B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об</w:t>
      </w:r>
      <w:r w:rsidR="00FF5BFF" w:rsidRPr="00EE4E01">
        <w:rPr>
          <w:rFonts w:ascii="Times New Roman" w:hAnsi="Times New Roman" w:cs="Times New Roman"/>
          <w:sz w:val="28"/>
          <w:szCs w:val="28"/>
        </w:rPr>
        <w:t xml:space="preserve"> измененных проектных характеристиках объекта капитального строительства:</w:t>
      </w:r>
    </w:p>
    <w:p w:rsidR="00FF5BFF" w:rsidRPr="00BB273D" w:rsidRDefault="00FF5BFF" w:rsidP="00FF5BFF">
      <w:pPr>
        <w:autoSpaceDE w:val="0"/>
        <w:autoSpaceDN w:val="0"/>
        <w:adjustRightInd w:val="0"/>
        <w:spacing w:after="0" w:line="240" w:lineRule="auto"/>
        <w:outlineLvl w:val="0"/>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0"/>
        <w:gridCol w:w="1343"/>
        <w:gridCol w:w="3477"/>
        <w:gridCol w:w="1408"/>
      </w:tblGrid>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Общая площадь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1343"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477"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Площадь участка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1408"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Объем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1343"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477"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1408"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1343"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477"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1408"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1343"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477" w:type="dxa"/>
            <w:vMerge w:val="restart"/>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1408" w:type="dxa"/>
            <w:vMerge w:val="restart"/>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r w:rsidR="00FF5BFF" w:rsidRPr="00EE4E01" w:rsidTr="00BB273D">
        <w:tc>
          <w:tcPr>
            <w:tcW w:w="2910" w:type="dxa"/>
            <w:tcBorders>
              <w:top w:val="single" w:sz="4" w:space="0" w:color="auto"/>
              <w:left w:val="single" w:sz="4" w:space="0" w:color="auto"/>
              <w:bottom w:val="single" w:sz="4" w:space="0" w:color="auto"/>
              <w:right w:val="single" w:sz="4" w:space="0" w:color="auto"/>
            </w:tcBorders>
          </w:tcPr>
          <w:p w:rsidR="00FF5BFF" w:rsidRPr="00EE4E01" w:rsidRDefault="00FF5BFF" w:rsidP="00BB273D">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Площадь застройки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1343" w:type="dxa"/>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3477" w:type="dxa"/>
            <w:vMerge/>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c>
          <w:tcPr>
            <w:tcW w:w="1408" w:type="dxa"/>
            <w:vMerge/>
            <w:tcBorders>
              <w:top w:val="single" w:sz="4" w:space="0" w:color="auto"/>
              <w:left w:val="single" w:sz="4" w:space="0" w:color="auto"/>
              <w:bottom w:val="single" w:sz="4" w:space="0" w:color="auto"/>
              <w:right w:val="single" w:sz="4" w:space="0" w:color="auto"/>
            </w:tcBorders>
          </w:tcPr>
          <w:p w:rsidR="00FF5BFF" w:rsidRPr="00EE4E01" w:rsidRDefault="00FF5BFF" w:rsidP="007900E7">
            <w:pPr>
              <w:autoSpaceDE w:val="0"/>
              <w:autoSpaceDN w:val="0"/>
              <w:adjustRightInd w:val="0"/>
              <w:spacing w:after="0" w:line="240" w:lineRule="auto"/>
              <w:rPr>
                <w:rFonts w:ascii="Times New Roman" w:hAnsi="Times New Roman" w:cs="Times New Roman"/>
                <w:sz w:val="28"/>
                <w:szCs w:val="28"/>
              </w:rPr>
            </w:pPr>
          </w:p>
        </w:tc>
      </w:tr>
    </w:tbl>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Строительство (реконструкция) осуществляется на основании</w:t>
      </w:r>
      <w:r w:rsidR="00496C48">
        <w:rPr>
          <w:rFonts w:ascii="Times New Roman" w:eastAsia="Calibri" w:hAnsi="Times New Roman" w:cs="Times New Roman"/>
          <w:sz w:val="28"/>
          <w:szCs w:val="28"/>
        </w:rPr>
        <w:t xml:space="preserve"> _______</w:t>
      </w:r>
      <w:r w:rsidRPr="00EE4E01">
        <w:rPr>
          <w:rFonts w:ascii="Times New Roman" w:eastAsia="Calibri" w:hAnsi="Times New Roman" w:cs="Times New Roman"/>
          <w:sz w:val="28"/>
          <w:szCs w:val="28"/>
        </w:rPr>
        <w:t xml:space="preserve"> _____________________________________ от "__" _______________ г. N </w:t>
      </w:r>
      <w:r w:rsidR="00496C48">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на пользование землей закреплено</w:t>
      </w:r>
      <w:r w:rsidR="00BB273D">
        <w:rPr>
          <w:rFonts w:ascii="Times New Roman" w:eastAsia="Calibri" w:hAnsi="Times New Roman" w:cs="Times New Roman"/>
          <w:sz w:val="28"/>
          <w:szCs w:val="28"/>
        </w:rPr>
        <w:t>_____________________</w:t>
      </w:r>
      <w:r w:rsidRPr="00EE4E01">
        <w:rPr>
          <w:rFonts w:ascii="Times New Roman" w:eastAsia="Calibri" w:hAnsi="Times New Roman" w:cs="Times New Roman"/>
          <w:sz w:val="28"/>
          <w:szCs w:val="28"/>
        </w:rPr>
        <w:t xml:space="preserve"> ______________________________________________________________</w:t>
      </w:r>
      <w:r w:rsidR="00BB273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 xml:space="preserve">                                         </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FF5BFF" w:rsidRPr="00EE4E01" w:rsidRDefault="00BB273D"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Изменения в проектную документацию</w:t>
      </w:r>
      <w:r w:rsidR="00FF5BFF" w:rsidRPr="00EE4E01">
        <w:rPr>
          <w:rFonts w:ascii="Times New Roman" w:eastAsia="Calibri" w:hAnsi="Times New Roman" w:cs="Times New Roman"/>
          <w:sz w:val="28"/>
          <w:szCs w:val="28"/>
        </w:rPr>
        <w:t xml:space="preserve"> на строительство объекта внесены___________________________________________________________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 схема планировочной организации зем</w:t>
      </w:r>
      <w:r w:rsidR="00BB273D">
        <w:rPr>
          <w:rFonts w:ascii="Times New Roman" w:eastAsia="Calibri" w:hAnsi="Times New Roman" w:cs="Times New Roman"/>
          <w:sz w:val="28"/>
          <w:szCs w:val="28"/>
        </w:rPr>
        <w:t>ельного участка согласована 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FF5BFF" w:rsidRPr="00EE4E01" w:rsidRDefault="00807DA1"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Дополнительно информируем: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BB273D">
        <w:rPr>
          <w:rFonts w:ascii="Times New Roman" w:eastAsia="Calibri" w:hAnsi="Times New Roman" w:cs="Times New Roman"/>
          <w:sz w:val="28"/>
          <w:szCs w:val="28"/>
        </w:rPr>
        <w:t>Финансирование   строительства</w:t>
      </w:r>
      <w:r w:rsidR="00807DA1">
        <w:rPr>
          <w:rFonts w:ascii="Times New Roman" w:eastAsia="Calibri" w:hAnsi="Times New Roman" w:cs="Times New Roman"/>
          <w:sz w:val="28"/>
          <w:szCs w:val="28"/>
        </w:rPr>
        <w:t xml:space="preserve"> (реконструкции) застройщиком</w:t>
      </w:r>
      <w:r w:rsidRPr="00EE4E01">
        <w:rPr>
          <w:rFonts w:ascii="Times New Roman" w:eastAsia="Calibri" w:hAnsi="Times New Roman" w:cs="Times New Roman"/>
          <w:sz w:val="28"/>
          <w:szCs w:val="28"/>
        </w:rPr>
        <w:t xml:space="preserve"> будет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Работы будут</w:t>
      </w: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производиться  подрядным</w:t>
      </w:r>
      <w:proofErr w:type="gramEnd"/>
      <w:r w:rsidRPr="00EE4E01">
        <w:rPr>
          <w:rFonts w:ascii="Times New Roman" w:eastAsia="Calibri" w:hAnsi="Times New Roman" w:cs="Times New Roman"/>
          <w:sz w:val="28"/>
          <w:szCs w:val="28"/>
        </w:rPr>
        <w:t xml:space="preserve">  (хозяйственным)  способом  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Производителем работ приказом ________ от "__" _________ г. N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w:t>
      </w:r>
      <w:r w:rsidR="00807DA1">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Строительный контроль в соответствии с д</w:t>
      </w:r>
      <w:r w:rsidR="00807DA1">
        <w:rPr>
          <w:rFonts w:ascii="Times New Roman" w:eastAsia="Calibri" w:hAnsi="Times New Roman" w:cs="Times New Roman"/>
          <w:sz w:val="28"/>
          <w:szCs w:val="28"/>
        </w:rPr>
        <w:t xml:space="preserve">оговором от "__" ____ г. N ____ </w:t>
      </w:r>
      <w:r w:rsidRPr="00EE4E01">
        <w:rPr>
          <w:rFonts w:ascii="Times New Roman" w:eastAsia="Calibri" w:hAnsi="Times New Roman" w:cs="Times New Roman"/>
          <w:sz w:val="28"/>
          <w:szCs w:val="28"/>
        </w:rPr>
        <w:t>будет осуществляться __________________________</w:t>
      </w:r>
      <w:r w:rsidR="00807DA1">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w:t>
      </w:r>
      <w:r w:rsidR="00807DA1">
        <w:rPr>
          <w:rFonts w:ascii="Times New Roman" w:eastAsia="Calibri" w:hAnsi="Times New Roman" w:cs="Times New Roman"/>
          <w:sz w:val="28"/>
          <w:szCs w:val="28"/>
        </w:rPr>
        <w:t>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r w:rsidR="00496C48" w:rsidRPr="00496C48">
        <w:rPr>
          <w:rFonts w:ascii="Times New Roman" w:eastAsia="Calibri" w:hAnsi="Times New Roman" w:cs="Times New Roman"/>
          <w:sz w:val="20"/>
          <w:szCs w:val="20"/>
        </w:rPr>
        <w:t xml:space="preserve"> </w:t>
      </w:r>
      <w:r w:rsidR="00496C48">
        <w:rPr>
          <w:rFonts w:ascii="Times New Roman" w:eastAsia="Calibri" w:hAnsi="Times New Roman" w:cs="Times New Roman"/>
          <w:sz w:val="20"/>
          <w:szCs w:val="20"/>
        </w:rPr>
        <w:t>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r w:rsidR="00496C48">
        <w:rPr>
          <w:rFonts w:ascii="Times New Roman" w:eastAsia="Calibri" w:hAnsi="Times New Roman" w:cs="Times New Roman"/>
          <w:sz w:val="20"/>
          <w:szCs w:val="20"/>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F5BFF" w:rsidRPr="00EE4E01" w:rsidRDefault="00807DA1"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807DA1">
        <w:rPr>
          <w:rFonts w:ascii="Times New Roman" w:eastAsia="Calibri" w:hAnsi="Times New Roman" w:cs="Times New Roman"/>
          <w:sz w:val="28"/>
          <w:szCs w:val="28"/>
        </w:rPr>
        <w:t xml:space="preserve">     </w:t>
      </w:r>
      <w:r w:rsidR="00B5640C">
        <w:rPr>
          <w:rFonts w:ascii="Times New Roman" w:eastAsia="Calibri" w:hAnsi="Times New Roman" w:cs="Times New Roman"/>
          <w:sz w:val="28"/>
          <w:szCs w:val="28"/>
        </w:rPr>
        <w:t xml:space="preserve">  Обязуюсь обо всех </w:t>
      </w:r>
      <w:proofErr w:type="gramStart"/>
      <w:r w:rsidRPr="00EE4E01">
        <w:rPr>
          <w:rFonts w:ascii="Times New Roman" w:eastAsia="Calibri" w:hAnsi="Times New Roman" w:cs="Times New Roman"/>
          <w:sz w:val="28"/>
          <w:szCs w:val="28"/>
        </w:rPr>
        <w:t>изменениях,  связанных</w:t>
      </w:r>
      <w:proofErr w:type="gramEnd"/>
      <w:r w:rsidRPr="00EE4E01">
        <w:rPr>
          <w:rFonts w:ascii="Times New Roman" w:eastAsia="Calibri" w:hAnsi="Times New Roman" w:cs="Times New Roman"/>
          <w:sz w:val="28"/>
          <w:szCs w:val="28"/>
        </w:rPr>
        <w:t xml:space="preserve">  с приведенными в настоящем заявлении сведениями, сообщать в</w:t>
      </w:r>
      <w:r w:rsidR="00B5640C">
        <w:rPr>
          <w:rFonts w:ascii="Times New Roman" w:eastAsia="Calibri" w:hAnsi="Times New Roman" w:cs="Times New Roman"/>
          <w:sz w:val="28"/>
          <w:szCs w:val="28"/>
        </w:rPr>
        <w:t>____________________________________</w:t>
      </w:r>
      <w:r w:rsidRPr="00EE4E01">
        <w:rPr>
          <w:rFonts w:ascii="Times New Roman" w:eastAsia="Calibri" w:hAnsi="Times New Roman" w:cs="Times New Roman"/>
          <w:sz w:val="28"/>
          <w:szCs w:val="28"/>
        </w:rPr>
        <w:t xml:space="preserve"> ___________________________________________________________</w:t>
      </w:r>
      <w:r w:rsidR="00B5640C">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FF5BFF" w:rsidRPr="00EE4E01" w:rsidRDefault="00FF5BFF" w:rsidP="00FF5BFF">
      <w:pPr>
        <w:spacing w:after="0" w:line="240" w:lineRule="auto"/>
        <w:jc w:val="center"/>
        <w:rPr>
          <w:rFonts w:ascii="Times New Roman" w:eastAsia="Calibri" w:hAnsi="Times New Roman" w:cs="Times New Roman"/>
          <w:sz w:val="28"/>
          <w:szCs w:val="28"/>
        </w:rPr>
      </w:pPr>
    </w:p>
    <w:tbl>
      <w:tblPr>
        <w:tblW w:w="492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6"/>
        <w:gridCol w:w="599"/>
        <w:gridCol w:w="831"/>
        <w:gridCol w:w="310"/>
        <w:gridCol w:w="1314"/>
        <w:gridCol w:w="179"/>
        <w:gridCol w:w="1040"/>
        <w:gridCol w:w="1161"/>
        <w:gridCol w:w="1652"/>
        <w:gridCol w:w="1694"/>
      </w:tblGrid>
      <w:tr w:rsidR="00FF5BFF" w:rsidRPr="00EE4E01" w:rsidTr="00B5640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B5640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B5640C">
        <w:trPr>
          <w:trHeight w:val="20"/>
          <w:jc w:val="center"/>
        </w:trPr>
        <w:tc>
          <w:tcPr>
            <w:tcW w:w="237"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3"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23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3" w:type="pct"/>
            <w:gridSpan w:val="9"/>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237"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3" w:type="pct"/>
            <w:gridSpan w:val="9"/>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5640C">
        <w:trPr>
          <w:trHeight w:val="20"/>
          <w:jc w:val="center"/>
        </w:trPr>
        <w:tc>
          <w:tcPr>
            <w:tcW w:w="237"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3" w:type="pct"/>
            <w:gridSpan w:val="9"/>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5640C">
        <w:trPr>
          <w:trHeight w:val="20"/>
          <w:jc w:val="center"/>
        </w:trPr>
        <w:tc>
          <w:tcPr>
            <w:tcW w:w="1894"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Место получения </w:t>
            </w:r>
            <w:proofErr w:type="spellStart"/>
            <w:proofErr w:type="gramStart"/>
            <w:r w:rsidRPr="00EE4E01">
              <w:rPr>
                <w:rFonts w:ascii="Times New Roman" w:eastAsia="Calibri" w:hAnsi="Times New Roman" w:cs="Times New Roman"/>
                <w:bCs/>
                <w:sz w:val="28"/>
                <w:szCs w:val="28"/>
                <w:lang w:eastAsia="ru-RU"/>
              </w:rPr>
              <w:t>резуль</w:t>
            </w:r>
            <w:proofErr w:type="spellEnd"/>
            <w:r w:rsidR="00B5640C">
              <w:rPr>
                <w:rFonts w:ascii="Times New Roman" w:eastAsia="Calibri" w:hAnsi="Times New Roman" w:cs="Times New Roman"/>
                <w:bCs/>
                <w:sz w:val="28"/>
                <w:szCs w:val="28"/>
                <w:lang w:eastAsia="ru-RU"/>
              </w:rPr>
              <w:t>-</w:t>
            </w:r>
            <w:r w:rsidRPr="00EE4E01">
              <w:rPr>
                <w:rFonts w:ascii="Times New Roman" w:eastAsia="Calibri" w:hAnsi="Times New Roman" w:cs="Times New Roman"/>
                <w:bCs/>
                <w:sz w:val="28"/>
                <w:szCs w:val="28"/>
                <w:lang w:eastAsia="ru-RU"/>
              </w:rPr>
              <w:t>тата</w:t>
            </w:r>
            <w:proofErr w:type="gramEnd"/>
            <w:r w:rsidRPr="00EE4E01">
              <w:rPr>
                <w:rFonts w:ascii="Times New Roman" w:eastAsia="Calibri" w:hAnsi="Times New Roman" w:cs="Times New Roman"/>
                <w:bCs/>
                <w:sz w:val="28"/>
                <w:szCs w:val="28"/>
                <w:lang w:eastAsia="ru-RU"/>
              </w:rPr>
              <w:t xml:space="preserve"> предоставления услуги</w:t>
            </w:r>
          </w:p>
        </w:tc>
        <w:tc>
          <w:tcPr>
            <w:tcW w:w="3106" w:type="pct"/>
            <w:gridSpan w:val="5"/>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1894"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06" w:type="pct"/>
            <w:gridSpan w:val="5"/>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1894"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3106" w:type="pct"/>
            <w:gridSpan w:val="5"/>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B5640C" w:rsidRPr="00B5640C" w:rsidRDefault="00B5640C"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B5640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B5640C">
        <w:trPr>
          <w:trHeight w:val="20"/>
          <w:jc w:val="center"/>
        </w:trPr>
        <w:tc>
          <w:tcPr>
            <w:tcW w:w="1013"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7"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1013"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7"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B5640C">
        <w:trPr>
          <w:trHeight w:val="20"/>
          <w:jc w:val="center"/>
        </w:trPr>
        <w:tc>
          <w:tcPr>
            <w:tcW w:w="1013"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7"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5640C">
        <w:trPr>
          <w:trHeight w:val="20"/>
          <w:jc w:val="center"/>
        </w:trPr>
        <w:tc>
          <w:tcPr>
            <w:tcW w:w="1013"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7"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5640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F5BFF" w:rsidRPr="00B5640C"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B5640C"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F5BFF" w:rsidRPr="00EE4E01" w:rsidRDefault="00FF5BFF" w:rsidP="00B5640C">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F5BFF" w:rsidRPr="00EE4E01" w:rsidTr="00B5640C">
        <w:trPr>
          <w:trHeight w:val="20"/>
          <w:jc w:val="center"/>
        </w:trPr>
        <w:tc>
          <w:tcPr>
            <w:tcW w:w="562"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8"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2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4"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48"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5640C">
        <w:trPr>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619" w:type="pct"/>
            <w:gridSpan w:val="6"/>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89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922"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5640C">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FF5BFF" w:rsidRPr="00B5640C" w:rsidRDefault="00B5640C" w:rsidP="00B5640C">
            <w:pPr>
              <w:autoSpaceDE w:val="0"/>
              <w:autoSpaceDN w:val="0"/>
              <w:spacing w:after="0" w:line="240" w:lineRule="auto"/>
              <w:rPr>
                <w:rFonts w:ascii="Times New Roman" w:eastAsia="Calibri" w:hAnsi="Times New Roman" w:cs="Times New Roman"/>
                <w:b/>
                <w:bCs/>
                <w:sz w:val="16"/>
                <w:szCs w:val="16"/>
                <w:lang w:eastAsia="ru-RU"/>
              </w:rPr>
            </w:pPr>
            <w:r>
              <w:rPr>
                <w:rFonts w:ascii="Times New Roman" w:eastAsia="Calibri" w:hAnsi="Times New Roman" w:cs="Times New Roman"/>
                <w:b/>
                <w:bCs/>
                <w:sz w:val="28"/>
                <w:szCs w:val="28"/>
                <w:lang w:eastAsia="ru-RU"/>
              </w:rPr>
              <w:br w:type="page"/>
            </w:r>
          </w:p>
          <w:p w:rsidR="00FF5BFF" w:rsidRPr="00EE4E01" w:rsidRDefault="00FF5BFF" w:rsidP="005E6523">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2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18"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2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18"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8"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26"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4"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9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22"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FF5BFF" w:rsidRPr="005E6523"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5E6523">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2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18"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26"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18"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8"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2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9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22"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56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429"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3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896"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22"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B5640C">
        <w:trPr>
          <w:trHeight w:val="20"/>
          <w:jc w:val="center"/>
        </w:trPr>
        <w:tc>
          <w:tcPr>
            <w:tcW w:w="1181"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19" w:type="pct"/>
            <w:gridSpan w:val="6"/>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B5640C">
        <w:trPr>
          <w:trHeight w:val="20"/>
          <w:jc w:val="center"/>
        </w:trPr>
        <w:tc>
          <w:tcPr>
            <w:tcW w:w="1181"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819" w:type="pct"/>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5E6523" w:rsidRDefault="00FF5BFF" w:rsidP="007900E7">
            <w:pPr>
              <w:jc w:val="center"/>
              <w:rPr>
                <w:rFonts w:ascii="Times New Roman" w:eastAsia="Calibri" w:hAnsi="Times New Roman"/>
                <w:sz w:val="24"/>
                <w:szCs w:val="24"/>
              </w:rPr>
            </w:pPr>
            <w:r w:rsidRPr="005E6523">
              <w:rPr>
                <w:rFonts w:ascii="Times New Roman" w:eastAsia="Calibri" w:hAnsi="Times New Roman"/>
                <w:sz w:val="24"/>
                <w:szCs w:val="24"/>
              </w:rPr>
              <w:t>Дата</w:t>
            </w:r>
          </w:p>
        </w:tc>
        <w:tc>
          <w:tcPr>
            <w:tcW w:w="887" w:type="dxa"/>
            <w:tcBorders>
              <w:top w:val="nil"/>
              <w:bottom w:val="nil"/>
            </w:tcBorders>
          </w:tcPr>
          <w:p w:rsidR="00FF5BFF" w:rsidRPr="005E6523" w:rsidRDefault="00FF5BFF" w:rsidP="007900E7">
            <w:pPr>
              <w:jc w:val="center"/>
              <w:rPr>
                <w:rFonts w:ascii="Times New Roman" w:eastAsia="Calibri" w:hAnsi="Times New Roman"/>
                <w:sz w:val="24"/>
                <w:szCs w:val="24"/>
              </w:rPr>
            </w:pPr>
          </w:p>
        </w:tc>
        <w:tc>
          <w:tcPr>
            <w:tcW w:w="5103" w:type="dxa"/>
          </w:tcPr>
          <w:p w:rsidR="00FF5BFF" w:rsidRPr="005E6523" w:rsidRDefault="00FF5BFF" w:rsidP="007900E7">
            <w:pPr>
              <w:jc w:val="center"/>
              <w:rPr>
                <w:rFonts w:ascii="Times New Roman" w:eastAsia="Calibri" w:hAnsi="Times New Roman"/>
                <w:sz w:val="24"/>
                <w:szCs w:val="24"/>
              </w:rPr>
            </w:pPr>
            <w:r w:rsidRPr="005E6523">
              <w:rPr>
                <w:rFonts w:ascii="Times New Roman" w:eastAsia="Calibri" w:hAnsi="Times New Roman"/>
                <w:sz w:val="24"/>
                <w:szCs w:val="24"/>
              </w:rPr>
              <w:t>Подпись/ФИО</w:t>
            </w:r>
          </w:p>
        </w:tc>
      </w:tr>
    </w:tbl>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F5BFF" w:rsidRPr="00EE4E01" w:rsidRDefault="00FF5BFF" w:rsidP="00FF5BFF">
      <w:pPr>
        <w:spacing w:after="0" w:line="240" w:lineRule="auto"/>
        <w:ind w:firstLine="709"/>
        <w:jc w:val="right"/>
        <w:rPr>
          <w:rFonts w:ascii="Times New Roman" w:hAnsi="Times New Roman" w:cs="Times New Roman"/>
          <w:b/>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747B5" w:rsidRDefault="008747B5"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Default="00FF5BFF" w:rsidP="008747B5">
      <w:pPr>
        <w:widowControl w:val="0"/>
        <w:autoSpaceDE w:val="0"/>
        <w:autoSpaceDN w:val="0"/>
        <w:adjustRightInd w:val="0"/>
        <w:spacing w:after="0" w:line="240" w:lineRule="auto"/>
        <w:outlineLvl w:val="1"/>
        <w:rPr>
          <w:rFonts w:ascii="Times New Roman" w:hAnsi="Times New Roman" w:cs="Times New Roman"/>
          <w:sz w:val="28"/>
          <w:szCs w:val="28"/>
        </w:rPr>
      </w:pPr>
    </w:p>
    <w:p w:rsidR="008747B5" w:rsidRPr="00EE4E01" w:rsidRDefault="008747B5" w:rsidP="008747B5">
      <w:pPr>
        <w:widowControl w:val="0"/>
        <w:autoSpaceDE w:val="0"/>
        <w:autoSpaceDN w:val="0"/>
        <w:adjustRightInd w:val="0"/>
        <w:spacing w:after="0" w:line="240" w:lineRule="auto"/>
        <w:outlineLvl w:val="1"/>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6523" w:rsidTr="00C866E9">
        <w:tc>
          <w:tcPr>
            <w:tcW w:w="4672" w:type="dxa"/>
          </w:tcPr>
          <w:p w:rsidR="005E6523" w:rsidRDefault="005E6523" w:rsidP="00C866E9">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5E6523" w:rsidRPr="00EE4E01" w:rsidRDefault="005E6523" w:rsidP="00C866E9">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5E6523" w:rsidRPr="00EE4E01" w:rsidRDefault="005E6523" w:rsidP="00C866E9">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5E6523" w:rsidRDefault="005E6523" w:rsidP="00C866E9">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5E6523" w:rsidRPr="00EE4E01" w:rsidRDefault="005E6523" w:rsidP="00C866E9">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 xml:space="preserve"> на строительство объекта капитального строительства</w:t>
            </w:r>
            <w:r w:rsidRPr="00EE4E01">
              <w:rPr>
                <w:rFonts w:ascii="Times New Roman" w:hAnsi="Times New Roman" w:cs="Times New Roman"/>
                <w:sz w:val="28"/>
                <w:szCs w:val="28"/>
              </w:rPr>
              <w:t>»</w:t>
            </w:r>
          </w:p>
          <w:p w:rsidR="005E6523" w:rsidRDefault="005E6523" w:rsidP="00C866E9">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5E6523" w:rsidRPr="008747B5"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16"/>
          <w:szCs w:val="16"/>
        </w:rPr>
      </w:pPr>
    </w:p>
    <w:tbl>
      <w:tblPr>
        <w:tblStyle w:val="2"/>
        <w:tblpPr w:leftFromText="180" w:rightFromText="180" w:vertAnchor="page" w:horzAnchor="margin" w:tblpY="36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6"/>
      </w:tblGrid>
      <w:tr w:rsidR="005E6523" w:rsidRPr="00EE4E01" w:rsidTr="005E6523">
        <w:tc>
          <w:tcPr>
            <w:tcW w:w="1019" w:type="pct"/>
            <w:tcBorders>
              <w:top w:val="single" w:sz="4" w:space="0" w:color="auto"/>
              <w:left w:val="single" w:sz="4" w:space="0" w:color="auto"/>
              <w:bottom w:val="single" w:sz="4" w:space="0" w:color="auto"/>
              <w:right w:val="single" w:sz="4" w:space="0" w:color="auto"/>
            </w:tcBorders>
          </w:tcPr>
          <w:p w:rsidR="005E6523" w:rsidRPr="00EE4E01" w:rsidRDefault="005E6523" w:rsidP="005E6523">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5"/>
            </w:r>
          </w:p>
        </w:tc>
        <w:tc>
          <w:tcPr>
            <w:tcW w:w="963" w:type="pct"/>
            <w:tcBorders>
              <w:top w:val="single" w:sz="4" w:space="0" w:color="auto"/>
              <w:left w:val="single" w:sz="4" w:space="0" w:color="auto"/>
              <w:bottom w:val="single" w:sz="4" w:space="0" w:color="auto"/>
              <w:right w:val="single" w:sz="4" w:space="0" w:color="auto"/>
            </w:tcBorders>
          </w:tcPr>
          <w:p w:rsidR="005E6523" w:rsidRPr="00EE4E01" w:rsidRDefault="005E6523" w:rsidP="005E6523">
            <w:pPr>
              <w:rPr>
                <w:rFonts w:ascii="Times New Roman" w:eastAsia="Calibri" w:hAnsi="Times New Roman"/>
                <w:sz w:val="28"/>
                <w:szCs w:val="28"/>
                <w:u w:val="single"/>
              </w:rPr>
            </w:pPr>
          </w:p>
        </w:tc>
        <w:tc>
          <w:tcPr>
            <w:tcW w:w="518" w:type="pct"/>
            <w:tcBorders>
              <w:left w:val="single" w:sz="4" w:space="0" w:color="auto"/>
            </w:tcBorders>
          </w:tcPr>
          <w:p w:rsidR="005E6523" w:rsidRPr="00EE4E01" w:rsidRDefault="005E6523" w:rsidP="005E6523">
            <w:pPr>
              <w:rPr>
                <w:rFonts w:ascii="Times New Roman" w:eastAsia="Calibri" w:hAnsi="Times New Roman"/>
                <w:sz w:val="28"/>
                <w:szCs w:val="28"/>
                <w:u w:val="single"/>
              </w:rPr>
            </w:pPr>
          </w:p>
        </w:tc>
        <w:tc>
          <w:tcPr>
            <w:tcW w:w="2500" w:type="pct"/>
            <w:tcBorders>
              <w:left w:val="nil"/>
              <w:bottom w:val="single" w:sz="4" w:space="0" w:color="auto"/>
            </w:tcBorders>
          </w:tcPr>
          <w:p w:rsidR="005E6523" w:rsidRPr="00EE4E01" w:rsidRDefault="005E6523" w:rsidP="005E6523">
            <w:pPr>
              <w:rPr>
                <w:rFonts w:ascii="Times New Roman" w:eastAsia="Calibri" w:hAnsi="Times New Roman"/>
                <w:sz w:val="28"/>
                <w:szCs w:val="28"/>
                <w:u w:val="single"/>
              </w:rPr>
            </w:pPr>
          </w:p>
        </w:tc>
      </w:tr>
      <w:tr w:rsidR="005E6523" w:rsidRPr="00EE4E01" w:rsidTr="005E6523">
        <w:tc>
          <w:tcPr>
            <w:tcW w:w="1019" w:type="pct"/>
            <w:tcBorders>
              <w:top w:val="single" w:sz="4" w:space="0" w:color="auto"/>
            </w:tcBorders>
          </w:tcPr>
          <w:p w:rsidR="005E6523" w:rsidRPr="00EE4E01" w:rsidRDefault="005E6523" w:rsidP="005E6523">
            <w:pPr>
              <w:jc w:val="center"/>
              <w:rPr>
                <w:rFonts w:ascii="Times New Roman" w:eastAsia="Calibri" w:hAnsi="Times New Roman"/>
                <w:sz w:val="28"/>
                <w:szCs w:val="28"/>
              </w:rPr>
            </w:pPr>
          </w:p>
        </w:tc>
        <w:tc>
          <w:tcPr>
            <w:tcW w:w="963" w:type="pct"/>
            <w:tcBorders>
              <w:top w:val="single" w:sz="4" w:space="0" w:color="auto"/>
            </w:tcBorders>
          </w:tcPr>
          <w:p w:rsidR="005E6523" w:rsidRPr="00EE4E01" w:rsidRDefault="005E6523" w:rsidP="005E6523">
            <w:pPr>
              <w:jc w:val="center"/>
              <w:rPr>
                <w:rFonts w:ascii="Times New Roman" w:eastAsia="Calibri" w:hAnsi="Times New Roman"/>
                <w:sz w:val="28"/>
                <w:szCs w:val="28"/>
              </w:rPr>
            </w:pPr>
          </w:p>
        </w:tc>
        <w:tc>
          <w:tcPr>
            <w:tcW w:w="518" w:type="pct"/>
          </w:tcPr>
          <w:p w:rsidR="005E6523" w:rsidRPr="00EE4E01" w:rsidRDefault="005E6523" w:rsidP="005E6523">
            <w:pPr>
              <w:jc w:val="center"/>
              <w:rPr>
                <w:rFonts w:ascii="Times New Roman" w:eastAsia="Calibri" w:hAnsi="Times New Roman"/>
                <w:sz w:val="28"/>
                <w:szCs w:val="28"/>
              </w:rPr>
            </w:pPr>
          </w:p>
        </w:tc>
        <w:tc>
          <w:tcPr>
            <w:tcW w:w="2500" w:type="pct"/>
            <w:tcBorders>
              <w:top w:val="single" w:sz="4" w:space="0" w:color="auto"/>
            </w:tcBorders>
          </w:tcPr>
          <w:p w:rsidR="005E6523" w:rsidRPr="005E6523" w:rsidRDefault="005E6523" w:rsidP="005E6523">
            <w:pPr>
              <w:spacing w:line="240" w:lineRule="auto"/>
              <w:jc w:val="center"/>
              <w:rPr>
                <w:rFonts w:ascii="Times New Roman" w:eastAsia="Calibri" w:hAnsi="Times New Roman"/>
                <w:sz w:val="24"/>
                <w:szCs w:val="24"/>
              </w:rPr>
            </w:pPr>
            <w:r w:rsidRPr="005E6523">
              <w:rPr>
                <w:rFonts w:ascii="Times New Roman" w:eastAsia="Calibri" w:hAnsi="Times New Roman"/>
                <w:sz w:val="24"/>
                <w:szCs w:val="24"/>
              </w:rPr>
              <w:t>Орган, обрабатывающий запрос на предоставление услуги</w:t>
            </w:r>
          </w:p>
        </w:tc>
      </w:tr>
    </w:tbl>
    <w:p w:rsidR="005E6523" w:rsidRDefault="005E6523" w:rsidP="00FF5BF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F5BFF" w:rsidRPr="008747B5" w:rsidRDefault="00FF5BFF" w:rsidP="00FF5BFF">
      <w:pPr>
        <w:spacing w:after="0" w:line="240" w:lineRule="auto"/>
        <w:rPr>
          <w:rFonts w:ascii="Times New Roman" w:eastAsia="Calibri" w:hAnsi="Times New Roman" w:cs="Times New Roman"/>
          <w:sz w:val="16"/>
          <w:szCs w:val="16"/>
        </w:rPr>
      </w:pPr>
    </w:p>
    <w:tbl>
      <w:tblPr>
        <w:tblW w:w="477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075"/>
        <w:gridCol w:w="1620"/>
        <w:gridCol w:w="295"/>
        <w:gridCol w:w="225"/>
        <w:gridCol w:w="1216"/>
        <w:gridCol w:w="1032"/>
        <w:gridCol w:w="1118"/>
        <w:gridCol w:w="1725"/>
        <w:gridCol w:w="625"/>
      </w:tblGrid>
      <w:tr w:rsidR="00FF5BFF" w:rsidRPr="00EE4E01" w:rsidTr="005E65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5E6523"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w:t>
            </w:r>
          </w:p>
          <w:p w:rsidR="00FF5BFF" w:rsidRPr="00EE4E01" w:rsidRDefault="00FF5BFF" w:rsidP="005E6523">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6"/>
            </w:r>
          </w:p>
        </w:tc>
      </w:tr>
      <w:tr w:rsidR="00FF5BFF" w:rsidRPr="00EE4E01" w:rsidTr="005E6523">
        <w:trPr>
          <w:trHeight w:val="20"/>
          <w:jc w:val="center"/>
        </w:trPr>
        <w:tc>
          <w:tcPr>
            <w:tcW w:w="1508"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492"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5E6523">
        <w:trPr>
          <w:trHeight w:val="20"/>
          <w:jc w:val="center"/>
        </w:trPr>
        <w:tc>
          <w:tcPr>
            <w:tcW w:w="150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492"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5E6523">
        <w:trPr>
          <w:trHeight w:val="20"/>
          <w:jc w:val="center"/>
        </w:trPr>
        <w:tc>
          <w:tcPr>
            <w:tcW w:w="1508"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492" w:type="pct"/>
            <w:gridSpan w:val="7"/>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E6523">
        <w:trPr>
          <w:trHeight w:val="20"/>
          <w:jc w:val="center"/>
        </w:trPr>
        <w:tc>
          <w:tcPr>
            <w:tcW w:w="1508"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492"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E6523">
        <w:trPr>
          <w:trHeight w:val="20"/>
          <w:jc w:val="center"/>
        </w:trPr>
        <w:tc>
          <w:tcPr>
            <w:tcW w:w="179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7"/>
            </w:r>
          </w:p>
        </w:tc>
        <w:tc>
          <w:tcPr>
            <w:tcW w:w="3201"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E6523">
        <w:trPr>
          <w:trHeight w:val="20"/>
          <w:jc w:val="center"/>
        </w:trPr>
        <w:tc>
          <w:tcPr>
            <w:tcW w:w="179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8"/>
            </w:r>
          </w:p>
        </w:tc>
        <w:tc>
          <w:tcPr>
            <w:tcW w:w="3201"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E65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E6523" w:rsidRPr="005E6523" w:rsidRDefault="005E6523" w:rsidP="007900E7">
            <w:pPr>
              <w:spacing w:after="0" w:line="240" w:lineRule="auto"/>
              <w:jc w:val="center"/>
              <w:rPr>
                <w:rFonts w:ascii="Times New Roman" w:eastAsia="Calibri" w:hAnsi="Times New Roman" w:cs="Times New Roman"/>
                <w:b/>
                <w:bCs/>
                <w:sz w:val="16"/>
                <w:szCs w:val="16"/>
              </w:rPr>
            </w:pPr>
          </w:p>
          <w:p w:rsidR="00FF5BFF" w:rsidRPr="00EE4E01" w:rsidRDefault="00FF5BFF" w:rsidP="005E6523">
            <w:pPr>
              <w:spacing w:after="0" w:line="36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F5BFF" w:rsidRPr="00EE4E01" w:rsidTr="005E6523">
        <w:trPr>
          <w:trHeight w:val="20"/>
          <w:jc w:val="center"/>
        </w:trPr>
        <w:tc>
          <w:tcPr>
            <w:tcW w:w="601" w:type="pct"/>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399"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E6523">
        <w:trPr>
          <w:trHeight w:val="20"/>
          <w:jc w:val="center"/>
        </w:trPr>
        <w:tc>
          <w:tcPr>
            <w:tcW w:w="60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87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78"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1942"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5E6523">
        <w:trPr>
          <w:trHeight w:val="20"/>
          <w:jc w:val="center"/>
        </w:trPr>
        <w:tc>
          <w:tcPr>
            <w:tcW w:w="60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3083" w:type="pct"/>
            <w:gridSpan w:val="6"/>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6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35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5E65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E6523" w:rsidRPr="005E6523" w:rsidRDefault="005E6523"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5E6523" w:rsidRPr="00EE4E01">
              <w:rPr>
                <w:rFonts w:ascii="Times New Roman" w:eastAsia="Calibri" w:hAnsi="Times New Roman" w:cs="Times New Roman"/>
                <w:b/>
                <w:bCs/>
                <w:sz w:val="28"/>
                <w:szCs w:val="28"/>
                <w:lang w:eastAsia="ru-RU"/>
              </w:rPr>
              <w:t xml:space="preserve"> Юридический адрес</w:t>
            </w:r>
          </w:p>
          <w:p w:rsidR="00FF5BFF" w:rsidRPr="00EE4E01" w:rsidRDefault="00FF5BFF" w:rsidP="005E6523">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9"/>
            </w:r>
          </w:p>
        </w:tc>
      </w:tr>
      <w:tr w:rsidR="00FF5BFF" w:rsidRPr="00EE4E01" w:rsidTr="005E6523">
        <w:trPr>
          <w:trHeight w:val="20"/>
          <w:jc w:val="center"/>
        </w:trPr>
        <w:tc>
          <w:tcPr>
            <w:tcW w:w="601"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879"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04"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316"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87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0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31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399"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87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78"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6"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6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35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F5BFF" w:rsidRPr="005E6523" w:rsidRDefault="00FF5BFF" w:rsidP="007900E7">
            <w:pPr>
              <w:autoSpaceDE w:val="0"/>
              <w:autoSpaceDN w:val="0"/>
              <w:spacing w:after="0" w:line="240" w:lineRule="auto"/>
              <w:rPr>
                <w:rFonts w:ascii="Times New Roman" w:eastAsia="Calibri" w:hAnsi="Times New Roman" w:cs="Times New Roman"/>
                <w:b/>
                <w:bCs/>
                <w:sz w:val="16"/>
                <w:szCs w:val="16"/>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F5BFF" w:rsidRPr="00EE4E01" w:rsidRDefault="00FF5BFF" w:rsidP="005E6523">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lastRenderedPageBreak/>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0"/>
            </w:r>
          </w:p>
        </w:tc>
      </w:tr>
      <w:tr w:rsidR="00FF5BFF" w:rsidRPr="00EE4E01" w:rsidTr="005E6523">
        <w:trPr>
          <w:trHeight w:val="20"/>
          <w:jc w:val="center"/>
        </w:trPr>
        <w:tc>
          <w:tcPr>
            <w:tcW w:w="601"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879" w:type="pct"/>
            <w:gridSpan w:val="4"/>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04"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316" w:type="pct"/>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87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20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316"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399" w:type="pct"/>
            <w:gridSpan w:val="8"/>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87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78"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6"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66"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350"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60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879"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78"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26"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66"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35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E6523">
        <w:trPr>
          <w:trHeight w:val="20"/>
          <w:jc w:val="center"/>
        </w:trPr>
        <w:tc>
          <w:tcPr>
            <w:tcW w:w="1673" w:type="pct"/>
            <w:gridSpan w:val="3"/>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327"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5E6523">
        <w:trPr>
          <w:trHeight w:val="20"/>
          <w:jc w:val="center"/>
        </w:trPr>
        <w:tc>
          <w:tcPr>
            <w:tcW w:w="1673" w:type="pct"/>
            <w:gridSpan w:val="3"/>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3327" w:type="pct"/>
            <w:gridSpan w:val="6"/>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4F18D4" w:rsidRDefault="00FF5BFF" w:rsidP="005E6523">
      <w:pPr>
        <w:spacing w:after="0" w:line="360" w:lineRule="auto"/>
        <w:jc w:val="center"/>
        <w:rPr>
          <w:rFonts w:ascii="Times New Roman" w:eastAsia="Calibri" w:hAnsi="Times New Roman" w:cs="Times New Roman"/>
          <w:sz w:val="16"/>
          <w:szCs w:val="16"/>
        </w:rPr>
      </w:pPr>
    </w:p>
    <w:p w:rsidR="00FF5BFF" w:rsidRPr="005E6523" w:rsidRDefault="00FF5BFF" w:rsidP="005E6523">
      <w:pPr>
        <w:spacing w:after="0" w:line="360" w:lineRule="auto"/>
        <w:jc w:val="center"/>
        <w:rPr>
          <w:rFonts w:ascii="Times New Roman" w:eastAsia="Calibri" w:hAnsi="Times New Roman" w:cs="Times New Roman"/>
          <w:b/>
          <w:sz w:val="28"/>
          <w:szCs w:val="28"/>
        </w:rPr>
      </w:pPr>
      <w:r w:rsidRPr="005E6523">
        <w:rPr>
          <w:rFonts w:ascii="Times New Roman" w:eastAsia="Calibri" w:hAnsi="Times New Roman" w:cs="Times New Roman"/>
          <w:b/>
          <w:sz w:val="28"/>
          <w:szCs w:val="28"/>
        </w:rPr>
        <w:t>ЗАЯВЛЕНИЕ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w:t>
      </w:r>
      <w:r w:rsidR="005E6523">
        <w:rPr>
          <w:rFonts w:ascii="Times New Roman" w:eastAsia="Calibri" w:hAnsi="Times New Roman" w:cs="Times New Roman"/>
          <w:sz w:val="28"/>
          <w:szCs w:val="28"/>
        </w:rPr>
        <w:t xml:space="preserve">ока действия такого разрешения </w:t>
      </w:r>
      <w:r w:rsidRPr="00EE4E01">
        <w:rPr>
          <w:rFonts w:ascii="Times New Roman" w:eastAsia="Calibri" w:hAnsi="Times New Roman" w:cs="Times New Roman"/>
          <w:sz w:val="28"/>
          <w:szCs w:val="28"/>
        </w:rPr>
        <w:t>от "_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 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 20__ г.  N 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w:t>
      </w:r>
      <w:r w:rsidR="005E6523">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w:t>
      </w:r>
      <w:r w:rsidR="005E6523">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w:t>
      </w:r>
      <w:r w:rsidR="005E6523">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8747B5"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r w:rsidR="008747B5" w:rsidRPr="008747B5">
        <w:rPr>
          <w:rFonts w:ascii="Times New Roman" w:eastAsia="Calibri" w:hAnsi="Times New Roman" w:cs="Times New Roman"/>
          <w:sz w:val="28"/>
          <w:szCs w:val="28"/>
        </w:rPr>
        <w:t xml:space="preserve"> </w:t>
      </w:r>
    </w:p>
    <w:p w:rsidR="008747B5" w:rsidRDefault="008747B5" w:rsidP="008747B5">
      <w:pPr>
        <w:autoSpaceDE w:val="0"/>
        <w:autoSpaceDN w:val="0"/>
        <w:adjustRightInd w:val="0"/>
        <w:spacing w:after="0" w:line="240" w:lineRule="auto"/>
        <w:ind w:firstLine="708"/>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положительное заключение государственной экспертизы получено за          </w:t>
      </w:r>
    </w:p>
    <w:p w:rsidR="00FF5BFF" w:rsidRPr="00EE4E01" w:rsidRDefault="00FF5BFF" w:rsidP="008747B5">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N ___от "__" 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Проектно-сметная документация утверждена</w:t>
      </w:r>
      <w:r w:rsidR="005E6523">
        <w:rPr>
          <w:rFonts w:ascii="Times New Roman" w:eastAsia="Calibri" w:hAnsi="Times New Roman" w:cs="Times New Roman"/>
          <w:sz w:val="28"/>
          <w:szCs w:val="28"/>
        </w:rPr>
        <w:t>______________________</w:t>
      </w:r>
      <w:r w:rsidRPr="00EE4E01">
        <w:rPr>
          <w:rFonts w:ascii="Times New Roman" w:eastAsia="Calibri" w:hAnsi="Times New Roman" w:cs="Times New Roman"/>
          <w:sz w:val="28"/>
          <w:szCs w:val="28"/>
        </w:rPr>
        <w:t xml:space="preserve"> ______________________________</w:t>
      </w:r>
      <w:proofErr w:type="gramStart"/>
      <w:r w:rsidRPr="00EE4E01">
        <w:rPr>
          <w:rFonts w:ascii="Times New Roman" w:eastAsia="Calibri" w:hAnsi="Times New Roman" w:cs="Times New Roman"/>
          <w:sz w:val="28"/>
          <w:szCs w:val="28"/>
        </w:rPr>
        <w:t>за  N</w:t>
      </w:r>
      <w:proofErr w:type="gramEnd"/>
      <w:r w:rsidRPr="00EE4E01">
        <w:rPr>
          <w:rFonts w:ascii="Times New Roman" w:eastAsia="Calibri" w:hAnsi="Times New Roman" w:cs="Times New Roman"/>
          <w:sz w:val="28"/>
          <w:szCs w:val="28"/>
        </w:rPr>
        <w:t xml:space="preserve"> 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Дополнительно информируем: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Ф</w:t>
      </w:r>
      <w:r w:rsidR="005E6523">
        <w:rPr>
          <w:rFonts w:ascii="Times New Roman" w:eastAsia="Calibri" w:hAnsi="Times New Roman" w:cs="Times New Roman"/>
          <w:sz w:val="28"/>
          <w:szCs w:val="28"/>
        </w:rPr>
        <w:t>инансирование строительства (реконструкции) застройщиком</w:t>
      </w:r>
      <w:r w:rsidRPr="00EE4E01">
        <w:rPr>
          <w:rFonts w:ascii="Times New Roman" w:eastAsia="Calibri" w:hAnsi="Times New Roman" w:cs="Times New Roman"/>
          <w:sz w:val="28"/>
          <w:szCs w:val="28"/>
        </w:rPr>
        <w:t xml:space="preserve"> будет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w:t>
      </w:r>
      <w:r w:rsidR="005E6523">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Работы будут </w:t>
      </w:r>
      <w:proofErr w:type="gramStart"/>
      <w:r w:rsidRPr="00EE4E01">
        <w:rPr>
          <w:rFonts w:ascii="Times New Roman" w:eastAsia="Calibri" w:hAnsi="Times New Roman" w:cs="Times New Roman"/>
          <w:sz w:val="28"/>
          <w:szCs w:val="28"/>
        </w:rPr>
        <w:t>производиться  подрядным</w:t>
      </w:r>
      <w:proofErr w:type="gramEnd"/>
      <w:r w:rsidRPr="00EE4E01">
        <w:rPr>
          <w:rFonts w:ascii="Times New Roman" w:eastAsia="Calibri" w:hAnsi="Times New Roman" w:cs="Times New Roman"/>
          <w:sz w:val="28"/>
          <w:szCs w:val="28"/>
        </w:rPr>
        <w:t xml:space="preserve">  (хозяйственным)  способом  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w:t>
      </w:r>
      <w:r w:rsidR="005E6523">
        <w:rPr>
          <w:rFonts w:ascii="Times New Roman" w:eastAsia="Calibri" w:hAnsi="Times New Roman" w:cs="Times New Roman"/>
          <w:sz w:val="28"/>
          <w:szCs w:val="28"/>
        </w:rPr>
        <w:t>_</w:t>
      </w:r>
      <w:r w:rsidRPr="00EE4E01">
        <w:rPr>
          <w:rFonts w:ascii="Times New Roman" w:eastAsia="Calibri" w:hAnsi="Times New Roman" w:cs="Times New Roman"/>
          <w:sz w:val="28"/>
          <w:szCs w:val="28"/>
        </w:rPr>
        <w:t xml:space="preserve"> г. N 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5E6523">
      <w:pPr>
        <w:autoSpaceDE w:val="0"/>
        <w:autoSpaceDN w:val="0"/>
        <w:adjustRightInd w:val="0"/>
        <w:spacing w:after="0" w:line="36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Производителем работ прик</w:t>
      </w:r>
      <w:r w:rsidR="005E6523">
        <w:rPr>
          <w:rFonts w:ascii="Times New Roman" w:eastAsia="Calibri" w:hAnsi="Times New Roman" w:cs="Times New Roman"/>
          <w:sz w:val="28"/>
          <w:szCs w:val="28"/>
        </w:rPr>
        <w:t>азом ___________ от "__" ________ г. N 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w:t>
      </w:r>
      <w:r w:rsidR="005E6523">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имеющий _________________специальное образование и стаж работы в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E6523">
        <w:rPr>
          <w:rFonts w:ascii="Times New Roman" w:eastAsia="Calibri" w:hAnsi="Times New Roman" w:cs="Times New Roman"/>
          <w:sz w:val="28"/>
          <w:szCs w:val="28"/>
        </w:rPr>
        <w:t xml:space="preserve">      Обязуюсь обо всех изменениях, </w:t>
      </w:r>
      <w:proofErr w:type="gramStart"/>
      <w:r w:rsidRPr="00EE4E01">
        <w:rPr>
          <w:rFonts w:ascii="Times New Roman" w:eastAsia="Calibri" w:hAnsi="Times New Roman" w:cs="Times New Roman"/>
          <w:sz w:val="28"/>
          <w:szCs w:val="28"/>
        </w:rPr>
        <w:t>связанных  с</w:t>
      </w:r>
      <w:proofErr w:type="gramEnd"/>
      <w:r w:rsidRPr="00EE4E01">
        <w:rPr>
          <w:rFonts w:ascii="Times New Roman" w:eastAsia="Calibri" w:hAnsi="Times New Roman" w:cs="Times New Roman"/>
          <w:sz w:val="28"/>
          <w:szCs w:val="28"/>
        </w:rPr>
        <w:t xml:space="preserve"> приведенными в настоящем заявлении сведениями, сообщать в _______</w:t>
      </w:r>
      <w:r w:rsidR="005E6523">
        <w:rPr>
          <w:rFonts w:ascii="Times New Roman" w:eastAsia="Calibri" w:hAnsi="Times New Roman" w:cs="Times New Roman"/>
          <w:sz w:val="28"/>
          <w:szCs w:val="28"/>
        </w:rPr>
        <w:t>___________</w:t>
      </w:r>
      <w:r w:rsidRPr="00EE4E01">
        <w:rPr>
          <w:rFonts w:ascii="Times New Roman" w:eastAsia="Calibri" w:hAnsi="Times New Roman" w:cs="Times New Roman"/>
          <w:sz w:val="28"/>
          <w:szCs w:val="28"/>
        </w:rPr>
        <w:t>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w:t>
      </w:r>
      <w:r w:rsidR="005E652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488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590"/>
        <w:gridCol w:w="1193"/>
        <w:gridCol w:w="291"/>
        <w:gridCol w:w="1272"/>
        <w:gridCol w:w="148"/>
        <w:gridCol w:w="7"/>
        <w:gridCol w:w="1032"/>
        <w:gridCol w:w="1403"/>
        <w:gridCol w:w="1701"/>
        <w:gridCol w:w="1058"/>
      </w:tblGrid>
      <w:tr w:rsidR="00FF5BFF" w:rsidRPr="00EE4E01" w:rsidTr="008747B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4F18D4"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8747B5">
        <w:trPr>
          <w:trHeight w:val="20"/>
          <w:jc w:val="center"/>
        </w:trPr>
        <w:tc>
          <w:tcPr>
            <w:tcW w:w="241"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59"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24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59"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241"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59"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8747B5">
        <w:trPr>
          <w:trHeight w:val="20"/>
          <w:jc w:val="center"/>
        </w:trPr>
        <w:tc>
          <w:tcPr>
            <w:tcW w:w="241"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59"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8747B5">
        <w:trPr>
          <w:trHeight w:val="20"/>
          <w:jc w:val="center"/>
        </w:trPr>
        <w:tc>
          <w:tcPr>
            <w:tcW w:w="2072"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29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2072"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29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2072"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2928"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D290D" w:rsidRPr="005D290D" w:rsidRDefault="005D290D"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F5BFF" w:rsidRPr="00EE4E01" w:rsidTr="008747B5">
        <w:trPr>
          <w:trHeight w:val="20"/>
          <w:jc w:val="center"/>
        </w:trPr>
        <w:tc>
          <w:tcPr>
            <w:tcW w:w="1217"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783"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121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783"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8747B5">
        <w:trPr>
          <w:trHeight w:val="20"/>
          <w:jc w:val="center"/>
        </w:trPr>
        <w:tc>
          <w:tcPr>
            <w:tcW w:w="1217"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783"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8747B5">
        <w:trPr>
          <w:trHeight w:val="20"/>
          <w:jc w:val="center"/>
        </w:trPr>
        <w:tc>
          <w:tcPr>
            <w:tcW w:w="1217"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783"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8747B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D290D" w:rsidRPr="005D290D"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FF5BFF"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p w:rsidR="005D290D" w:rsidRPr="005D290D" w:rsidRDefault="005D290D" w:rsidP="007900E7">
            <w:pPr>
              <w:autoSpaceDE w:val="0"/>
              <w:autoSpaceDN w:val="0"/>
              <w:spacing w:after="0" w:line="240" w:lineRule="auto"/>
              <w:jc w:val="center"/>
              <w:rPr>
                <w:rFonts w:ascii="Times New Roman" w:eastAsia="Calibri" w:hAnsi="Times New Roman" w:cs="Times New Roman"/>
                <w:b/>
                <w:bCs/>
                <w:sz w:val="16"/>
                <w:szCs w:val="16"/>
                <w:lang w:eastAsia="ru-RU"/>
              </w:rPr>
            </w:pPr>
          </w:p>
        </w:tc>
      </w:tr>
      <w:tr w:rsidR="00FF5BFF" w:rsidRPr="00EE4E01" w:rsidTr="008747B5">
        <w:trPr>
          <w:trHeight w:val="20"/>
          <w:jc w:val="center"/>
        </w:trPr>
        <w:tc>
          <w:tcPr>
            <w:tcW w:w="564"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6"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5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278"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8747B5">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926"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3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5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8747B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D290D" w:rsidRPr="005D290D"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5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3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510"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5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3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510"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6"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58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76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5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D290D" w:rsidRPr="005D290D" w:rsidRDefault="005D290D"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5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3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510"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5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37"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510"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6"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593"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5"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76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1"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578"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56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59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5"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68"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3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78"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8747B5">
        <w:trPr>
          <w:trHeight w:val="20"/>
          <w:jc w:val="center"/>
        </w:trPr>
        <w:tc>
          <w:tcPr>
            <w:tcW w:w="1376"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24"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8747B5">
        <w:trPr>
          <w:trHeight w:val="20"/>
          <w:jc w:val="center"/>
        </w:trPr>
        <w:tc>
          <w:tcPr>
            <w:tcW w:w="1376"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624"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EE4E01" w:rsidTr="007900E7">
        <w:tc>
          <w:tcPr>
            <w:tcW w:w="3190" w:type="dxa"/>
          </w:tcPr>
          <w:p w:rsidR="00FF5BFF" w:rsidRPr="005D290D" w:rsidRDefault="00FF5BFF" w:rsidP="007900E7">
            <w:pPr>
              <w:jc w:val="center"/>
              <w:rPr>
                <w:rFonts w:ascii="Times New Roman" w:eastAsia="Calibri" w:hAnsi="Times New Roman"/>
                <w:sz w:val="24"/>
                <w:szCs w:val="24"/>
              </w:rPr>
            </w:pPr>
            <w:r w:rsidRPr="005D290D">
              <w:rPr>
                <w:rFonts w:ascii="Times New Roman" w:eastAsia="Calibri" w:hAnsi="Times New Roman"/>
                <w:sz w:val="24"/>
                <w:szCs w:val="24"/>
              </w:rPr>
              <w:t>Дата</w:t>
            </w:r>
          </w:p>
        </w:tc>
        <w:tc>
          <w:tcPr>
            <w:tcW w:w="887" w:type="dxa"/>
            <w:tcBorders>
              <w:top w:val="nil"/>
              <w:bottom w:val="nil"/>
            </w:tcBorders>
          </w:tcPr>
          <w:p w:rsidR="00FF5BFF" w:rsidRPr="005D290D" w:rsidRDefault="00FF5BFF" w:rsidP="007900E7">
            <w:pPr>
              <w:jc w:val="center"/>
              <w:rPr>
                <w:rFonts w:ascii="Times New Roman" w:eastAsia="Calibri" w:hAnsi="Times New Roman"/>
                <w:sz w:val="24"/>
                <w:szCs w:val="24"/>
              </w:rPr>
            </w:pPr>
          </w:p>
        </w:tc>
        <w:tc>
          <w:tcPr>
            <w:tcW w:w="5103" w:type="dxa"/>
          </w:tcPr>
          <w:p w:rsidR="008747B5" w:rsidRDefault="00FF5BFF" w:rsidP="008747B5">
            <w:pPr>
              <w:jc w:val="center"/>
              <w:rPr>
                <w:rFonts w:ascii="Times New Roman" w:eastAsia="Calibri" w:hAnsi="Times New Roman"/>
                <w:sz w:val="24"/>
                <w:szCs w:val="24"/>
              </w:rPr>
            </w:pPr>
            <w:r w:rsidRPr="005D290D">
              <w:rPr>
                <w:rFonts w:ascii="Times New Roman" w:eastAsia="Calibri" w:hAnsi="Times New Roman"/>
                <w:sz w:val="24"/>
                <w:szCs w:val="24"/>
              </w:rPr>
              <w:t>Подпись/ФИО</w:t>
            </w:r>
          </w:p>
          <w:p w:rsidR="004F18D4" w:rsidRDefault="004F18D4" w:rsidP="008747B5">
            <w:pPr>
              <w:jc w:val="center"/>
              <w:rPr>
                <w:rFonts w:ascii="Times New Roman" w:eastAsia="Calibri" w:hAnsi="Times New Roman"/>
                <w:sz w:val="24"/>
                <w:szCs w:val="24"/>
              </w:rPr>
            </w:pPr>
          </w:p>
          <w:p w:rsidR="004F18D4" w:rsidRDefault="004F18D4" w:rsidP="008747B5">
            <w:pPr>
              <w:jc w:val="center"/>
              <w:rPr>
                <w:rFonts w:ascii="Times New Roman" w:eastAsia="Calibri" w:hAnsi="Times New Roman"/>
                <w:sz w:val="24"/>
                <w:szCs w:val="24"/>
              </w:rPr>
            </w:pPr>
          </w:p>
          <w:p w:rsidR="004F18D4" w:rsidRDefault="004F18D4" w:rsidP="008747B5">
            <w:pPr>
              <w:jc w:val="center"/>
              <w:rPr>
                <w:rFonts w:ascii="Times New Roman" w:eastAsia="Calibri" w:hAnsi="Times New Roman"/>
                <w:sz w:val="24"/>
                <w:szCs w:val="24"/>
              </w:rPr>
            </w:pPr>
          </w:p>
          <w:p w:rsidR="004F18D4" w:rsidRPr="005D290D" w:rsidRDefault="004F18D4" w:rsidP="008747B5">
            <w:pPr>
              <w:jc w:val="center"/>
              <w:rPr>
                <w:rFonts w:ascii="Times New Roman" w:eastAsia="Calibri" w:hAnsi="Times New Roman"/>
                <w:sz w:val="24"/>
                <w:szCs w:val="24"/>
              </w:rPr>
            </w:pP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D290D" w:rsidTr="00C866E9">
        <w:tc>
          <w:tcPr>
            <w:tcW w:w="4672" w:type="dxa"/>
          </w:tcPr>
          <w:p w:rsidR="005D290D" w:rsidRDefault="005D290D" w:rsidP="00C866E9">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4673" w:type="dxa"/>
          </w:tcPr>
          <w:p w:rsidR="005D290D" w:rsidRPr="00EE4E01" w:rsidRDefault="005D290D" w:rsidP="00C866E9">
            <w:pPr>
              <w:widowControl w:val="0"/>
              <w:autoSpaceDE w:val="0"/>
              <w:autoSpaceDN w:val="0"/>
              <w:adjustRightInd w:val="0"/>
              <w:spacing w:line="240" w:lineRule="auto"/>
              <w:ind w:left="35"/>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5D290D" w:rsidRPr="00EE4E01" w:rsidRDefault="005D290D" w:rsidP="00C866E9">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5D290D" w:rsidRDefault="005D290D" w:rsidP="00C866E9">
            <w:pPr>
              <w:widowControl w:val="0"/>
              <w:autoSpaceDE w:val="0"/>
              <w:autoSpaceDN w:val="0"/>
              <w:adjustRightInd w:val="0"/>
              <w:spacing w:line="240" w:lineRule="auto"/>
              <w:ind w:left="35"/>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w:t>
            </w:r>
          </w:p>
          <w:p w:rsidR="005D290D" w:rsidRDefault="005D290D" w:rsidP="005D290D">
            <w:pPr>
              <w:widowControl w:val="0"/>
              <w:autoSpaceDE w:val="0"/>
              <w:autoSpaceDN w:val="0"/>
              <w:adjustRightInd w:val="0"/>
              <w:spacing w:line="240" w:lineRule="auto"/>
              <w:ind w:left="35"/>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Pr>
                <w:rFonts w:ascii="Times New Roman" w:hAnsi="Times New Roman" w:cs="Times New Roman"/>
                <w:sz w:val="28"/>
                <w:szCs w:val="28"/>
              </w:rPr>
              <w:t>»</w:t>
            </w:r>
          </w:p>
        </w:tc>
      </w:tr>
    </w:tbl>
    <w:p w:rsidR="00FF5BFF" w:rsidRPr="00EE4E01" w:rsidRDefault="00FF5BFF" w:rsidP="005D290D">
      <w:pPr>
        <w:widowControl w:val="0"/>
        <w:autoSpaceDE w:val="0"/>
        <w:autoSpaceDN w:val="0"/>
        <w:adjustRightInd w:val="0"/>
        <w:spacing w:after="0" w:line="240" w:lineRule="auto"/>
        <w:outlineLvl w:val="1"/>
        <w:rPr>
          <w:rFonts w:ascii="Times New Roman" w:hAnsi="Times New Roman" w:cs="Times New Roman"/>
          <w:sz w:val="28"/>
          <w:szCs w:val="28"/>
        </w:rPr>
      </w:pPr>
    </w:p>
    <w:p w:rsidR="00FF5BFF" w:rsidRPr="00EE4E01" w:rsidRDefault="00FF5BFF" w:rsidP="00FF5BFF">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576"/>
        <w:gridCol w:w="864"/>
        <w:gridCol w:w="1123"/>
        <w:gridCol w:w="1521"/>
        <w:gridCol w:w="983"/>
        <w:gridCol w:w="2038"/>
        <w:gridCol w:w="1251"/>
      </w:tblGrid>
      <w:tr w:rsidR="00FF5BFF" w:rsidRPr="00EE4E01" w:rsidTr="005D290D">
        <w:trPr>
          <w:trHeight w:val="20"/>
          <w:jc w:val="center"/>
        </w:trPr>
        <w:tc>
          <w:tcPr>
            <w:tcW w:w="9356"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1843"/>
              <w:gridCol w:w="992"/>
              <w:gridCol w:w="4786"/>
            </w:tblGrid>
            <w:tr w:rsidR="00FF5BFF" w:rsidRPr="00EE4E01" w:rsidTr="005D290D">
              <w:tc>
                <w:tcPr>
                  <w:tcW w:w="1019"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1"/>
                  </w:r>
                </w:p>
              </w:tc>
              <w:tc>
                <w:tcPr>
                  <w:tcW w:w="963" w:type="pct"/>
                  <w:tcBorders>
                    <w:top w:val="single" w:sz="4" w:space="0" w:color="auto"/>
                    <w:left w:val="single" w:sz="4" w:space="0" w:color="auto"/>
                    <w:bottom w:val="single" w:sz="4" w:space="0" w:color="auto"/>
                    <w:right w:val="single" w:sz="4" w:space="0" w:color="auto"/>
                  </w:tcBorders>
                </w:tcPr>
                <w:p w:rsidR="00FF5BFF" w:rsidRPr="00EE4E01" w:rsidRDefault="00FF5BFF" w:rsidP="007900E7">
                  <w:pPr>
                    <w:rPr>
                      <w:rFonts w:ascii="Times New Roman" w:eastAsia="Calibri" w:hAnsi="Times New Roman"/>
                      <w:sz w:val="28"/>
                      <w:szCs w:val="28"/>
                      <w:u w:val="single"/>
                    </w:rPr>
                  </w:pPr>
                </w:p>
              </w:tc>
              <w:tc>
                <w:tcPr>
                  <w:tcW w:w="518" w:type="pct"/>
                  <w:tcBorders>
                    <w:left w:val="single" w:sz="4" w:space="0" w:color="auto"/>
                  </w:tcBorders>
                </w:tcPr>
                <w:p w:rsidR="00FF5BFF" w:rsidRPr="00EE4E01" w:rsidRDefault="00FF5BFF" w:rsidP="007900E7">
                  <w:pPr>
                    <w:rPr>
                      <w:rFonts w:ascii="Times New Roman" w:eastAsia="Calibri" w:hAnsi="Times New Roman"/>
                      <w:sz w:val="28"/>
                      <w:szCs w:val="28"/>
                      <w:u w:val="single"/>
                    </w:rPr>
                  </w:pPr>
                </w:p>
              </w:tc>
              <w:tc>
                <w:tcPr>
                  <w:tcW w:w="2500" w:type="pct"/>
                  <w:tcBorders>
                    <w:left w:val="nil"/>
                    <w:bottom w:val="single" w:sz="4" w:space="0" w:color="auto"/>
                  </w:tcBorders>
                </w:tcPr>
                <w:p w:rsidR="00FF5BFF" w:rsidRPr="00EE4E01" w:rsidRDefault="00FF5BFF" w:rsidP="007900E7">
                  <w:pPr>
                    <w:rPr>
                      <w:rFonts w:ascii="Times New Roman" w:eastAsia="Calibri" w:hAnsi="Times New Roman"/>
                      <w:sz w:val="28"/>
                      <w:szCs w:val="28"/>
                      <w:u w:val="single"/>
                    </w:rPr>
                  </w:pPr>
                </w:p>
              </w:tc>
            </w:tr>
            <w:tr w:rsidR="00FF5BFF" w:rsidRPr="00EE4E01" w:rsidTr="005D290D">
              <w:tc>
                <w:tcPr>
                  <w:tcW w:w="1019"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963" w:type="pct"/>
                  <w:tcBorders>
                    <w:top w:val="single" w:sz="4" w:space="0" w:color="auto"/>
                  </w:tcBorders>
                </w:tcPr>
                <w:p w:rsidR="00FF5BFF" w:rsidRPr="00EE4E01" w:rsidRDefault="00FF5BFF" w:rsidP="007900E7">
                  <w:pPr>
                    <w:jc w:val="center"/>
                    <w:rPr>
                      <w:rFonts w:ascii="Times New Roman" w:eastAsia="Calibri" w:hAnsi="Times New Roman"/>
                      <w:sz w:val="28"/>
                      <w:szCs w:val="28"/>
                    </w:rPr>
                  </w:pPr>
                </w:p>
              </w:tc>
              <w:tc>
                <w:tcPr>
                  <w:tcW w:w="518" w:type="pct"/>
                </w:tcPr>
                <w:p w:rsidR="00FF5BFF" w:rsidRPr="00EE4E01" w:rsidRDefault="00FF5BFF" w:rsidP="007900E7">
                  <w:pPr>
                    <w:jc w:val="center"/>
                    <w:rPr>
                      <w:rFonts w:ascii="Times New Roman" w:eastAsia="Calibri" w:hAnsi="Times New Roman"/>
                      <w:sz w:val="28"/>
                      <w:szCs w:val="28"/>
                    </w:rPr>
                  </w:pPr>
                </w:p>
              </w:tc>
              <w:tc>
                <w:tcPr>
                  <w:tcW w:w="2500" w:type="pct"/>
                  <w:tcBorders>
                    <w:top w:val="single" w:sz="4" w:space="0" w:color="auto"/>
                  </w:tcBorders>
                </w:tcPr>
                <w:p w:rsidR="00FF5BFF" w:rsidRPr="005D290D" w:rsidRDefault="00FF5BFF" w:rsidP="005D290D">
                  <w:pPr>
                    <w:spacing w:line="240" w:lineRule="auto"/>
                    <w:jc w:val="center"/>
                    <w:rPr>
                      <w:rFonts w:ascii="Times New Roman" w:eastAsia="Calibri" w:hAnsi="Times New Roman"/>
                      <w:sz w:val="24"/>
                      <w:szCs w:val="24"/>
                    </w:rPr>
                  </w:pPr>
                  <w:r w:rsidRPr="005D290D">
                    <w:rPr>
                      <w:rFonts w:ascii="Times New Roman" w:eastAsia="Calibri" w:hAnsi="Times New Roman"/>
                      <w:sz w:val="24"/>
                      <w:szCs w:val="24"/>
                    </w:rPr>
                    <w:t>Орган, обрабатывающий запрос на предоставление услуги</w:t>
                  </w:r>
                </w:p>
                <w:p w:rsidR="00FF5BFF" w:rsidRPr="00EE4E01" w:rsidRDefault="00FF5BFF" w:rsidP="007900E7">
                  <w:pPr>
                    <w:jc w:val="center"/>
                    <w:rPr>
                      <w:rFonts w:ascii="Times New Roman" w:eastAsia="Calibri" w:hAnsi="Times New Roman"/>
                      <w:sz w:val="28"/>
                      <w:szCs w:val="28"/>
                    </w:rPr>
                  </w:pPr>
                </w:p>
              </w:tc>
            </w:tr>
          </w:tbl>
          <w:p w:rsidR="00FF5BFF" w:rsidRPr="00EE4E01" w:rsidRDefault="00FF5BFF" w:rsidP="007900E7">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2"/>
            </w:r>
          </w:p>
        </w:tc>
      </w:tr>
      <w:tr w:rsidR="00FF5BFF" w:rsidRPr="00EE4E01" w:rsidTr="005D290D">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(в соответствии с </w:t>
            </w:r>
            <w:proofErr w:type="gramStart"/>
            <w:r w:rsidRPr="00EE4E01">
              <w:rPr>
                <w:rFonts w:ascii="Times New Roman" w:eastAsia="Calibri" w:hAnsi="Times New Roman" w:cs="Times New Roman"/>
                <w:sz w:val="28"/>
                <w:szCs w:val="28"/>
                <w:lang w:eastAsia="ru-RU"/>
              </w:rPr>
              <w:t>учреди</w:t>
            </w:r>
            <w:r w:rsidR="005D290D">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w:t>
            </w:r>
            <w:proofErr w:type="gramEnd"/>
            <w:r w:rsidRPr="00EE4E01">
              <w:rPr>
                <w:rFonts w:ascii="Times New Roman" w:eastAsia="Calibri" w:hAnsi="Times New Roman" w:cs="Times New Roman"/>
                <w:sz w:val="28"/>
                <w:szCs w:val="28"/>
                <w:lang w:eastAsia="ru-RU"/>
              </w:rPr>
              <w:t xml:space="preserve"> документами)</w:t>
            </w:r>
          </w:p>
        </w:tc>
        <w:tc>
          <w:tcPr>
            <w:tcW w:w="5793" w:type="dxa"/>
            <w:gridSpan w:val="4"/>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5D290D">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5D290D">
        <w:trPr>
          <w:trHeight w:val="20"/>
          <w:jc w:val="center"/>
        </w:trPr>
        <w:tc>
          <w:tcPr>
            <w:tcW w:w="3563" w:type="dxa"/>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93" w:type="dxa"/>
            <w:gridSpan w:val="4"/>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D290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7780" w:type="dxa"/>
            <w:gridSpan w:val="6"/>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5D290D">
        <w:trPr>
          <w:trHeight w:val="20"/>
          <w:jc w:val="center"/>
        </w:trPr>
        <w:tc>
          <w:tcPr>
            <w:tcW w:w="935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F5BFF" w:rsidRPr="005D290D"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5D290D">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F5BFF" w:rsidRPr="00EE4E01" w:rsidTr="005D290D">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9356" w:type="dxa"/>
            <w:gridSpan w:val="7"/>
            <w:tcBorders>
              <w:left w:val="nil"/>
              <w:bottom w:val="dotted" w:sz="4" w:space="0" w:color="auto"/>
              <w:right w:val="nil"/>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p>
          <w:p w:rsidR="00FF5BFF" w:rsidRPr="00EE4E01" w:rsidRDefault="00FF5BFF" w:rsidP="007900E7">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F5BFF" w:rsidRPr="00EE4E01" w:rsidTr="005D290D">
        <w:trPr>
          <w:trHeight w:val="20"/>
          <w:jc w:val="center"/>
        </w:trPr>
        <w:tc>
          <w:tcPr>
            <w:tcW w:w="1576" w:type="dxa"/>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289" w:type="dxa"/>
            <w:gridSpan w:val="2"/>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289" w:type="dxa"/>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780" w:type="dxa"/>
            <w:gridSpan w:val="6"/>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251" w:type="dxa"/>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251" w:type="dxa"/>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5D290D">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5D290D">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p>
        </w:tc>
        <w:tc>
          <w:tcPr>
            <w:tcW w:w="6916" w:type="dxa"/>
            <w:gridSpan w:val="5"/>
            <w:tcBorders>
              <w:top w:val="dotted" w:sz="4" w:space="0" w:color="auto"/>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5D290D" w:rsidRDefault="00FF5BFF" w:rsidP="008747B5">
      <w:pPr>
        <w:spacing w:after="0" w:line="360" w:lineRule="auto"/>
        <w:jc w:val="center"/>
        <w:rPr>
          <w:rFonts w:ascii="Times New Roman" w:eastAsia="Calibri" w:hAnsi="Times New Roman" w:cs="Times New Roman"/>
          <w:b/>
          <w:sz w:val="28"/>
          <w:szCs w:val="28"/>
        </w:rPr>
      </w:pPr>
      <w:r w:rsidRPr="005D290D">
        <w:rPr>
          <w:rFonts w:ascii="Times New Roman" w:eastAsia="Calibri" w:hAnsi="Times New Roman" w:cs="Times New Roman"/>
          <w:b/>
          <w:sz w:val="28"/>
          <w:szCs w:val="28"/>
        </w:rPr>
        <w:lastRenderedPageBreak/>
        <w:t>ЗАЯВЛЕНИЕ</w:t>
      </w:r>
    </w:p>
    <w:p w:rsidR="005D290D"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w:t>
      </w:r>
      <w:r w:rsidR="005D290D">
        <w:rPr>
          <w:rFonts w:ascii="Times New Roman" w:eastAsia="Calibri" w:hAnsi="Times New Roman" w:cs="Times New Roman"/>
          <w:sz w:val="28"/>
          <w:szCs w:val="28"/>
        </w:rPr>
        <w:t xml:space="preserve">ока действия такого разрешения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w:t>
      </w:r>
      <w:r w:rsidR="00281F86">
        <w:rPr>
          <w:rFonts w:ascii="Times New Roman" w:eastAsia="Calibri" w:hAnsi="Times New Roman" w:cs="Times New Roman"/>
          <w:sz w:val="28"/>
          <w:szCs w:val="28"/>
        </w:rPr>
        <w:t xml:space="preserve">  N 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w:t>
      </w:r>
      <w:r w:rsidR="00281F86">
        <w:rPr>
          <w:rFonts w:ascii="Times New Roman" w:eastAsia="Calibri" w:hAnsi="Times New Roman" w:cs="Times New Roman"/>
          <w:sz w:val="28"/>
          <w:szCs w:val="28"/>
        </w:rPr>
        <w:t>_____</w:t>
      </w:r>
      <w:r w:rsidRPr="00EE4E01">
        <w:rPr>
          <w:rFonts w:ascii="Times New Roman" w:eastAsia="Calibri" w:hAnsi="Times New Roman" w:cs="Times New Roman"/>
          <w:sz w:val="28"/>
          <w:szCs w:val="28"/>
        </w:rPr>
        <w:t>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FF5BFF" w:rsidRPr="00EE4E01" w:rsidRDefault="00FF5BFF" w:rsidP="00FF5BFF">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w:t>
      </w:r>
      <w:r w:rsidR="00281F86">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FF5BFF" w:rsidRPr="00EE4E01" w:rsidRDefault="005D290D"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Проектная документация на строительс</w:t>
      </w:r>
      <w:r>
        <w:rPr>
          <w:rFonts w:ascii="Times New Roman" w:eastAsia="Calibri" w:hAnsi="Times New Roman" w:cs="Times New Roman"/>
          <w:sz w:val="28"/>
          <w:szCs w:val="28"/>
        </w:rPr>
        <w:t>тво объекта разработана 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Проектно-сметная документация утверждена</w:t>
      </w:r>
      <w:r w:rsidR="005D290D">
        <w:rPr>
          <w:rFonts w:ascii="Times New Roman" w:eastAsia="Calibri" w:hAnsi="Times New Roman" w:cs="Times New Roman"/>
          <w:sz w:val="28"/>
          <w:szCs w:val="28"/>
        </w:rPr>
        <w:t>______________________</w:t>
      </w:r>
      <w:r w:rsidRPr="00EE4E01">
        <w:rPr>
          <w:rFonts w:ascii="Times New Roman" w:eastAsia="Calibri" w:hAnsi="Times New Roman" w:cs="Times New Roman"/>
          <w:sz w:val="28"/>
          <w:szCs w:val="28"/>
        </w:rPr>
        <w:t xml:space="preserve"> ______________________________</w:t>
      </w:r>
      <w:proofErr w:type="gramStart"/>
      <w:r w:rsidRPr="00EE4E01">
        <w:rPr>
          <w:rFonts w:ascii="Times New Roman" w:eastAsia="Calibri" w:hAnsi="Times New Roman" w:cs="Times New Roman"/>
          <w:sz w:val="28"/>
          <w:szCs w:val="28"/>
        </w:rPr>
        <w:t>за  N</w:t>
      </w:r>
      <w:proofErr w:type="gramEnd"/>
      <w:r w:rsidRPr="00EE4E01">
        <w:rPr>
          <w:rFonts w:ascii="Times New Roman" w:eastAsia="Calibri" w:hAnsi="Times New Roman" w:cs="Times New Roman"/>
          <w:sz w:val="28"/>
          <w:szCs w:val="28"/>
        </w:rPr>
        <w:t xml:space="preserve"> 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Дополнительно информируем:</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5D290D">
        <w:rPr>
          <w:rFonts w:ascii="Times New Roman" w:eastAsia="Calibri" w:hAnsi="Times New Roman" w:cs="Times New Roman"/>
          <w:sz w:val="28"/>
          <w:szCs w:val="28"/>
        </w:rPr>
        <w:t xml:space="preserve">Финансирование строительства (реконструкции) </w:t>
      </w:r>
      <w:proofErr w:type="gramStart"/>
      <w:r w:rsidR="005D290D">
        <w:rPr>
          <w:rFonts w:ascii="Times New Roman" w:eastAsia="Calibri" w:hAnsi="Times New Roman" w:cs="Times New Roman"/>
          <w:sz w:val="28"/>
          <w:szCs w:val="28"/>
        </w:rPr>
        <w:t>застройщиком</w:t>
      </w:r>
      <w:r w:rsidRPr="00EE4E01">
        <w:rPr>
          <w:rFonts w:ascii="Times New Roman" w:eastAsia="Calibri" w:hAnsi="Times New Roman" w:cs="Times New Roman"/>
          <w:sz w:val="28"/>
          <w:szCs w:val="28"/>
        </w:rPr>
        <w:t xml:space="preserve">  будет</w:t>
      </w:r>
      <w:proofErr w:type="gramEnd"/>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w:t>
      </w:r>
      <w:r w:rsidR="005D290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w:t>
      </w:r>
      <w:r w:rsidR="005D290D">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FF5BFF" w:rsidRPr="00EE4E01" w:rsidRDefault="005D290D"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Работы будут </w:t>
      </w:r>
      <w:proofErr w:type="gramStart"/>
      <w:r w:rsidR="00FF5BFF" w:rsidRPr="00EE4E01">
        <w:rPr>
          <w:rFonts w:ascii="Times New Roman" w:eastAsia="Calibri" w:hAnsi="Times New Roman" w:cs="Times New Roman"/>
          <w:sz w:val="28"/>
          <w:szCs w:val="28"/>
        </w:rPr>
        <w:t>производиться  подрядным</w:t>
      </w:r>
      <w:proofErr w:type="gramEnd"/>
      <w:r w:rsidR="00FF5BFF" w:rsidRPr="00EE4E01">
        <w:rPr>
          <w:rFonts w:ascii="Times New Roman" w:eastAsia="Calibri" w:hAnsi="Times New Roman" w:cs="Times New Roman"/>
          <w:sz w:val="28"/>
          <w:szCs w:val="28"/>
        </w:rPr>
        <w:t xml:space="preserve">  (хозяйственным)  способом  в</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соответствии с договором от "__" ________________ 20__ г. N _____</w:t>
      </w:r>
      <w:r w:rsidR="00281F8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w:t>
      </w:r>
      <w:r w:rsidR="00281F86">
        <w:rPr>
          <w:rFonts w:ascii="Times New Roman" w:eastAsia="Calibri" w:hAnsi="Times New Roman" w:cs="Times New Roman"/>
          <w:sz w:val="20"/>
          <w:szCs w:val="20"/>
        </w:rPr>
        <w:t>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35369">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Право выполнения строительно-монтажных работ закреплено ________________________________________________________________________________________________________________________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35369">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Производителем работ приказом __</w:t>
      </w:r>
      <w:r w:rsidR="00135369">
        <w:rPr>
          <w:rFonts w:ascii="Times New Roman" w:eastAsia="Calibri" w:hAnsi="Times New Roman" w:cs="Times New Roman"/>
          <w:sz w:val="28"/>
          <w:szCs w:val="28"/>
        </w:rPr>
        <w:t xml:space="preserve">_________ от "__" _______ г. N _____ </w:t>
      </w:r>
      <w:r w:rsidRPr="00EE4E01">
        <w:rPr>
          <w:rFonts w:ascii="Times New Roman" w:eastAsia="Calibri" w:hAnsi="Times New Roman" w:cs="Times New Roman"/>
          <w:sz w:val="28"/>
          <w:szCs w:val="28"/>
        </w:rPr>
        <w:t>назначен________________________________________________________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имеющий _________________специальное образование и стаж работы в </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FF5BFF" w:rsidRPr="00EE4E01" w:rsidRDefault="00135369" w:rsidP="00FF5BF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5BFF" w:rsidRPr="00EE4E01">
        <w:rPr>
          <w:rFonts w:ascii="Times New Roman" w:eastAsia="Calibri" w:hAnsi="Times New Roman" w:cs="Times New Roman"/>
          <w:sz w:val="28"/>
          <w:szCs w:val="28"/>
        </w:rPr>
        <w:t xml:space="preserve">    Строительный контроль в соотв</w:t>
      </w:r>
      <w:r>
        <w:rPr>
          <w:rFonts w:ascii="Times New Roman" w:eastAsia="Calibri" w:hAnsi="Times New Roman" w:cs="Times New Roman"/>
          <w:sz w:val="28"/>
          <w:szCs w:val="28"/>
        </w:rPr>
        <w:t>етствии с договором от "__" __</w:t>
      </w:r>
      <w:r w:rsidR="00FF5BFF" w:rsidRPr="00EE4E01">
        <w:rPr>
          <w:rFonts w:ascii="Times New Roman" w:eastAsia="Calibri" w:hAnsi="Times New Roman" w:cs="Times New Roman"/>
          <w:sz w:val="28"/>
          <w:szCs w:val="28"/>
        </w:rPr>
        <w:t>_ г. N 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FF5BFF" w:rsidRPr="00EE4E01" w:rsidRDefault="00FF5BFF" w:rsidP="00FF5BFF">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35369">
        <w:rPr>
          <w:rFonts w:ascii="Times New Roman" w:eastAsia="Calibri" w:hAnsi="Times New Roman" w:cs="Times New Roman"/>
          <w:sz w:val="28"/>
          <w:szCs w:val="28"/>
        </w:rPr>
        <w:t xml:space="preserve">         Обязуюсь обо всех</w:t>
      </w:r>
      <w:r w:rsidRPr="00EE4E01">
        <w:rPr>
          <w:rFonts w:ascii="Times New Roman" w:eastAsia="Calibri" w:hAnsi="Times New Roman" w:cs="Times New Roman"/>
          <w:sz w:val="28"/>
          <w:szCs w:val="28"/>
        </w:rPr>
        <w:t xml:space="preserve"> изменен</w:t>
      </w:r>
      <w:r w:rsidR="00135369">
        <w:rPr>
          <w:rFonts w:ascii="Times New Roman" w:eastAsia="Calibri" w:hAnsi="Times New Roman" w:cs="Times New Roman"/>
          <w:sz w:val="28"/>
          <w:szCs w:val="28"/>
        </w:rPr>
        <w:t xml:space="preserve">иях, связанных </w:t>
      </w:r>
      <w:r w:rsidRPr="00EE4E01">
        <w:rPr>
          <w:rFonts w:ascii="Times New Roman" w:eastAsia="Calibri" w:hAnsi="Times New Roman" w:cs="Times New Roman"/>
          <w:sz w:val="28"/>
          <w:szCs w:val="28"/>
        </w:rPr>
        <w:t>с приведенными в настоящем заявлении сведениями, сообщать в _____________________</w:t>
      </w:r>
      <w:r w:rsidR="00281F8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w:t>
      </w:r>
    </w:p>
    <w:p w:rsidR="00FF5BFF" w:rsidRPr="00EE4E01" w:rsidRDefault="00FF5BFF" w:rsidP="00FF5BFF">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w:t>
      </w:r>
      <w:r w:rsidR="00281F8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w:t>
      </w:r>
    </w:p>
    <w:p w:rsidR="00FF5BFF" w:rsidRPr="00EE4E01" w:rsidRDefault="00FF5BFF" w:rsidP="00135369">
      <w:pPr>
        <w:pBdr>
          <w:bottom w:val="single" w:sz="12" w:space="1"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FF5BFF" w:rsidRPr="00EE4E01" w:rsidRDefault="00FF5BFF" w:rsidP="00FF5BFF">
      <w:pPr>
        <w:spacing w:after="0" w:line="240" w:lineRule="auto"/>
        <w:jc w:val="center"/>
        <w:rPr>
          <w:rFonts w:ascii="Times New Roman" w:eastAsia="Calibri" w:hAnsi="Times New Roman" w:cs="Times New Roman"/>
          <w:sz w:val="28"/>
          <w:szCs w:val="28"/>
        </w:rPr>
      </w:pPr>
    </w:p>
    <w:tbl>
      <w:tblPr>
        <w:tblW w:w="492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597"/>
        <w:gridCol w:w="1130"/>
        <w:gridCol w:w="267"/>
        <w:gridCol w:w="1209"/>
        <w:gridCol w:w="138"/>
        <w:gridCol w:w="6"/>
        <w:gridCol w:w="1032"/>
        <w:gridCol w:w="1373"/>
        <w:gridCol w:w="1810"/>
        <w:gridCol w:w="1220"/>
      </w:tblGrid>
      <w:tr w:rsidR="00FF5BFF" w:rsidRPr="00EE4E01" w:rsidTr="0013536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13536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F5BFF" w:rsidRPr="00EE4E01" w:rsidTr="00135369">
        <w:trPr>
          <w:trHeight w:val="20"/>
          <w:jc w:val="center"/>
        </w:trPr>
        <w:tc>
          <w:tcPr>
            <w:tcW w:w="235" w:type="pc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5" w:type="pct"/>
            <w:gridSpan w:val="10"/>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23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5"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235" w:type="pc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5" w:type="pct"/>
            <w:gridSpan w:val="10"/>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135369">
        <w:trPr>
          <w:trHeight w:val="20"/>
          <w:jc w:val="center"/>
        </w:trPr>
        <w:tc>
          <w:tcPr>
            <w:tcW w:w="235" w:type="pct"/>
            <w:tcBorders>
              <w:left w:val="nil"/>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4765" w:type="pct"/>
            <w:gridSpan w:val="10"/>
            <w:tcBorders>
              <w:left w:val="nil"/>
              <w:right w:val="nil"/>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135369">
        <w:trPr>
          <w:trHeight w:val="20"/>
          <w:jc w:val="center"/>
        </w:trPr>
        <w:tc>
          <w:tcPr>
            <w:tcW w:w="1973" w:type="pct"/>
            <w:gridSpan w:val="5"/>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027"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1973" w:type="pct"/>
            <w:gridSpan w:val="5"/>
            <w:vMerge w:val="restart"/>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027"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1973" w:type="pct"/>
            <w:gridSpan w:val="5"/>
            <w:vMerge/>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bCs/>
                <w:sz w:val="28"/>
                <w:szCs w:val="28"/>
                <w:lang w:eastAsia="ru-RU"/>
              </w:rPr>
            </w:pPr>
          </w:p>
        </w:tc>
        <w:tc>
          <w:tcPr>
            <w:tcW w:w="3027" w:type="pct"/>
            <w:gridSpan w:val="6"/>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EE4E01" w:rsidRDefault="00FF5BFF" w:rsidP="0013536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Данные представителя (уполномоченного лица)</w:t>
            </w:r>
          </w:p>
        </w:tc>
      </w:tr>
      <w:tr w:rsidR="00FF5BFF" w:rsidRPr="00EE4E01" w:rsidTr="00135369">
        <w:trPr>
          <w:trHeight w:val="20"/>
          <w:jc w:val="center"/>
        </w:trPr>
        <w:tc>
          <w:tcPr>
            <w:tcW w:w="1172" w:type="pct"/>
            <w:gridSpan w:val="3"/>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828" w:type="pct"/>
            <w:gridSpan w:val="8"/>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1172"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828" w:type="pct"/>
            <w:gridSpan w:val="8"/>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u w:val="single"/>
              </w:rPr>
            </w:pPr>
          </w:p>
        </w:tc>
      </w:tr>
      <w:tr w:rsidR="00FF5BFF" w:rsidRPr="00EE4E01" w:rsidTr="00135369">
        <w:trPr>
          <w:trHeight w:val="20"/>
          <w:jc w:val="center"/>
        </w:trPr>
        <w:tc>
          <w:tcPr>
            <w:tcW w:w="1172" w:type="pct"/>
            <w:gridSpan w:val="3"/>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82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135369">
        <w:trPr>
          <w:trHeight w:val="20"/>
          <w:jc w:val="center"/>
        </w:trPr>
        <w:tc>
          <w:tcPr>
            <w:tcW w:w="1172" w:type="pct"/>
            <w:gridSpan w:val="3"/>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828" w:type="pct"/>
            <w:gridSpan w:val="8"/>
            <w:tcBorders>
              <w:bottom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13536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5BFF" w:rsidRPr="00135369" w:rsidRDefault="00FF5BFF" w:rsidP="007900E7">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135369" w:rsidRDefault="00FF5BFF" w:rsidP="007900E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FF5BFF" w:rsidRPr="00EE4E01" w:rsidRDefault="00FF5BFF" w:rsidP="0013536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FF5BFF" w:rsidRPr="00EE4E01" w:rsidTr="00135369">
        <w:trPr>
          <w:trHeight w:val="20"/>
          <w:jc w:val="center"/>
        </w:trPr>
        <w:tc>
          <w:tcPr>
            <w:tcW w:w="559" w:type="pct"/>
            <w:gridSpan w:val="2"/>
            <w:tcBorders>
              <w:top w:val="dotted" w:sz="4" w:space="0" w:color="auto"/>
            </w:tcBorders>
            <w:tcMar>
              <w:top w:w="0" w:type="dxa"/>
              <w:left w:w="75" w:type="dxa"/>
              <w:bottom w:w="0" w:type="dxa"/>
              <w:right w:w="75" w:type="dxa"/>
            </w:tcMar>
            <w:vAlign w:val="center"/>
            <w:hideMark/>
          </w:tcPr>
          <w:p w:rsidR="00FF5BFF" w:rsidRPr="00EE4E01" w:rsidRDefault="00FF5BFF" w:rsidP="007900E7">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1" w:type="pct"/>
            <w:gridSpan w:val="9"/>
            <w:tcBorders>
              <w:top w:val="dotted" w:sz="4" w:space="0" w:color="auto"/>
            </w:tcBorders>
            <w:tcMar>
              <w:top w:w="0" w:type="dxa"/>
              <w:left w:w="75" w:type="dxa"/>
              <w:bottom w:w="0" w:type="dxa"/>
              <w:right w:w="75" w:type="dxa"/>
            </w:tcMar>
            <w:vAlign w:val="center"/>
          </w:tcPr>
          <w:p w:rsidR="00FF5BFF" w:rsidRPr="00EE4E01" w:rsidRDefault="00FF5BFF" w:rsidP="007900E7">
            <w:pPr>
              <w:spacing w:after="0" w:line="240" w:lineRule="auto"/>
              <w:rPr>
                <w:rFonts w:ascii="Times New Roman" w:eastAsia="Calibri" w:hAnsi="Times New Roman" w:cs="Times New Roman"/>
                <w:sz w:val="28"/>
                <w:szCs w:val="28"/>
              </w:rPr>
            </w:pP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563"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388" w:type="pct"/>
            <w:gridSpan w:val="3"/>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135369">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797" w:type="pct"/>
            <w:gridSpan w:val="7"/>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982"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661"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13536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F5BFF" w:rsidRPr="00135369" w:rsidRDefault="00135369" w:rsidP="00135369">
            <w:pPr>
              <w:autoSpaceDE w:val="0"/>
              <w:autoSpaceDN w:val="0"/>
              <w:spacing w:after="0" w:line="240" w:lineRule="auto"/>
              <w:jc w:val="center"/>
              <w:rPr>
                <w:rFonts w:ascii="Times New Roman" w:eastAsia="Calibri" w:hAnsi="Times New Roman" w:cs="Times New Roman"/>
                <w:b/>
                <w:bCs/>
                <w:sz w:val="16"/>
                <w:szCs w:val="16"/>
                <w:lang w:eastAsia="ru-RU"/>
              </w:rPr>
            </w:pPr>
            <w:r>
              <w:rPr>
                <w:rFonts w:ascii="Times New Roman" w:eastAsia="Calibri" w:hAnsi="Times New Roman" w:cs="Times New Roman"/>
                <w:b/>
                <w:bCs/>
                <w:sz w:val="28"/>
                <w:szCs w:val="28"/>
                <w:lang w:eastAsia="ru-RU"/>
              </w:rPr>
              <w:br w:type="page"/>
            </w:r>
          </w:p>
          <w:p w:rsidR="00FF5BFF" w:rsidRPr="00EE4E01" w:rsidRDefault="00FF5BFF" w:rsidP="0013536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08"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643"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08"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43"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1"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89" w:type="pct"/>
            <w:gridSpan w:val="4"/>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3"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745"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82"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661"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F5BFF" w:rsidRPr="00135369" w:rsidRDefault="00FF5BFF" w:rsidP="007900E7">
            <w:pPr>
              <w:autoSpaceDE w:val="0"/>
              <w:autoSpaceDN w:val="0"/>
              <w:spacing w:after="0" w:line="240" w:lineRule="auto"/>
              <w:jc w:val="center"/>
              <w:rPr>
                <w:rFonts w:ascii="Times New Roman" w:eastAsia="Calibri" w:hAnsi="Times New Roman" w:cs="Times New Roman"/>
                <w:b/>
                <w:bCs/>
                <w:sz w:val="16"/>
                <w:szCs w:val="16"/>
                <w:lang w:eastAsia="ru-RU"/>
              </w:rPr>
            </w:pPr>
          </w:p>
          <w:p w:rsidR="00FF5BFF" w:rsidRPr="00EE4E01" w:rsidRDefault="00FF5BFF" w:rsidP="00135369">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08"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643"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89" w:type="pct"/>
            <w:gridSpan w:val="4"/>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1308" w:type="pct"/>
            <w:gridSpan w:val="3"/>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43" w:type="pct"/>
            <w:gridSpan w:val="2"/>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1" w:type="pct"/>
            <w:gridSpan w:val="9"/>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92" w:type="pct"/>
            <w:gridSpan w:val="5"/>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745"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82" w:type="pct"/>
            <w:tcBorders>
              <w:bottom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661" w:type="pct"/>
            <w:tcBorders>
              <w:bottom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55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149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745"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c>
          <w:tcPr>
            <w:tcW w:w="982"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c>
          <w:tcPr>
            <w:tcW w:w="661" w:type="pct"/>
            <w:tcBorders>
              <w:top w:val="dotted" w:sz="4" w:space="0" w:color="auto"/>
              <w:left w:val="nil"/>
              <w:bottom w:val="dotted" w:sz="4" w:space="0" w:color="auto"/>
              <w:right w:val="nil"/>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u w:val="single"/>
                <w:lang w:eastAsia="ru-RU"/>
              </w:rPr>
            </w:pPr>
          </w:p>
        </w:tc>
      </w:tr>
      <w:tr w:rsidR="00FF5BFF" w:rsidRPr="00EE4E01" w:rsidTr="00135369">
        <w:trPr>
          <w:trHeight w:val="20"/>
          <w:jc w:val="center"/>
        </w:trPr>
        <w:tc>
          <w:tcPr>
            <w:tcW w:w="1317" w:type="pct"/>
            <w:gridSpan w:val="4"/>
            <w:vMerge w:val="restart"/>
            <w:tcBorders>
              <w:top w:val="dotted" w:sz="4" w:space="0" w:color="auto"/>
            </w:tcBorders>
            <w:tcMar>
              <w:top w:w="0" w:type="dxa"/>
              <w:left w:w="75" w:type="dxa"/>
              <w:bottom w:w="0" w:type="dxa"/>
              <w:right w:w="75" w:type="dxa"/>
            </w:tcMar>
            <w:vAlign w:val="center"/>
            <w:hideMark/>
          </w:tcPr>
          <w:p w:rsidR="00FF5BFF" w:rsidRPr="00EE4E01" w:rsidRDefault="00FF5BFF" w:rsidP="007900E7">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83" w:type="pct"/>
            <w:gridSpan w:val="7"/>
            <w:tcBorders>
              <w:top w:val="dotted" w:sz="4" w:space="0" w:color="auto"/>
            </w:tcBorders>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r w:rsidR="00FF5BFF" w:rsidRPr="00EE4E01" w:rsidTr="00135369">
        <w:trPr>
          <w:trHeight w:val="20"/>
          <w:jc w:val="center"/>
        </w:trPr>
        <w:tc>
          <w:tcPr>
            <w:tcW w:w="1317" w:type="pct"/>
            <w:gridSpan w:val="4"/>
            <w:vMerge/>
            <w:vAlign w:val="center"/>
            <w:hideMark/>
          </w:tcPr>
          <w:p w:rsidR="00FF5BFF" w:rsidRPr="00EE4E01" w:rsidRDefault="00FF5BFF" w:rsidP="007900E7">
            <w:pPr>
              <w:spacing w:after="0" w:line="240" w:lineRule="auto"/>
              <w:rPr>
                <w:rFonts w:ascii="Times New Roman" w:eastAsia="Calibri" w:hAnsi="Times New Roman" w:cs="Times New Roman"/>
                <w:b/>
                <w:bCs/>
                <w:sz w:val="28"/>
                <w:szCs w:val="28"/>
                <w:lang w:eastAsia="ru-RU"/>
              </w:rPr>
            </w:pPr>
          </w:p>
        </w:tc>
        <w:tc>
          <w:tcPr>
            <w:tcW w:w="3683" w:type="pct"/>
            <w:gridSpan w:val="7"/>
            <w:tcMar>
              <w:top w:w="0" w:type="dxa"/>
              <w:left w:w="75" w:type="dxa"/>
              <w:bottom w:w="0" w:type="dxa"/>
              <w:right w:w="75" w:type="dxa"/>
            </w:tcMar>
            <w:vAlign w:val="center"/>
          </w:tcPr>
          <w:p w:rsidR="00FF5BFF" w:rsidRPr="00EE4E01" w:rsidRDefault="00FF5BFF" w:rsidP="007900E7">
            <w:pPr>
              <w:autoSpaceDE w:val="0"/>
              <w:autoSpaceDN w:val="0"/>
              <w:spacing w:after="0" w:line="240" w:lineRule="auto"/>
              <w:rPr>
                <w:rFonts w:ascii="Times New Roman" w:eastAsia="Calibri" w:hAnsi="Times New Roman" w:cs="Times New Roman"/>
                <w:sz w:val="28"/>
                <w:szCs w:val="28"/>
                <w:lang w:eastAsia="ru-RU"/>
              </w:rPr>
            </w:pPr>
          </w:p>
        </w:tc>
      </w:tr>
    </w:tbl>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p w:rsidR="00FF5BFF" w:rsidRPr="00EE4E01" w:rsidRDefault="00FF5BFF" w:rsidP="00FF5BFF">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F5BFF" w:rsidRPr="00EE4E01" w:rsidTr="007900E7">
        <w:tc>
          <w:tcPr>
            <w:tcW w:w="3190" w:type="dxa"/>
          </w:tcPr>
          <w:p w:rsidR="00FF5BFF" w:rsidRPr="00EE4E01" w:rsidRDefault="00FF5BFF" w:rsidP="007900E7">
            <w:pPr>
              <w:rPr>
                <w:rFonts w:ascii="Times New Roman" w:eastAsia="Calibri" w:hAnsi="Times New Roman"/>
                <w:sz w:val="28"/>
                <w:szCs w:val="28"/>
              </w:rPr>
            </w:pPr>
          </w:p>
        </w:tc>
        <w:tc>
          <w:tcPr>
            <w:tcW w:w="887" w:type="dxa"/>
            <w:tcBorders>
              <w:top w:val="nil"/>
              <w:bottom w:val="nil"/>
            </w:tcBorders>
          </w:tcPr>
          <w:p w:rsidR="00FF5BFF" w:rsidRPr="00EE4E01" w:rsidRDefault="00FF5BFF" w:rsidP="007900E7">
            <w:pPr>
              <w:rPr>
                <w:rFonts w:ascii="Times New Roman" w:eastAsia="Calibri" w:hAnsi="Times New Roman"/>
                <w:sz w:val="28"/>
                <w:szCs w:val="28"/>
              </w:rPr>
            </w:pPr>
          </w:p>
        </w:tc>
        <w:tc>
          <w:tcPr>
            <w:tcW w:w="5103" w:type="dxa"/>
          </w:tcPr>
          <w:p w:rsidR="00FF5BFF" w:rsidRPr="00EE4E01" w:rsidRDefault="00FF5BFF" w:rsidP="007900E7">
            <w:pPr>
              <w:rPr>
                <w:rFonts w:ascii="Times New Roman" w:eastAsia="Calibri" w:hAnsi="Times New Roman"/>
                <w:sz w:val="28"/>
                <w:szCs w:val="28"/>
              </w:rPr>
            </w:pPr>
          </w:p>
        </w:tc>
      </w:tr>
      <w:tr w:rsidR="00FF5BFF" w:rsidRPr="0052591A" w:rsidTr="007900E7">
        <w:tc>
          <w:tcPr>
            <w:tcW w:w="3190" w:type="dxa"/>
          </w:tcPr>
          <w:p w:rsidR="00FF5BFF" w:rsidRPr="00135369" w:rsidRDefault="00FF5BFF" w:rsidP="007900E7">
            <w:pPr>
              <w:jc w:val="center"/>
              <w:rPr>
                <w:rFonts w:ascii="Times New Roman" w:eastAsia="Calibri" w:hAnsi="Times New Roman"/>
                <w:sz w:val="24"/>
                <w:szCs w:val="24"/>
              </w:rPr>
            </w:pPr>
            <w:r w:rsidRPr="00135369">
              <w:rPr>
                <w:rFonts w:ascii="Times New Roman" w:eastAsia="Calibri" w:hAnsi="Times New Roman"/>
                <w:sz w:val="24"/>
                <w:szCs w:val="24"/>
              </w:rPr>
              <w:t>Дата</w:t>
            </w:r>
          </w:p>
        </w:tc>
        <w:tc>
          <w:tcPr>
            <w:tcW w:w="887" w:type="dxa"/>
            <w:tcBorders>
              <w:top w:val="nil"/>
              <w:bottom w:val="nil"/>
            </w:tcBorders>
          </w:tcPr>
          <w:p w:rsidR="00FF5BFF" w:rsidRPr="00135369" w:rsidRDefault="00FF5BFF" w:rsidP="007900E7">
            <w:pPr>
              <w:jc w:val="center"/>
              <w:rPr>
                <w:rFonts w:ascii="Times New Roman" w:eastAsia="Calibri" w:hAnsi="Times New Roman"/>
                <w:sz w:val="24"/>
                <w:szCs w:val="24"/>
              </w:rPr>
            </w:pPr>
          </w:p>
        </w:tc>
        <w:tc>
          <w:tcPr>
            <w:tcW w:w="5103" w:type="dxa"/>
          </w:tcPr>
          <w:p w:rsidR="00FF5BFF" w:rsidRPr="00135369" w:rsidRDefault="00FF5BFF" w:rsidP="007900E7">
            <w:pPr>
              <w:jc w:val="center"/>
              <w:rPr>
                <w:rFonts w:ascii="Times New Roman" w:eastAsia="Calibri" w:hAnsi="Times New Roman"/>
                <w:sz w:val="24"/>
                <w:szCs w:val="24"/>
              </w:rPr>
            </w:pPr>
            <w:r w:rsidRPr="00135369">
              <w:rPr>
                <w:rFonts w:ascii="Times New Roman" w:eastAsia="Calibri" w:hAnsi="Times New Roman"/>
                <w:sz w:val="24"/>
                <w:szCs w:val="24"/>
              </w:rPr>
              <w:t>Подпись/ФИО</w:t>
            </w:r>
          </w:p>
        </w:tc>
      </w:tr>
    </w:tbl>
    <w:p w:rsidR="00FF5BFF" w:rsidRPr="008A797B" w:rsidRDefault="00FF5BFF" w:rsidP="005A6B3A">
      <w:pPr>
        <w:spacing w:after="0" w:line="240" w:lineRule="auto"/>
        <w:ind w:right="-2"/>
        <w:jc w:val="both"/>
        <w:rPr>
          <w:rFonts w:ascii="Times New Roman" w:eastAsia="Times New Roman" w:hAnsi="Times New Roman" w:cs="Times New Roman"/>
          <w:sz w:val="28"/>
          <w:szCs w:val="28"/>
          <w:lang w:eastAsia="ru-RU"/>
        </w:rPr>
      </w:pPr>
      <w:bookmarkStart w:id="29" w:name="_GoBack"/>
      <w:bookmarkEnd w:id="29"/>
    </w:p>
    <w:sectPr w:rsidR="00FF5BFF" w:rsidRPr="008A797B" w:rsidSect="008747B5">
      <w:headerReference w:type="default" r:id="rId40"/>
      <w:pgSz w:w="11906" w:h="16838"/>
      <w:pgMar w:top="993"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C2" w:rsidRDefault="001529C2" w:rsidP="00A05DAB">
      <w:pPr>
        <w:spacing w:after="0" w:line="240" w:lineRule="auto"/>
      </w:pPr>
      <w:r>
        <w:separator/>
      </w:r>
    </w:p>
  </w:endnote>
  <w:endnote w:type="continuationSeparator" w:id="0">
    <w:p w:rsidR="001529C2" w:rsidRDefault="001529C2" w:rsidP="00A0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C2" w:rsidRDefault="001529C2" w:rsidP="00A05DAB">
      <w:pPr>
        <w:spacing w:after="0" w:line="240" w:lineRule="auto"/>
      </w:pPr>
      <w:r>
        <w:separator/>
      </w:r>
    </w:p>
  </w:footnote>
  <w:footnote w:type="continuationSeparator" w:id="0">
    <w:p w:rsidR="001529C2" w:rsidRDefault="001529C2" w:rsidP="00A05DAB">
      <w:pPr>
        <w:spacing w:after="0" w:line="240" w:lineRule="auto"/>
      </w:pPr>
      <w:r>
        <w:continuationSeparator/>
      </w:r>
    </w:p>
  </w:footnote>
  <w:footnote w:id="1">
    <w:p w:rsidR="00C866E9" w:rsidRPr="00E1243C" w:rsidRDefault="00C866E9" w:rsidP="00243D92">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C866E9" w:rsidRPr="00E1243C" w:rsidRDefault="00C866E9" w:rsidP="00243D92">
      <w:pPr>
        <w:pStyle w:val="af0"/>
        <w:rPr>
          <w:rFonts w:ascii="Times New Roman" w:hAnsi="Times New Roman" w:cs="Times New Roman"/>
          <w:sz w:val="2"/>
        </w:rPr>
      </w:pPr>
    </w:p>
  </w:footnote>
  <w:footnote w:id="2">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5">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6">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7">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C866E9" w:rsidRPr="00E1243C" w:rsidRDefault="00C866E9" w:rsidP="00FF5BFF">
      <w:pPr>
        <w:pStyle w:val="af0"/>
        <w:rPr>
          <w:rFonts w:ascii="Times New Roman" w:hAnsi="Times New Roman" w:cs="Times New Roman"/>
          <w:sz w:val="2"/>
        </w:rPr>
      </w:pPr>
    </w:p>
  </w:footnote>
  <w:footnote w:id="8">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9">
    <w:p w:rsidR="00C866E9" w:rsidRPr="00E1243C" w:rsidRDefault="00C866E9" w:rsidP="004D1EB2">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C866E9" w:rsidRPr="00E1243C" w:rsidRDefault="00C866E9" w:rsidP="004D1EB2">
      <w:pPr>
        <w:pStyle w:val="af0"/>
        <w:rPr>
          <w:rFonts w:ascii="Times New Roman" w:hAnsi="Times New Roman" w:cs="Times New Roman"/>
          <w:sz w:val="2"/>
        </w:rPr>
      </w:pPr>
    </w:p>
  </w:footnote>
  <w:footnote w:id="10">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1">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2">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3">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4">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5">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C866E9" w:rsidRPr="00E1243C" w:rsidRDefault="00C866E9" w:rsidP="00FF5BFF">
      <w:pPr>
        <w:pStyle w:val="af0"/>
        <w:rPr>
          <w:rFonts w:ascii="Times New Roman" w:hAnsi="Times New Roman" w:cs="Times New Roman"/>
          <w:sz w:val="2"/>
        </w:rPr>
      </w:pPr>
    </w:p>
  </w:footnote>
  <w:footnote w:id="16">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7">
    <w:p w:rsidR="00C866E9" w:rsidRPr="00E1243C" w:rsidRDefault="00C866E9" w:rsidP="006655D6">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C866E9" w:rsidRPr="00E1243C" w:rsidRDefault="00C866E9" w:rsidP="006655D6">
      <w:pPr>
        <w:pStyle w:val="af0"/>
        <w:rPr>
          <w:rFonts w:ascii="Times New Roman" w:hAnsi="Times New Roman" w:cs="Times New Roman"/>
          <w:sz w:val="2"/>
        </w:rPr>
      </w:pPr>
    </w:p>
  </w:footnote>
  <w:footnote w:id="18">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9">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0">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1">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2">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3">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C866E9" w:rsidRPr="00E1243C" w:rsidRDefault="00C866E9" w:rsidP="00FF5BFF">
      <w:pPr>
        <w:pStyle w:val="af0"/>
        <w:rPr>
          <w:rFonts w:ascii="Times New Roman" w:hAnsi="Times New Roman" w:cs="Times New Roman"/>
          <w:sz w:val="2"/>
        </w:rPr>
      </w:pPr>
    </w:p>
  </w:footnote>
  <w:footnote w:id="24">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5">
    <w:p w:rsidR="00C866E9" w:rsidRPr="00E1243C" w:rsidRDefault="00C866E9" w:rsidP="005E6523">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C866E9" w:rsidRPr="00E1243C" w:rsidRDefault="00C866E9" w:rsidP="005E6523">
      <w:pPr>
        <w:pStyle w:val="af0"/>
        <w:rPr>
          <w:rFonts w:ascii="Times New Roman" w:hAnsi="Times New Roman" w:cs="Times New Roman"/>
          <w:sz w:val="2"/>
        </w:rPr>
      </w:pPr>
    </w:p>
  </w:footnote>
  <w:footnote w:id="26">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7">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8">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9">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0">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1">
    <w:p w:rsidR="00C866E9" w:rsidRPr="00E1243C" w:rsidRDefault="00C866E9" w:rsidP="00FF5BFF">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C866E9" w:rsidRPr="00E1243C" w:rsidRDefault="00C866E9" w:rsidP="00FF5BFF">
      <w:pPr>
        <w:pStyle w:val="af0"/>
        <w:rPr>
          <w:rFonts w:ascii="Times New Roman" w:hAnsi="Times New Roman" w:cs="Times New Roman"/>
          <w:sz w:val="2"/>
        </w:rPr>
      </w:pPr>
    </w:p>
  </w:footnote>
  <w:footnote w:id="32">
    <w:p w:rsidR="00C866E9" w:rsidRDefault="00C866E9" w:rsidP="00FF5BFF">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9" w:rsidRDefault="00C866E9" w:rsidP="00A05DA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21"/>
  </w:num>
  <w:num w:numId="15">
    <w:abstractNumId w:val="16"/>
  </w:num>
  <w:num w:numId="16">
    <w:abstractNumId w:val="0"/>
  </w:num>
  <w:num w:numId="17">
    <w:abstractNumId w:val="13"/>
  </w:num>
  <w:num w:numId="18">
    <w:abstractNumId w:val="17"/>
  </w:num>
  <w:num w:numId="19">
    <w:abstractNumId w:val="22"/>
  </w:num>
  <w:num w:numId="20">
    <w:abstractNumId w:val="10"/>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7B"/>
    <w:rsid w:val="000D5E19"/>
    <w:rsid w:val="000F3391"/>
    <w:rsid w:val="00135369"/>
    <w:rsid w:val="001529C2"/>
    <w:rsid w:val="001B34EE"/>
    <w:rsid w:val="0022217E"/>
    <w:rsid w:val="002308D6"/>
    <w:rsid w:val="00243D92"/>
    <w:rsid w:val="00281F86"/>
    <w:rsid w:val="003970EF"/>
    <w:rsid w:val="003C6D80"/>
    <w:rsid w:val="00496C48"/>
    <w:rsid w:val="004D1EB2"/>
    <w:rsid w:val="004F18D4"/>
    <w:rsid w:val="005A6B3A"/>
    <w:rsid w:val="005D290D"/>
    <w:rsid w:val="005E6523"/>
    <w:rsid w:val="00625E4B"/>
    <w:rsid w:val="00626DA1"/>
    <w:rsid w:val="006655D6"/>
    <w:rsid w:val="0072307D"/>
    <w:rsid w:val="0073353C"/>
    <w:rsid w:val="007900E7"/>
    <w:rsid w:val="00800199"/>
    <w:rsid w:val="00807DA1"/>
    <w:rsid w:val="008747B5"/>
    <w:rsid w:val="008A797B"/>
    <w:rsid w:val="00950B25"/>
    <w:rsid w:val="00A05DAB"/>
    <w:rsid w:val="00A23573"/>
    <w:rsid w:val="00A62DC8"/>
    <w:rsid w:val="00AD0BAA"/>
    <w:rsid w:val="00B5640C"/>
    <w:rsid w:val="00BB273D"/>
    <w:rsid w:val="00C866E9"/>
    <w:rsid w:val="00D46D04"/>
    <w:rsid w:val="00E406D1"/>
    <w:rsid w:val="00E81219"/>
    <w:rsid w:val="00F3031C"/>
    <w:rsid w:val="00FB424C"/>
    <w:rsid w:val="00FE4529"/>
    <w:rsid w:val="00FF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AB0C7-4B15-4464-B358-CF8B3B62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97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D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5DAB"/>
  </w:style>
  <w:style w:type="paragraph" w:styleId="a5">
    <w:name w:val="footer"/>
    <w:basedOn w:val="a"/>
    <w:link w:val="a6"/>
    <w:uiPriority w:val="99"/>
    <w:unhideWhenUsed/>
    <w:rsid w:val="00A05D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5DAB"/>
  </w:style>
  <w:style w:type="paragraph" w:customStyle="1" w:styleId="ConsPlusNormal">
    <w:name w:val="ConsPlusNormal"/>
    <w:link w:val="ConsPlusNormal0"/>
    <w:uiPriority w:val="99"/>
    <w:rsid w:val="00FF5B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5B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5B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5BFF"/>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FF5B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BFF"/>
    <w:rPr>
      <w:rFonts w:ascii="Tahoma" w:hAnsi="Tahoma" w:cs="Tahoma"/>
      <w:sz w:val="16"/>
      <w:szCs w:val="16"/>
    </w:rPr>
  </w:style>
  <w:style w:type="paragraph" w:styleId="a9">
    <w:name w:val="List Paragraph"/>
    <w:basedOn w:val="a"/>
    <w:uiPriority w:val="34"/>
    <w:qFormat/>
    <w:rsid w:val="00FF5BFF"/>
    <w:pPr>
      <w:spacing w:after="200" w:line="276" w:lineRule="auto"/>
      <w:ind w:left="720"/>
      <w:contextualSpacing/>
    </w:pPr>
  </w:style>
  <w:style w:type="character" w:styleId="aa">
    <w:name w:val="Hyperlink"/>
    <w:basedOn w:val="a0"/>
    <w:uiPriority w:val="99"/>
    <w:unhideWhenUsed/>
    <w:rsid w:val="00FF5BFF"/>
    <w:rPr>
      <w:color w:val="0563C1" w:themeColor="hyperlink"/>
      <w:u w:val="single"/>
    </w:rPr>
  </w:style>
  <w:style w:type="character" w:styleId="ab">
    <w:name w:val="annotation reference"/>
    <w:basedOn w:val="a0"/>
    <w:uiPriority w:val="99"/>
    <w:semiHidden/>
    <w:unhideWhenUsed/>
    <w:rsid w:val="00FF5BFF"/>
    <w:rPr>
      <w:sz w:val="16"/>
      <w:szCs w:val="16"/>
    </w:rPr>
  </w:style>
  <w:style w:type="paragraph" w:styleId="ac">
    <w:name w:val="annotation text"/>
    <w:basedOn w:val="a"/>
    <w:link w:val="ad"/>
    <w:uiPriority w:val="99"/>
    <w:semiHidden/>
    <w:unhideWhenUsed/>
    <w:rsid w:val="00FF5BFF"/>
    <w:pPr>
      <w:spacing w:after="200" w:line="240" w:lineRule="auto"/>
    </w:pPr>
    <w:rPr>
      <w:sz w:val="20"/>
      <w:szCs w:val="20"/>
    </w:rPr>
  </w:style>
  <w:style w:type="character" w:customStyle="1" w:styleId="ad">
    <w:name w:val="Текст примечания Знак"/>
    <w:basedOn w:val="a0"/>
    <w:link w:val="ac"/>
    <w:uiPriority w:val="99"/>
    <w:semiHidden/>
    <w:rsid w:val="00FF5BFF"/>
    <w:rPr>
      <w:sz w:val="20"/>
      <w:szCs w:val="20"/>
    </w:rPr>
  </w:style>
  <w:style w:type="paragraph" w:styleId="ae">
    <w:name w:val="annotation subject"/>
    <w:basedOn w:val="ac"/>
    <w:next w:val="ac"/>
    <w:link w:val="af"/>
    <w:uiPriority w:val="99"/>
    <w:semiHidden/>
    <w:unhideWhenUsed/>
    <w:rsid w:val="00FF5BFF"/>
    <w:rPr>
      <w:b/>
      <w:bCs/>
    </w:rPr>
  </w:style>
  <w:style w:type="character" w:customStyle="1" w:styleId="af">
    <w:name w:val="Тема примечания Знак"/>
    <w:basedOn w:val="ad"/>
    <w:link w:val="ae"/>
    <w:uiPriority w:val="99"/>
    <w:semiHidden/>
    <w:rsid w:val="00FF5BFF"/>
    <w:rPr>
      <w:b/>
      <w:bCs/>
      <w:sz w:val="20"/>
      <w:szCs w:val="20"/>
    </w:rPr>
  </w:style>
  <w:style w:type="paragraph" w:styleId="af0">
    <w:name w:val="footnote text"/>
    <w:basedOn w:val="a"/>
    <w:link w:val="af1"/>
    <w:uiPriority w:val="99"/>
    <w:unhideWhenUsed/>
    <w:rsid w:val="00FF5BFF"/>
    <w:pPr>
      <w:spacing w:after="0" w:line="240" w:lineRule="auto"/>
    </w:pPr>
    <w:rPr>
      <w:sz w:val="20"/>
      <w:szCs w:val="20"/>
    </w:rPr>
  </w:style>
  <w:style w:type="character" w:customStyle="1" w:styleId="af1">
    <w:name w:val="Текст сноски Знак"/>
    <w:basedOn w:val="a0"/>
    <w:link w:val="af0"/>
    <w:uiPriority w:val="99"/>
    <w:rsid w:val="00FF5BFF"/>
    <w:rPr>
      <w:sz w:val="20"/>
      <w:szCs w:val="20"/>
    </w:rPr>
  </w:style>
  <w:style w:type="character" w:styleId="af2">
    <w:name w:val="footnote reference"/>
    <w:basedOn w:val="a0"/>
    <w:uiPriority w:val="99"/>
    <w:semiHidden/>
    <w:unhideWhenUsed/>
    <w:rsid w:val="00FF5BFF"/>
    <w:rPr>
      <w:vertAlign w:val="superscript"/>
    </w:rPr>
  </w:style>
  <w:style w:type="character" w:customStyle="1" w:styleId="ConsPlusNormal0">
    <w:name w:val="ConsPlusNormal Знак"/>
    <w:link w:val="ConsPlusNormal"/>
    <w:uiPriority w:val="99"/>
    <w:rsid w:val="00FF5BFF"/>
    <w:rPr>
      <w:rFonts w:ascii="Calibri" w:eastAsiaTheme="minorEastAsia" w:hAnsi="Calibri" w:cs="Calibri"/>
      <w:lang w:eastAsia="ru-RU"/>
    </w:rPr>
  </w:style>
  <w:style w:type="table" w:customStyle="1" w:styleId="1">
    <w:name w:val="Сетка таблицы1"/>
    <w:basedOn w:val="a1"/>
    <w:next w:val="af3"/>
    <w:uiPriority w:val="59"/>
    <w:rsid w:val="00FF5B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FF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3"/>
    <w:uiPriority w:val="59"/>
    <w:rsid w:val="00FF5BF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FF5BF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FF5BFF"/>
    <w:pPr>
      <w:spacing w:after="0" w:line="240" w:lineRule="auto"/>
    </w:pPr>
  </w:style>
  <w:style w:type="paragraph" w:styleId="af5">
    <w:name w:val="endnote text"/>
    <w:basedOn w:val="a"/>
    <w:link w:val="af6"/>
    <w:uiPriority w:val="99"/>
    <w:semiHidden/>
    <w:unhideWhenUsed/>
    <w:rsid w:val="00FF5BFF"/>
    <w:pPr>
      <w:spacing w:after="0" w:line="240" w:lineRule="auto"/>
    </w:pPr>
    <w:rPr>
      <w:sz w:val="20"/>
      <w:szCs w:val="20"/>
    </w:rPr>
  </w:style>
  <w:style w:type="character" w:customStyle="1" w:styleId="af6">
    <w:name w:val="Текст концевой сноски Знак"/>
    <w:basedOn w:val="a0"/>
    <w:link w:val="af5"/>
    <w:uiPriority w:val="99"/>
    <w:semiHidden/>
    <w:rsid w:val="00FF5BFF"/>
    <w:rPr>
      <w:sz w:val="20"/>
      <w:szCs w:val="20"/>
    </w:rPr>
  </w:style>
  <w:style w:type="character" w:styleId="af7">
    <w:name w:val="endnote reference"/>
    <w:basedOn w:val="a0"/>
    <w:uiPriority w:val="99"/>
    <w:semiHidden/>
    <w:unhideWhenUsed/>
    <w:rsid w:val="00FF5BFF"/>
    <w:rPr>
      <w:vertAlign w:val="superscript"/>
    </w:rPr>
  </w:style>
  <w:style w:type="table" w:styleId="-3">
    <w:name w:val="Table List 3"/>
    <w:basedOn w:val="a1"/>
    <w:uiPriority w:val="99"/>
    <w:semiHidden/>
    <w:unhideWhenUsed/>
    <w:rsid w:val="00FF5BFF"/>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0"/>
    <w:link w:val="4640"/>
    <w:qFormat/>
    <w:rsid w:val="00FF5BFF"/>
    <w:rPr>
      <w:rFonts w:ascii="Times New Roman" w:hAnsi="Times New Roman"/>
    </w:rPr>
  </w:style>
  <w:style w:type="character" w:customStyle="1" w:styleId="4640">
    <w:name w:val="Стиль 464 Знак"/>
    <w:basedOn w:val="af1"/>
    <w:link w:val="464"/>
    <w:rsid w:val="00FF5BFF"/>
    <w:rPr>
      <w:rFonts w:ascii="Times New Roman" w:hAnsi="Times New Roman"/>
      <w:sz w:val="20"/>
      <w:szCs w:val="20"/>
    </w:rPr>
  </w:style>
  <w:style w:type="paragraph" w:customStyle="1" w:styleId="headerpromo">
    <w:name w:val="header__promo"/>
    <w:basedOn w:val="a"/>
    <w:rsid w:val="00FF5BFF"/>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FF5BFF"/>
    <w:rPr>
      <w:b w:val="0"/>
      <w:bCs w:val="0"/>
      <w:vanish w:val="0"/>
      <w:webHidden w:val="0"/>
      <w:color w:val="9D2235"/>
      <w:sz w:val="21"/>
      <w:szCs w:val="21"/>
      <w:specVanish w:val="0"/>
    </w:rPr>
  </w:style>
  <w:style w:type="character" w:customStyle="1" w:styleId="af8">
    <w:name w:val="a"/>
    <w:basedOn w:val="a0"/>
    <w:rsid w:val="00FF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ge.ru/" TargetMode="External"/><Relationship Id="rId18" Type="http://schemas.openxmlformats.org/officeDocument/2006/relationships/hyperlink" Target="consultantplus://offline/ref=93CA43C00FAEA905529C80B56D432F236A0863630337E48B72350820A15B34F37EB73C1C803BF8BEd4m2M" TargetMode="External"/><Relationship Id="rId26" Type="http://schemas.openxmlformats.org/officeDocument/2006/relationships/hyperlink" Target="consultantplus://offline/ref=93CA43C00FAEA905529C80B56D432F236A0863630337E48B72350820A15B34F37EB73C1C803BFCB7d4m1M" TargetMode="External"/><Relationship Id="rId39"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21" Type="http://schemas.openxmlformats.org/officeDocument/2006/relationships/hyperlink" Target="consultantplus://offline/ref=4D92D7E8406E96AA0F63021D4B667FC0B83C7E8DB9F9CE9A92412FEABCz0y0N" TargetMode="External"/><Relationship Id="rId34" Type="http://schemas.openxmlformats.org/officeDocument/2006/relationships/hyperlink" Target="consultantplus://offline/ref=CCF8F6C39294D131982D41B54CAA835B4EE767BB29FFE17B3EA2C0ADABE6F7444A326C5BCE10jFI7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116CFEF41166F47AC3F642C5F5DD48B288987D4254E825665E0FFD299AA4B11470F3D24F6260EE6L572L" TargetMode="External"/><Relationship Id="rId17" Type="http://schemas.openxmlformats.org/officeDocument/2006/relationships/hyperlink" Target="consultantplus://offline/ref=93CA43C00FAEA905529C80B56D432F236A0863630337E48B72350820A15B34F37EB73C1880d3mAM" TargetMode="External"/><Relationship Id="rId25" Type="http://schemas.openxmlformats.org/officeDocument/2006/relationships/hyperlink" Target="consultantplus://offline/ref=93CA43C00FAEA905529C80B56D432F236A0863630337E48B72350820A15B34F37EB73C1984d3m2M" TargetMode="External"/><Relationship Id="rId33" Type="http://schemas.openxmlformats.org/officeDocument/2006/relationships/hyperlink" Target="consultantplus://offline/ref=7C0A7380B68D115D61CE0C9E10E6686965945CA041EFF9D912FF30CA6EA1472F913E9BD7x469F" TargetMode="External"/><Relationship Id="rId38" Type="http://schemas.openxmlformats.org/officeDocument/2006/relationships/hyperlink" Target="consultantplus://offline/ref=6DBB87A3508C8A2693D7E98A7C4B14C694A70638AB1942FB1606AE6BC534B93EED1DFC4063EASCGCN" TargetMode="External"/><Relationship Id="rId2" Type="http://schemas.openxmlformats.org/officeDocument/2006/relationships/numbering" Target="numbering.xml"/><Relationship Id="rId16" Type="http://schemas.openxmlformats.org/officeDocument/2006/relationships/hyperlink" Target="consultantplus://offline/ref=93CA43C00FAEA905529C80B56D432F236A0863630337E48B72350820A15B34F37EB73C1C803BFCB7d4m1M" TargetMode="External"/><Relationship Id="rId20" Type="http://schemas.openxmlformats.org/officeDocument/2006/relationships/hyperlink" Target="consultantplus://offline/ref=BB5C79AB348E36C095FD99EDCE0DA4E2C69AB9ABA5CF1EE33B5E33BF27CF1434089BC0657397568Bt9vCN" TargetMode="External"/><Relationship Id="rId29" Type="http://schemas.openxmlformats.org/officeDocument/2006/relationships/hyperlink" Target="consultantplus://offline/ref=93CA43C00FAEA905529C80B56D432F236A0863630337E48B72350820A15B34F37EB73C1C803AFABCd4m8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D01203DD15384C937ECF6E1EB09DAF1BF2E4B144C4D76BD496542DF5F6A730D7AB6BEC4F7EZBdBL" TargetMode="External"/><Relationship Id="rId24" Type="http://schemas.openxmlformats.org/officeDocument/2006/relationships/hyperlink" Target="consultantplus://offline/ref=93CA43C00FAEA905529C80B56D432F236A0863630337E48B72350820A15B34F37EB73C1C803BFCB7d4m1M" TargetMode="External"/><Relationship Id="rId32" Type="http://schemas.openxmlformats.org/officeDocument/2006/relationships/hyperlink" Target="consultantplus://offline/ref=F89D2686895C50492219BB98321C0E1AB62C1269C8839768C4F5C16E0A71A800A86EDCF11Ch7sDN" TargetMode="External"/><Relationship Id="rId37" Type="http://schemas.openxmlformats.org/officeDocument/2006/relationships/hyperlink" Target="consultantplus://offline/ref=6DBB87A3508C8A2693D7E98A7C4B14C694A70638AB1942FB1606AE6BC534B93EED1DFC4161SEG1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3CA43C00FAEA905529C80B56D432F236A0863630337E48B72350820A15B34F37EB73C1984d3m2M" TargetMode="External"/><Relationship Id="rId23" Type="http://schemas.openxmlformats.org/officeDocument/2006/relationships/hyperlink" Target="consultantplus://offline/ref=93CA43C00FAEA905529C80B56D432F236A0863670E3DE48B72350820A15B34F37EB73C1E8938dFm4M" TargetMode="External"/><Relationship Id="rId28" Type="http://schemas.openxmlformats.org/officeDocument/2006/relationships/hyperlink" Target="consultantplus://offline/ref=93CA43C00FAEA905529C80B56D432F236A0863630337E48B72350820A15B34F37EB73C1C803BF8BEd4m2M" TargetMode="External"/><Relationship Id="rId36" Type="http://schemas.openxmlformats.org/officeDocument/2006/relationships/hyperlink" Target="consultantplus://offline/ref=6DBB87A3508C8A2693D7E98A7C4B14C694A70638AB1942FB1606AE6BC534B93EED1DFC4161SEGEN"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93CA43C00FAEA905529C80B56D432F236A0863640438E48B72350820A15B34F37EB73C1C803AFFBCd4m5M" TargetMode="External"/><Relationship Id="rId31" Type="http://schemas.openxmlformats.org/officeDocument/2006/relationships/hyperlink" Target="consultantplus://offline/ref=E2B8D554FC0CE7FAB3B6622BF1F0B1B3AC21A1655D0098C2EE9319816FA74301CCD15F27756Db7qAM" TargetMode="External"/><Relationship Id="rId4" Type="http://schemas.openxmlformats.org/officeDocument/2006/relationships/settings" Target="setting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ref=93CA43C00FAEA905529C80B56D432F236A0863630337E48B72350820A15B34F37EB73C1C803BFCB7d4m1M" TargetMode="External"/><Relationship Id="rId22" Type="http://schemas.openxmlformats.org/officeDocument/2006/relationships/hyperlink" Target="consultantplus://offline/ref=95C0A726D879AC4BD1DC0242A1D5031BADF5582980F2C90FA178CFC324608CA24A4BC3D5B7bEHAI" TargetMode="External"/><Relationship Id="rId27" Type="http://schemas.openxmlformats.org/officeDocument/2006/relationships/hyperlink" Target="consultantplus://offline/ref=93CA43C00FAEA905529C80B56D432F236A0863630337E48B72350820A15B34F37EB73C1880d3mAM" TargetMode="External"/><Relationship Id="rId30" Type="http://schemas.openxmlformats.org/officeDocument/2006/relationships/hyperlink" Target="consultantplus://offline/ref=93CA43C00FAEA905529C80B56D432F236A0863620E38E48B72350820A15B34F37EB73C1C8833dFmFM" TargetMode="External"/><Relationship Id="rId35" Type="http://schemas.openxmlformats.org/officeDocument/2006/relationships/hyperlink" Target="consultantplus://offline/ref=CCF8F6C39294D131982D41B54CAA835B4EE767BB29FFE17B3EA2C0ADABE6F7444A326C58CD13jF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EBFF-5927-44E1-901A-93A977E2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91</Pages>
  <Words>27480</Words>
  <Characters>156636</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Катя</cp:lastModifiedBy>
  <cp:revision>20</cp:revision>
  <cp:lastPrinted>2019-05-29T11:41:00Z</cp:lastPrinted>
  <dcterms:created xsi:type="dcterms:W3CDTF">2018-11-30T06:59:00Z</dcterms:created>
  <dcterms:modified xsi:type="dcterms:W3CDTF">2019-05-29T12:18:00Z</dcterms:modified>
</cp:coreProperties>
</file>