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B3" w:rsidRDefault="003772B3" w:rsidP="003772B3">
      <w:pPr>
        <w:pStyle w:val="1"/>
        <w:spacing w:line="276" w:lineRule="auto"/>
        <w:ind w:left="0" w:firstLine="0"/>
        <w:rPr>
          <w:szCs w:val="32"/>
        </w:rPr>
      </w:pPr>
    </w:p>
    <w:p w:rsidR="00BF025C" w:rsidRPr="00A2673A" w:rsidRDefault="00BF025C" w:rsidP="003772B3">
      <w:pPr>
        <w:pStyle w:val="1"/>
        <w:spacing w:line="276" w:lineRule="auto"/>
        <w:ind w:left="0" w:firstLine="0"/>
        <w:jc w:val="center"/>
        <w:rPr>
          <w:sz w:val="28"/>
          <w:szCs w:val="28"/>
        </w:rPr>
      </w:pPr>
    </w:p>
    <w:p w:rsidR="003772B3" w:rsidRPr="00AC055D" w:rsidRDefault="003772B3" w:rsidP="003772B3">
      <w:pPr>
        <w:pStyle w:val="1"/>
        <w:spacing w:line="276" w:lineRule="auto"/>
        <w:ind w:left="0" w:firstLine="0"/>
        <w:jc w:val="center"/>
        <w:rPr>
          <w:bCs w:val="0"/>
          <w:szCs w:val="32"/>
        </w:rPr>
      </w:pPr>
      <w:proofErr w:type="gramStart"/>
      <w:r w:rsidRPr="00AC055D">
        <w:rPr>
          <w:szCs w:val="32"/>
        </w:rPr>
        <w:t>П</w:t>
      </w:r>
      <w:proofErr w:type="gramEnd"/>
      <w:r w:rsidRPr="00AC055D">
        <w:rPr>
          <w:szCs w:val="32"/>
        </w:rPr>
        <w:t xml:space="preserve">  О В  Е  С  Т  К  А</w:t>
      </w:r>
      <w:r w:rsidRPr="00AC055D">
        <w:rPr>
          <w:bCs w:val="0"/>
          <w:szCs w:val="32"/>
        </w:rPr>
        <w:t xml:space="preserve">   Д Н Я</w:t>
      </w:r>
    </w:p>
    <w:p w:rsidR="003772B3" w:rsidRPr="00AC055D" w:rsidRDefault="00DE34A1" w:rsidP="003772B3">
      <w:pPr>
        <w:pStyle w:val="1"/>
        <w:ind w:left="0" w:firstLine="0"/>
        <w:jc w:val="center"/>
        <w:rPr>
          <w:szCs w:val="32"/>
        </w:rPr>
      </w:pPr>
      <w:r w:rsidRPr="00AC055D">
        <w:rPr>
          <w:szCs w:val="32"/>
        </w:rPr>
        <w:t>25</w:t>
      </w:r>
      <w:r w:rsidR="003772B3" w:rsidRPr="00AC055D">
        <w:rPr>
          <w:szCs w:val="32"/>
        </w:rPr>
        <w:t>-го</w:t>
      </w:r>
      <w:r w:rsidR="003772B3" w:rsidRPr="00AC055D">
        <w:rPr>
          <w:bCs w:val="0"/>
          <w:szCs w:val="32"/>
        </w:rPr>
        <w:t xml:space="preserve"> заседания Совета </w:t>
      </w:r>
      <w:r w:rsidR="003772B3" w:rsidRPr="00AC055D">
        <w:rPr>
          <w:szCs w:val="32"/>
        </w:rPr>
        <w:t>городского поселения «Микунь»</w:t>
      </w:r>
    </w:p>
    <w:p w:rsidR="003B6643" w:rsidRPr="00AC055D" w:rsidRDefault="00C730B2" w:rsidP="00982EE4">
      <w:pPr>
        <w:pStyle w:val="1"/>
        <w:spacing w:line="360" w:lineRule="auto"/>
        <w:ind w:left="0" w:firstLine="0"/>
        <w:jc w:val="center"/>
        <w:rPr>
          <w:szCs w:val="32"/>
        </w:rPr>
      </w:pPr>
      <w:r w:rsidRPr="00AC055D">
        <w:rPr>
          <w:szCs w:val="32"/>
        </w:rPr>
        <w:t>четвертого созыв</w:t>
      </w:r>
      <w:r w:rsidR="009B41CE" w:rsidRPr="00AC055D">
        <w:rPr>
          <w:szCs w:val="32"/>
        </w:rPr>
        <w:t xml:space="preserve">а </w:t>
      </w:r>
      <w:r w:rsidR="00E2557C" w:rsidRPr="00AC055D">
        <w:rPr>
          <w:szCs w:val="32"/>
        </w:rPr>
        <w:t>2</w:t>
      </w:r>
      <w:r w:rsidR="00DE34A1" w:rsidRPr="00AC055D">
        <w:rPr>
          <w:szCs w:val="32"/>
        </w:rPr>
        <w:t>0.05</w:t>
      </w:r>
      <w:r w:rsidR="005E7A57" w:rsidRPr="00AC055D">
        <w:rPr>
          <w:szCs w:val="32"/>
        </w:rPr>
        <w:t>.</w:t>
      </w:r>
      <w:r w:rsidR="00635297" w:rsidRPr="00AC055D">
        <w:rPr>
          <w:szCs w:val="32"/>
        </w:rPr>
        <w:t>2020</w:t>
      </w:r>
      <w:r w:rsidR="009E77F8" w:rsidRPr="00AC055D">
        <w:rPr>
          <w:szCs w:val="32"/>
        </w:rPr>
        <w:t xml:space="preserve"> (начало 1</w:t>
      </w:r>
      <w:r w:rsidR="005E7A57" w:rsidRPr="00AC055D">
        <w:rPr>
          <w:szCs w:val="32"/>
        </w:rPr>
        <w:t>4</w:t>
      </w:r>
      <w:r w:rsidR="003772B3" w:rsidRPr="00AC055D">
        <w:rPr>
          <w:szCs w:val="32"/>
        </w:rPr>
        <w:t>-00)</w:t>
      </w:r>
    </w:p>
    <w:p w:rsidR="00361A4B" w:rsidRPr="00AC055D" w:rsidRDefault="00361A4B" w:rsidP="00361A4B">
      <w:pPr>
        <w:rPr>
          <w:sz w:val="32"/>
          <w:szCs w:val="32"/>
        </w:rPr>
      </w:pPr>
    </w:p>
    <w:p w:rsidR="00361A4B" w:rsidRPr="00AC055D" w:rsidRDefault="00361A4B" w:rsidP="00361A4B">
      <w:pPr>
        <w:ind w:firstLine="708"/>
        <w:jc w:val="both"/>
        <w:rPr>
          <w:sz w:val="32"/>
          <w:szCs w:val="32"/>
        </w:rPr>
      </w:pPr>
      <w:r w:rsidRPr="00AC055D">
        <w:rPr>
          <w:sz w:val="32"/>
          <w:szCs w:val="32"/>
        </w:rPr>
        <w:t>1. Об исполнении бюджета муниципального образования городского поселения «Микунь» за 2019 год.</w:t>
      </w:r>
    </w:p>
    <w:p w:rsidR="00361A4B" w:rsidRPr="00AC055D" w:rsidRDefault="00361A4B" w:rsidP="00361A4B">
      <w:pPr>
        <w:ind w:left="2832" w:firstLine="708"/>
        <w:jc w:val="right"/>
        <w:rPr>
          <w:i/>
          <w:sz w:val="32"/>
          <w:szCs w:val="32"/>
        </w:rPr>
      </w:pPr>
      <w:r w:rsidRPr="00AC055D">
        <w:rPr>
          <w:b/>
          <w:i/>
          <w:sz w:val="32"/>
          <w:szCs w:val="32"/>
        </w:rPr>
        <w:t>Докладчик:</w:t>
      </w:r>
      <w:r w:rsidRPr="00AC055D">
        <w:rPr>
          <w:i/>
          <w:sz w:val="32"/>
          <w:szCs w:val="32"/>
        </w:rPr>
        <w:t xml:space="preserve"> </w:t>
      </w:r>
      <w:proofErr w:type="spellStart"/>
      <w:r w:rsidRPr="00AC055D">
        <w:rPr>
          <w:i/>
          <w:sz w:val="32"/>
          <w:szCs w:val="32"/>
        </w:rPr>
        <w:t>Кичко</w:t>
      </w:r>
      <w:proofErr w:type="spellEnd"/>
      <w:r w:rsidRPr="00AC055D">
        <w:rPr>
          <w:i/>
          <w:sz w:val="32"/>
          <w:szCs w:val="32"/>
        </w:rPr>
        <w:t xml:space="preserve"> В.А.- главный бухгалтер централизованной бухгалтерии городского поселения «Микунь» </w:t>
      </w:r>
    </w:p>
    <w:p w:rsidR="00361A4B" w:rsidRPr="00AC055D" w:rsidRDefault="00361A4B" w:rsidP="00361A4B">
      <w:pPr>
        <w:rPr>
          <w:sz w:val="32"/>
          <w:szCs w:val="32"/>
        </w:rPr>
      </w:pPr>
    </w:p>
    <w:p w:rsidR="00F913EA" w:rsidRPr="00AC055D" w:rsidRDefault="00F913EA" w:rsidP="00F913EA">
      <w:pPr>
        <w:ind w:firstLine="142"/>
        <w:jc w:val="both"/>
        <w:rPr>
          <w:sz w:val="32"/>
          <w:szCs w:val="32"/>
        </w:rPr>
      </w:pPr>
      <w:r w:rsidRPr="00AC055D">
        <w:rPr>
          <w:sz w:val="32"/>
          <w:szCs w:val="32"/>
        </w:rPr>
        <w:tab/>
      </w:r>
      <w:r w:rsidR="00361A4B" w:rsidRPr="00AC055D">
        <w:rPr>
          <w:sz w:val="32"/>
          <w:szCs w:val="32"/>
        </w:rPr>
        <w:t>2</w:t>
      </w:r>
      <w:r w:rsidRPr="00AC055D">
        <w:rPr>
          <w:sz w:val="32"/>
          <w:szCs w:val="32"/>
        </w:rPr>
        <w:t>. Об отчете руководителя администрации городского поселения «Микунь о результатах его деятельности, деятельности администрации поселения, в том числе о решении вопросов, поста</w:t>
      </w:r>
      <w:r w:rsidR="00635297" w:rsidRPr="00AC055D">
        <w:rPr>
          <w:sz w:val="32"/>
          <w:szCs w:val="32"/>
        </w:rPr>
        <w:t>вленных Советом поселения за 2019</w:t>
      </w:r>
      <w:r w:rsidRPr="00AC055D">
        <w:rPr>
          <w:sz w:val="32"/>
          <w:szCs w:val="32"/>
        </w:rPr>
        <w:t xml:space="preserve"> год.</w:t>
      </w:r>
    </w:p>
    <w:p w:rsidR="00982EE4" w:rsidRPr="00AC055D" w:rsidRDefault="00F913EA" w:rsidP="00F913EA">
      <w:pPr>
        <w:ind w:left="2832" w:firstLine="708"/>
        <w:jc w:val="right"/>
        <w:rPr>
          <w:i/>
          <w:sz w:val="32"/>
          <w:szCs w:val="32"/>
        </w:rPr>
      </w:pPr>
      <w:r w:rsidRPr="00AC055D">
        <w:rPr>
          <w:b/>
          <w:i/>
          <w:sz w:val="32"/>
          <w:szCs w:val="32"/>
        </w:rPr>
        <w:t xml:space="preserve"> Докладчик:</w:t>
      </w:r>
      <w:r w:rsidRPr="00AC055D">
        <w:rPr>
          <w:i/>
          <w:sz w:val="32"/>
          <w:szCs w:val="32"/>
        </w:rPr>
        <w:t xml:space="preserve"> </w:t>
      </w:r>
      <w:proofErr w:type="spellStart"/>
      <w:r w:rsidRPr="00AC055D">
        <w:rPr>
          <w:i/>
          <w:sz w:val="32"/>
          <w:szCs w:val="32"/>
        </w:rPr>
        <w:t>Розмысло</w:t>
      </w:r>
      <w:proofErr w:type="spellEnd"/>
      <w:r w:rsidRPr="00AC055D">
        <w:rPr>
          <w:i/>
          <w:sz w:val="32"/>
          <w:szCs w:val="32"/>
        </w:rPr>
        <w:t xml:space="preserve"> В.А.- руководитель  администрации </w:t>
      </w:r>
      <w:r w:rsidR="00982EE4" w:rsidRPr="00AC055D">
        <w:rPr>
          <w:i/>
          <w:sz w:val="32"/>
          <w:szCs w:val="32"/>
        </w:rPr>
        <w:t xml:space="preserve">городского поселения «Микунь» </w:t>
      </w:r>
    </w:p>
    <w:p w:rsidR="00982EE4" w:rsidRPr="00AC055D" w:rsidRDefault="00982EE4" w:rsidP="00F913EA">
      <w:pPr>
        <w:ind w:left="2832" w:firstLine="708"/>
        <w:jc w:val="right"/>
        <w:rPr>
          <w:i/>
          <w:sz w:val="32"/>
          <w:szCs w:val="32"/>
        </w:rPr>
      </w:pPr>
    </w:p>
    <w:p w:rsidR="00635297" w:rsidRPr="00AC055D" w:rsidRDefault="00361A4B" w:rsidP="00066669">
      <w:pPr>
        <w:pStyle w:val="1"/>
        <w:ind w:left="0"/>
        <w:jc w:val="both"/>
        <w:rPr>
          <w:b w:val="0"/>
          <w:i/>
          <w:szCs w:val="32"/>
        </w:rPr>
      </w:pPr>
      <w:r w:rsidRPr="00AC055D">
        <w:rPr>
          <w:b w:val="0"/>
          <w:szCs w:val="32"/>
        </w:rPr>
        <w:t>3</w:t>
      </w:r>
      <w:r w:rsidR="00635297" w:rsidRPr="00AC055D">
        <w:rPr>
          <w:b w:val="0"/>
          <w:szCs w:val="32"/>
        </w:rPr>
        <w:t>.</w:t>
      </w:r>
      <w:r w:rsidR="00AC055D">
        <w:rPr>
          <w:b w:val="0"/>
          <w:szCs w:val="32"/>
        </w:rPr>
        <w:t xml:space="preserve"> </w:t>
      </w:r>
      <w:r w:rsidR="00DE34A1" w:rsidRPr="00AC055D">
        <w:rPr>
          <w:b w:val="0"/>
          <w:szCs w:val="32"/>
        </w:rPr>
        <w:t>О ликвидации муниципального казенного учреждения «Городской стадион «Юбилейный»</w:t>
      </w:r>
      <w:r w:rsidR="006B01C0" w:rsidRPr="00AC055D">
        <w:rPr>
          <w:b w:val="0"/>
          <w:szCs w:val="32"/>
        </w:rPr>
        <w:t>.</w:t>
      </w:r>
    </w:p>
    <w:p w:rsidR="00635297" w:rsidRPr="00AC055D" w:rsidRDefault="00DE34A1" w:rsidP="00AC055D">
      <w:pPr>
        <w:ind w:left="4248" w:firstLine="708"/>
        <w:jc w:val="right"/>
        <w:rPr>
          <w:sz w:val="32"/>
          <w:szCs w:val="32"/>
        </w:rPr>
      </w:pPr>
      <w:r w:rsidRPr="00AC055D">
        <w:rPr>
          <w:b/>
          <w:i/>
          <w:sz w:val="32"/>
          <w:szCs w:val="32"/>
        </w:rPr>
        <w:t xml:space="preserve">    Докладчик:</w:t>
      </w:r>
      <w:r w:rsidRPr="00AC055D">
        <w:rPr>
          <w:i/>
          <w:sz w:val="32"/>
          <w:szCs w:val="32"/>
        </w:rPr>
        <w:t xml:space="preserve"> </w:t>
      </w:r>
      <w:proofErr w:type="spellStart"/>
      <w:r w:rsidRPr="00AC055D">
        <w:rPr>
          <w:i/>
          <w:sz w:val="32"/>
          <w:szCs w:val="32"/>
        </w:rPr>
        <w:t>Розмысло</w:t>
      </w:r>
      <w:proofErr w:type="spellEnd"/>
      <w:r w:rsidR="00AC055D">
        <w:rPr>
          <w:i/>
          <w:sz w:val="32"/>
          <w:szCs w:val="32"/>
        </w:rPr>
        <w:t xml:space="preserve"> </w:t>
      </w:r>
      <w:proofErr w:type="spellStart"/>
      <w:r w:rsidR="00AC055D">
        <w:rPr>
          <w:i/>
          <w:sz w:val="32"/>
          <w:szCs w:val="32"/>
        </w:rPr>
        <w:t>В.А.-</w:t>
      </w:r>
      <w:r w:rsidRPr="00AC055D">
        <w:rPr>
          <w:i/>
          <w:sz w:val="32"/>
          <w:szCs w:val="32"/>
        </w:rPr>
        <w:t>ру</w:t>
      </w:r>
      <w:r w:rsidR="00AC055D">
        <w:rPr>
          <w:i/>
          <w:sz w:val="32"/>
          <w:szCs w:val="32"/>
        </w:rPr>
        <w:t>ководитель</w:t>
      </w:r>
      <w:proofErr w:type="spellEnd"/>
      <w:r w:rsidR="00AC055D">
        <w:rPr>
          <w:i/>
          <w:sz w:val="32"/>
          <w:szCs w:val="32"/>
        </w:rPr>
        <w:t xml:space="preserve">        администрации </w:t>
      </w:r>
      <w:r w:rsidRPr="00AC055D">
        <w:rPr>
          <w:i/>
          <w:sz w:val="32"/>
          <w:szCs w:val="32"/>
        </w:rPr>
        <w:t>городского поселения «Микунь»</w:t>
      </w:r>
    </w:p>
    <w:p w:rsidR="00E029F9" w:rsidRPr="00AC055D" w:rsidRDefault="00E029F9" w:rsidP="00066669">
      <w:pPr>
        <w:ind w:firstLine="708"/>
        <w:jc w:val="both"/>
        <w:rPr>
          <w:sz w:val="32"/>
          <w:szCs w:val="32"/>
        </w:rPr>
      </w:pPr>
    </w:p>
    <w:p w:rsidR="00F913EA" w:rsidRPr="00AC055D" w:rsidRDefault="00361A4B" w:rsidP="00AC055D">
      <w:pPr>
        <w:ind w:firstLine="708"/>
        <w:jc w:val="both"/>
        <w:rPr>
          <w:sz w:val="32"/>
          <w:szCs w:val="32"/>
        </w:rPr>
      </w:pPr>
      <w:r w:rsidRPr="00AC055D">
        <w:rPr>
          <w:sz w:val="32"/>
          <w:szCs w:val="32"/>
        </w:rPr>
        <w:t>4</w:t>
      </w:r>
      <w:r w:rsidR="00982EE4" w:rsidRPr="00AC055D">
        <w:rPr>
          <w:sz w:val="32"/>
          <w:szCs w:val="32"/>
        </w:rPr>
        <w:t xml:space="preserve">. </w:t>
      </w:r>
      <w:r w:rsidR="004B6612" w:rsidRPr="00AC055D">
        <w:rPr>
          <w:sz w:val="32"/>
          <w:szCs w:val="32"/>
        </w:rPr>
        <w:t>О порядке организации и проведения публичных слушаний на территории городского поселения «Микунь»</w:t>
      </w:r>
      <w:r w:rsidR="006B01C0" w:rsidRPr="00AC055D">
        <w:rPr>
          <w:sz w:val="32"/>
          <w:szCs w:val="32"/>
        </w:rPr>
        <w:t>.</w:t>
      </w:r>
    </w:p>
    <w:p w:rsidR="00AC055D" w:rsidRPr="00AC055D" w:rsidRDefault="00635297" w:rsidP="00AC055D">
      <w:pPr>
        <w:pStyle w:val="1"/>
        <w:ind w:left="0" w:firstLine="0"/>
        <w:jc w:val="right"/>
        <w:rPr>
          <w:b w:val="0"/>
          <w:i/>
          <w:szCs w:val="32"/>
        </w:rPr>
      </w:pPr>
      <w:r w:rsidRPr="00AC055D">
        <w:rPr>
          <w:i/>
          <w:szCs w:val="32"/>
        </w:rPr>
        <w:t>Докладчик:</w:t>
      </w:r>
      <w:r w:rsidRPr="00AC055D">
        <w:rPr>
          <w:b w:val="0"/>
          <w:i/>
          <w:szCs w:val="32"/>
        </w:rPr>
        <w:t xml:space="preserve"> Заинчковская Н.И.- заведующий отделом</w:t>
      </w:r>
    </w:p>
    <w:p w:rsidR="00635297" w:rsidRPr="00AC055D" w:rsidRDefault="00635297" w:rsidP="00AC055D">
      <w:pPr>
        <w:pStyle w:val="1"/>
        <w:ind w:left="0" w:firstLine="0"/>
        <w:jc w:val="right"/>
        <w:rPr>
          <w:i/>
          <w:szCs w:val="32"/>
        </w:rPr>
      </w:pPr>
      <w:r w:rsidRPr="00AC055D">
        <w:rPr>
          <w:b w:val="0"/>
          <w:i/>
          <w:szCs w:val="32"/>
        </w:rPr>
        <w:t xml:space="preserve"> организационно-правовой работы администрации    поселения</w:t>
      </w:r>
      <w:r w:rsidRPr="00AC055D">
        <w:rPr>
          <w:i/>
          <w:szCs w:val="32"/>
        </w:rPr>
        <w:t xml:space="preserve">  </w:t>
      </w:r>
    </w:p>
    <w:p w:rsidR="009F7156" w:rsidRPr="00E029F9" w:rsidRDefault="009F7156" w:rsidP="009F7156">
      <w:pPr>
        <w:ind w:firstLine="708"/>
        <w:jc w:val="right"/>
        <w:rPr>
          <w:i/>
          <w:sz w:val="26"/>
          <w:szCs w:val="26"/>
        </w:rPr>
      </w:pPr>
      <w:r w:rsidRPr="00E029F9">
        <w:rPr>
          <w:i/>
          <w:sz w:val="26"/>
          <w:szCs w:val="26"/>
        </w:rPr>
        <w:t xml:space="preserve"> </w:t>
      </w:r>
    </w:p>
    <w:p w:rsidR="009F7156" w:rsidRPr="00E029F9" w:rsidRDefault="009F7156" w:rsidP="009F7156">
      <w:pPr>
        <w:ind w:firstLine="708"/>
        <w:jc w:val="right"/>
        <w:rPr>
          <w:bCs/>
          <w:sz w:val="28"/>
          <w:szCs w:val="28"/>
        </w:rPr>
      </w:pPr>
    </w:p>
    <w:p w:rsidR="009162D5" w:rsidRPr="00E029F9" w:rsidRDefault="009162D5" w:rsidP="009F7156">
      <w:pPr>
        <w:tabs>
          <w:tab w:val="right" w:pos="10062"/>
        </w:tabs>
        <w:ind w:firstLine="708"/>
        <w:jc w:val="right"/>
        <w:rPr>
          <w:i/>
          <w:sz w:val="26"/>
          <w:szCs w:val="26"/>
        </w:rPr>
      </w:pPr>
    </w:p>
    <w:p w:rsidR="009162D5" w:rsidRPr="00E029F9" w:rsidRDefault="009162D5" w:rsidP="00635297">
      <w:pPr>
        <w:ind w:firstLine="708"/>
        <w:jc w:val="both"/>
        <w:rPr>
          <w:sz w:val="28"/>
          <w:szCs w:val="28"/>
        </w:rPr>
      </w:pPr>
    </w:p>
    <w:p w:rsidR="00635297" w:rsidRPr="00E029F9" w:rsidRDefault="009162D5" w:rsidP="00E029F9">
      <w:pPr>
        <w:ind w:firstLine="708"/>
        <w:jc w:val="both"/>
        <w:rPr>
          <w:bCs/>
          <w:sz w:val="28"/>
          <w:szCs w:val="28"/>
        </w:rPr>
      </w:pPr>
      <w:r w:rsidRPr="00E029F9">
        <w:rPr>
          <w:sz w:val="28"/>
          <w:szCs w:val="28"/>
        </w:rPr>
        <w:t xml:space="preserve"> </w:t>
      </w:r>
    </w:p>
    <w:p w:rsidR="00F913EA" w:rsidRPr="00E029F9" w:rsidRDefault="00F913EA" w:rsidP="00F913EA">
      <w:pPr>
        <w:jc w:val="both"/>
      </w:pPr>
      <w:r w:rsidRPr="00E029F9">
        <w:tab/>
        <w:t xml:space="preserve"> </w:t>
      </w:r>
    </w:p>
    <w:p w:rsidR="00F913EA" w:rsidRPr="00943966" w:rsidRDefault="00F913EA" w:rsidP="00F913EA">
      <w:pPr>
        <w:ind w:left="2832" w:firstLine="708"/>
        <w:jc w:val="right"/>
        <w:rPr>
          <w:b/>
          <w:i/>
        </w:rPr>
      </w:pPr>
    </w:p>
    <w:p w:rsidR="0028565C" w:rsidRPr="00930A92" w:rsidRDefault="0028565C" w:rsidP="005E7A57">
      <w:pPr>
        <w:jc w:val="both"/>
        <w:rPr>
          <w:i/>
          <w:sz w:val="28"/>
          <w:szCs w:val="28"/>
        </w:rPr>
      </w:pPr>
    </w:p>
    <w:p w:rsidR="00BE6F85" w:rsidRPr="00930A92" w:rsidRDefault="00EA62E4" w:rsidP="00E779D9">
      <w:pPr>
        <w:ind w:firstLine="708"/>
        <w:jc w:val="both"/>
        <w:rPr>
          <w:b/>
          <w:bCs/>
          <w:sz w:val="28"/>
          <w:szCs w:val="28"/>
        </w:rPr>
      </w:pPr>
      <w:r w:rsidRPr="00B2526B">
        <w:rPr>
          <w:bCs/>
          <w:i/>
          <w:sz w:val="28"/>
          <w:szCs w:val="28"/>
        </w:rPr>
        <w:t xml:space="preserve"> </w:t>
      </w:r>
      <w:r w:rsidRPr="00B2526B">
        <w:rPr>
          <w:i/>
          <w:color w:val="FF0000"/>
          <w:sz w:val="28"/>
          <w:szCs w:val="28"/>
        </w:rPr>
        <w:t xml:space="preserve"> </w:t>
      </w:r>
    </w:p>
    <w:p w:rsidR="00E86694" w:rsidRPr="00930A92" w:rsidRDefault="00E86694" w:rsidP="00A31CAC">
      <w:pPr>
        <w:pStyle w:val="1"/>
        <w:ind w:left="2832" w:firstLine="384"/>
        <w:rPr>
          <w:b w:val="0"/>
          <w:i/>
          <w:sz w:val="28"/>
          <w:szCs w:val="28"/>
        </w:rPr>
      </w:pPr>
    </w:p>
    <w:p w:rsidR="00B349B4" w:rsidRPr="00930A92" w:rsidRDefault="00B349B4" w:rsidP="00E86694">
      <w:pPr>
        <w:pStyle w:val="1"/>
        <w:tabs>
          <w:tab w:val="left" w:pos="741"/>
        </w:tabs>
        <w:spacing w:line="276" w:lineRule="auto"/>
        <w:ind w:left="0" w:firstLine="0"/>
        <w:jc w:val="both"/>
        <w:rPr>
          <w:sz w:val="28"/>
          <w:szCs w:val="28"/>
        </w:rPr>
      </w:pPr>
    </w:p>
    <w:sectPr w:rsidR="00B349B4" w:rsidRPr="00930A92" w:rsidSect="00550777">
      <w:pgSz w:w="11906" w:h="16838"/>
      <w:pgMar w:top="0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584"/>
    <w:multiLevelType w:val="hybridMultilevel"/>
    <w:tmpl w:val="9DE00EFE"/>
    <w:lvl w:ilvl="0" w:tplc="FD1CC1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375374"/>
    <w:multiLevelType w:val="hybridMultilevel"/>
    <w:tmpl w:val="03CC1856"/>
    <w:lvl w:ilvl="0" w:tplc="B8BE0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6D6E3E"/>
    <w:multiLevelType w:val="hybridMultilevel"/>
    <w:tmpl w:val="D1E6F880"/>
    <w:lvl w:ilvl="0" w:tplc="0672A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2B485B"/>
    <w:multiLevelType w:val="hybridMultilevel"/>
    <w:tmpl w:val="DB20F74C"/>
    <w:lvl w:ilvl="0" w:tplc="2B8C123C">
      <w:start w:val="1"/>
      <w:numFmt w:val="decimal"/>
      <w:lvlText w:val="%1."/>
      <w:lvlJc w:val="left"/>
      <w:pPr>
        <w:ind w:left="120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45120A8E"/>
    <w:multiLevelType w:val="hybridMultilevel"/>
    <w:tmpl w:val="C32C165E"/>
    <w:lvl w:ilvl="0" w:tplc="99CCA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8640AD"/>
    <w:multiLevelType w:val="hybridMultilevel"/>
    <w:tmpl w:val="9DE00EFE"/>
    <w:lvl w:ilvl="0" w:tplc="FD1CC1D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873BA8"/>
    <w:multiLevelType w:val="hybridMultilevel"/>
    <w:tmpl w:val="6720D84A"/>
    <w:lvl w:ilvl="0" w:tplc="3D4AC6E8">
      <w:start w:val="3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AB05DD9"/>
    <w:multiLevelType w:val="hybridMultilevel"/>
    <w:tmpl w:val="B32AFB62"/>
    <w:lvl w:ilvl="0" w:tplc="04C2D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E8A6A2F"/>
    <w:multiLevelType w:val="hybridMultilevel"/>
    <w:tmpl w:val="D1182ADC"/>
    <w:lvl w:ilvl="0" w:tplc="82321D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0136FC"/>
    <w:multiLevelType w:val="hybridMultilevel"/>
    <w:tmpl w:val="57B407A4"/>
    <w:lvl w:ilvl="0" w:tplc="1F0432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7427"/>
    <w:rsid w:val="00000D14"/>
    <w:rsid w:val="00001E53"/>
    <w:rsid w:val="00026228"/>
    <w:rsid w:val="0003613A"/>
    <w:rsid w:val="00036FCF"/>
    <w:rsid w:val="0004439F"/>
    <w:rsid w:val="00066669"/>
    <w:rsid w:val="00096D83"/>
    <w:rsid w:val="000A6B1D"/>
    <w:rsid w:val="000E297D"/>
    <w:rsid w:val="0010236B"/>
    <w:rsid w:val="00103CBE"/>
    <w:rsid w:val="001132C0"/>
    <w:rsid w:val="00120151"/>
    <w:rsid w:val="00126125"/>
    <w:rsid w:val="00127E4A"/>
    <w:rsid w:val="00135086"/>
    <w:rsid w:val="001429BE"/>
    <w:rsid w:val="0014494F"/>
    <w:rsid w:val="00150EFB"/>
    <w:rsid w:val="0018009A"/>
    <w:rsid w:val="001C77B4"/>
    <w:rsid w:val="001D1EC4"/>
    <w:rsid w:val="001D5504"/>
    <w:rsid w:val="001F55B4"/>
    <w:rsid w:val="001F63F3"/>
    <w:rsid w:val="00224102"/>
    <w:rsid w:val="00224141"/>
    <w:rsid w:val="00224E9A"/>
    <w:rsid w:val="00227BBD"/>
    <w:rsid w:val="002447BC"/>
    <w:rsid w:val="00246178"/>
    <w:rsid w:val="00251267"/>
    <w:rsid w:val="00265B7C"/>
    <w:rsid w:val="00280BB7"/>
    <w:rsid w:val="0028565C"/>
    <w:rsid w:val="002B0365"/>
    <w:rsid w:val="002B12E8"/>
    <w:rsid w:val="002E0224"/>
    <w:rsid w:val="0032724E"/>
    <w:rsid w:val="00361A4B"/>
    <w:rsid w:val="00367EF8"/>
    <w:rsid w:val="0037098A"/>
    <w:rsid w:val="003715BD"/>
    <w:rsid w:val="0037244D"/>
    <w:rsid w:val="00372AA9"/>
    <w:rsid w:val="00375500"/>
    <w:rsid w:val="00375C26"/>
    <w:rsid w:val="003772B3"/>
    <w:rsid w:val="00384E95"/>
    <w:rsid w:val="003A4BB2"/>
    <w:rsid w:val="003A7CB0"/>
    <w:rsid w:val="003B3083"/>
    <w:rsid w:val="003B6643"/>
    <w:rsid w:val="003C0BE6"/>
    <w:rsid w:val="003C4954"/>
    <w:rsid w:val="003D59D5"/>
    <w:rsid w:val="003F25BA"/>
    <w:rsid w:val="003F3C40"/>
    <w:rsid w:val="004105EA"/>
    <w:rsid w:val="004160C9"/>
    <w:rsid w:val="00442DAB"/>
    <w:rsid w:val="00472C42"/>
    <w:rsid w:val="00482F12"/>
    <w:rsid w:val="00495ABA"/>
    <w:rsid w:val="004A167F"/>
    <w:rsid w:val="004A2629"/>
    <w:rsid w:val="004B6612"/>
    <w:rsid w:val="004D57EE"/>
    <w:rsid w:val="004D669A"/>
    <w:rsid w:val="004E1709"/>
    <w:rsid w:val="004E4DF3"/>
    <w:rsid w:val="00517F8E"/>
    <w:rsid w:val="00543AF2"/>
    <w:rsid w:val="00550777"/>
    <w:rsid w:val="00556342"/>
    <w:rsid w:val="005615A8"/>
    <w:rsid w:val="00571C9D"/>
    <w:rsid w:val="00575C16"/>
    <w:rsid w:val="005A6E61"/>
    <w:rsid w:val="005C0036"/>
    <w:rsid w:val="005C2425"/>
    <w:rsid w:val="005C4B13"/>
    <w:rsid w:val="005C58FC"/>
    <w:rsid w:val="005E13A1"/>
    <w:rsid w:val="005E2329"/>
    <w:rsid w:val="005E7A57"/>
    <w:rsid w:val="00630178"/>
    <w:rsid w:val="00635297"/>
    <w:rsid w:val="0064382E"/>
    <w:rsid w:val="00645468"/>
    <w:rsid w:val="00650229"/>
    <w:rsid w:val="006610E9"/>
    <w:rsid w:val="006732B1"/>
    <w:rsid w:val="00673E79"/>
    <w:rsid w:val="00681128"/>
    <w:rsid w:val="006827D9"/>
    <w:rsid w:val="00692A61"/>
    <w:rsid w:val="006945E8"/>
    <w:rsid w:val="006962BB"/>
    <w:rsid w:val="006965A6"/>
    <w:rsid w:val="006965B7"/>
    <w:rsid w:val="006B01C0"/>
    <w:rsid w:val="006C6F25"/>
    <w:rsid w:val="006D4FE9"/>
    <w:rsid w:val="006D7E45"/>
    <w:rsid w:val="006F0A60"/>
    <w:rsid w:val="006F2A73"/>
    <w:rsid w:val="006F46A2"/>
    <w:rsid w:val="0071332F"/>
    <w:rsid w:val="007238B5"/>
    <w:rsid w:val="007253E8"/>
    <w:rsid w:val="00735D7F"/>
    <w:rsid w:val="00740FC6"/>
    <w:rsid w:val="007527E3"/>
    <w:rsid w:val="00752824"/>
    <w:rsid w:val="00762B7E"/>
    <w:rsid w:val="00792DA2"/>
    <w:rsid w:val="00793249"/>
    <w:rsid w:val="0079534E"/>
    <w:rsid w:val="007D2AA1"/>
    <w:rsid w:val="007F2A78"/>
    <w:rsid w:val="008213ED"/>
    <w:rsid w:val="0082579E"/>
    <w:rsid w:val="00831AA0"/>
    <w:rsid w:val="00832022"/>
    <w:rsid w:val="008364A9"/>
    <w:rsid w:val="00836911"/>
    <w:rsid w:val="00844F7E"/>
    <w:rsid w:val="00860B25"/>
    <w:rsid w:val="00880890"/>
    <w:rsid w:val="0088137E"/>
    <w:rsid w:val="00896158"/>
    <w:rsid w:val="008B3720"/>
    <w:rsid w:val="008B6BD8"/>
    <w:rsid w:val="008C0D17"/>
    <w:rsid w:val="008D199C"/>
    <w:rsid w:val="008D50DD"/>
    <w:rsid w:val="008D5459"/>
    <w:rsid w:val="008E3E08"/>
    <w:rsid w:val="008E7466"/>
    <w:rsid w:val="009162D5"/>
    <w:rsid w:val="00930A92"/>
    <w:rsid w:val="00935895"/>
    <w:rsid w:val="00942D68"/>
    <w:rsid w:val="00943966"/>
    <w:rsid w:val="009568DE"/>
    <w:rsid w:val="00965275"/>
    <w:rsid w:val="00973885"/>
    <w:rsid w:val="00982ADF"/>
    <w:rsid w:val="00982EE4"/>
    <w:rsid w:val="00985589"/>
    <w:rsid w:val="009A495F"/>
    <w:rsid w:val="009B41CE"/>
    <w:rsid w:val="009D7532"/>
    <w:rsid w:val="009E6F7F"/>
    <w:rsid w:val="009E77F8"/>
    <w:rsid w:val="009F7156"/>
    <w:rsid w:val="00A242F3"/>
    <w:rsid w:val="00A24428"/>
    <w:rsid w:val="00A2673A"/>
    <w:rsid w:val="00A31CAC"/>
    <w:rsid w:val="00A41586"/>
    <w:rsid w:val="00A45D4D"/>
    <w:rsid w:val="00A558F0"/>
    <w:rsid w:val="00A5666F"/>
    <w:rsid w:val="00A72C6E"/>
    <w:rsid w:val="00A739FC"/>
    <w:rsid w:val="00AC055D"/>
    <w:rsid w:val="00AC6AC3"/>
    <w:rsid w:val="00AE46D4"/>
    <w:rsid w:val="00B072EC"/>
    <w:rsid w:val="00B1786A"/>
    <w:rsid w:val="00B2526B"/>
    <w:rsid w:val="00B3478A"/>
    <w:rsid w:val="00B349B4"/>
    <w:rsid w:val="00B63D7B"/>
    <w:rsid w:val="00B71BAD"/>
    <w:rsid w:val="00BA366B"/>
    <w:rsid w:val="00BB10A4"/>
    <w:rsid w:val="00BC5AC5"/>
    <w:rsid w:val="00BE6F85"/>
    <w:rsid w:val="00BF025C"/>
    <w:rsid w:val="00C0562D"/>
    <w:rsid w:val="00C07341"/>
    <w:rsid w:val="00C07822"/>
    <w:rsid w:val="00C30A9B"/>
    <w:rsid w:val="00C40701"/>
    <w:rsid w:val="00C730B2"/>
    <w:rsid w:val="00C8775A"/>
    <w:rsid w:val="00C87EEE"/>
    <w:rsid w:val="00C96A83"/>
    <w:rsid w:val="00CC622A"/>
    <w:rsid w:val="00CD488C"/>
    <w:rsid w:val="00CE61F7"/>
    <w:rsid w:val="00CF3351"/>
    <w:rsid w:val="00D000D3"/>
    <w:rsid w:val="00D002AD"/>
    <w:rsid w:val="00D00F0C"/>
    <w:rsid w:val="00D05719"/>
    <w:rsid w:val="00D31C55"/>
    <w:rsid w:val="00D33495"/>
    <w:rsid w:val="00D8057C"/>
    <w:rsid w:val="00D9435A"/>
    <w:rsid w:val="00DA0695"/>
    <w:rsid w:val="00DB0E47"/>
    <w:rsid w:val="00DC0FDD"/>
    <w:rsid w:val="00DE0DEC"/>
    <w:rsid w:val="00DE34A1"/>
    <w:rsid w:val="00DF4370"/>
    <w:rsid w:val="00E029F9"/>
    <w:rsid w:val="00E03392"/>
    <w:rsid w:val="00E12338"/>
    <w:rsid w:val="00E15414"/>
    <w:rsid w:val="00E204D0"/>
    <w:rsid w:val="00E22BE7"/>
    <w:rsid w:val="00E2557C"/>
    <w:rsid w:val="00E266CB"/>
    <w:rsid w:val="00E27427"/>
    <w:rsid w:val="00E30B61"/>
    <w:rsid w:val="00E4224E"/>
    <w:rsid w:val="00E5262D"/>
    <w:rsid w:val="00E779D9"/>
    <w:rsid w:val="00E86694"/>
    <w:rsid w:val="00E948D3"/>
    <w:rsid w:val="00EA08D2"/>
    <w:rsid w:val="00EA62E4"/>
    <w:rsid w:val="00ED0733"/>
    <w:rsid w:val="00EE06DE"/>
    <w:rsid w:val="00F114D5"/>
    <w:rsid w:val="00F41588"/>
    <w:rsid w:val="00F53190"/>
    <w:rsid w:val="00F913EA"/>
    <w:rsid w:val="00FF72F3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3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3ED"/>
    <w:pPr>
      <w:keepNext/>
      <w:ind w:left="2124" w:firstLine="708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13ED"/>
    <w:pPr>
      <w:tabs>
        <w:tab w:val="left" w:pos="916"/>
      </w:tabs>
    </w:pPr>
    <w:rPr>
      <w:sz w:val="28"/>
    </w:rPr>
  </w:style>
  <w:style w:type="paragraph" w:customStyle="1" w:styleId="a4">
    <w:name w:val="Знак Знак Знак Знак Знак Знак Знак"/>
    <w:basedOn w:val="a"/>
    <w:rsid w:val="008213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Document Map"/>
    <w:basedOn w:val="a"/>
    <w:semiHidden/>
    <w:rsid w:val="00821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692A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33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8009A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Заинчковская</cp:lastModifiedBy>
  <cp:revision>2</cp:revision>
  <cp:lastPrinted>2020-05-19T08:11:00Z</cp:lastPrinted>
  <dcterms:created xsi:type="dcterms:W3CDTF">2020-03-06T07:53:00Z</dcterms:created>
  <dcterms:modified xsi:type="dcterms:W3CDTF">2020-05-19T08:11:00Z</dcterms:modified>
</cp:coreProperties>
</file>