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AF" w:rsidRDefault="00464AAF" w:rsidP="00464AAF">
      <w:pPr>
        <w:jc w:val="center"/>
        <w:rPr>
          <w:rFonts w:ascii="Garamond" w:hAnsi="Garamond" w:cs="Tahoma"/>
          <w:b/>
          <w:bCs/>
        </w:rPr>
      </w:pPr>
      <w:r>
        <w:rPr>
          <w:rFonts w:ascii="Garamond" w:hAnsi="Garamond" w:cs="Tahoma"/>
          <w:b/>
          <w:bCs/>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464AAF" w:rsidRPr="00DB4134" w:rsidRDefault="00464AAF" w:rsidP="00464AAF">
      <w:pPr>
        <w:jc w:val="center"/>
        <w:rPr>
          <w:rFonts w:ascii="Garamond" w:hAnsi="Garamond" w:cs="Tahoma"/>
          <w:b/>
          <w:bCs/>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464AAF" w:rsidTr="00464AAF">
        <w:tc>
          <w:tcPr>
            <w:tcW w:w="3888" w:type="dxa"/>
            <w:tcBorders>
              <w:top w:val="nil"/>
              <w:left w:val="nil"/>
              <w:bottom w:val="nil"/>
              <w:right w:val="nil"/>
            </w:tcBorders>
          </w:tcPr>
          <w:p w:rsidR="00464AAF" w:rsidRPr="00464AAF" w:rsidRDefault="00464AAF" w:rsidP="00464AAF">
            <w:pPr>
              <w:jc w:val="center"/>
              <w:rPr>
                <w:rFonts w:ascii="Times New Roman" w:hAnsi="Times New Roman"/>
                <w:b/>
                <w:bCs/>
                <w:sz w:val="28"/>
                <w:szCs w:val="28"/>
              </w:rPr>
            </w:pPr>
            <w:r w:rsidRPr="00464AAF">
              <w:rPr>
                <w:rFonts w:ascii="Times New Roman" w:hAnsi="Times New Roman"/>
                <w:b/>
                <w:bCs/>
                <w:sz w:val="28"/>
                <w:szCs w:val="28"/>
              </w:rPr>
              <w:t xml:space="preserve">«МИКУНЬ» </w:t>
            </w:r>
          </w:p>
          <w:p w:rsidR="00464AAF" w:rsidRPr="00464AAF" w:rsidRDefault="00464AAF" w:rsidP="00464AAF">
            <w:pPr>
              <w:jc w:val="center"/>
              <w:rPr>
                <w:rFonts w:ascii="Times New Roman" w:hAnsi="Times New Roman"/>
                <w:b/>
                <w:bCs/>
                <w:sz w:val="28"/>
                <w:szCs w:val="28"/>
              </w:rPr>
            </w:pPr>
            <w:r w:rsidRPr="00464AAF">
              <w:rPr>
                <w:rFonts w:ascii="Times New Roman" w:hAnsi="Times New Roman"/>
                <w:b/>
                <w:bCs/>
                <w:sz w:val="28"/>
                <w:szCs w:val="28"/>
              </w:rPr>
              <w:t>КАР ОВМÖДЧÖМИНСА СÖВЕТ</w:t>
            </w:r>
          </w:p>
        </w:tc>
        <w:tc>
          <w:tcPr>
            <w:tcW w:w="1800" w:type="dxa"/>
            <w:tcBorders>
              <w:top w:val="nil"/>
              <w:left w:val="nil"/>
              <w:bottom w:val="nil"/>
              <w:right w:val="nil"/>
            </w:tcBorders>
          </w:tcPr>
          <w:p w:rsidR="00464AAF" w:rsidRPr="00464AAF" w:rsidRDefault="00464AAF" w:rsidP="00464AAF">
            <w:pPr>
              <w:jc w:val="center"/>
              <w:rPr>
                <w:rFonts w:ascii="Times New Roman" w:hAnsi="Times New Roman"/>
                <w:b/>
                <w:bCs/>
                <w:sz w:val="28"/>
                <w:szCs w:val="28"/>
              </w:rPr>
            </w:pPr>
          </w:p>
        </w:tc>
        <w:tc>
          <w:tcPr>
            <w:tcW w:w="3883" w:type="dxa"/>
            <w:tcBorders>
              <w:top w:val="nil"/>
              <w:left w:val="nil"/>
              <w:bottom w:val="nil"/>
              <w:right w:val="nil"/>
            </w:tcBorders>
          </w:tcPr>
          <w:p w:rsidR="00464AAF" w:rsidRPr="00464AAF" w:rsidRDefault="00464AAF" w:rsidP="00464AAF">
            <w:pPr>
              <w:jc w:val="center"/>
              <w:rPr>
                <w:rFonts w:ascii="Times New Roman" w:hAnsi="Times New Roman"/>
                <w:b/>
                <w:bCs/>
                <w:sz w:val="28"/>
                <w:szCs w:val="28"/>
              </w:rPr>
            </w:pPr>
            <w:r w:rsidRPr="00464AAF">
              <w:rPr>
                <w:rFonts w:ascii="Times New Roman" w:hAnsi="Times New Roman"/>
                <w:b/>
                <w:bCs/>
                <w:sz w:val="28"/>
                <w:szCs w:val="28"/>
              </w:rPr>
              <w:t xml:space="preserve">СОВЕТ </w:t>
            </w:r>
          </w:p>
          <w:p w:rsidR="00464AAF" w:rsidRPr="00464AAF" w:rsidRDefault="00464AAF" w:rsidP="00464AAF">
            <w:pPr>
              <w:jc w:val="center"/>
              <w:rPr>
                <w:rFonts w:ascii="Times New Roman" w:hAnsi="Times New Roman"/>
                <w:b/>
                <w:bCs/>
                <w:sz w:val="28"/>
                <w:szCs w:val="28"/>
              </w:rPr>
            </w:pPr>
            <w:r w:rsidRPr="00464AAF">
              <w:rPr>
                <w:rFonts w:ascii="Times New Roman" w:hAnsi="Times New Roman"/>
                <w:b/>
                <w:bCs/>
                <w:sz w:val="28"/>
                <w:szCs w:val="28"/>
              </w:rPr>
              <w:t>ГОРОДСКОГО ПОСЕЛЕНИЯ «МИКУНЬ»</w:t>
            </w:r>
          </w:p>
        </w:tc>
      </w:tr>
    </w:tbl>
    <w:p w:rsidR="00464AAF" w:rsidRPr="0004688E" w:rsidRDefault="00464AAF" w:rsidP="00464AAF">
      <w:pPr>
        <w:spacing w:line="360" w:lineRule="auto"/>
        <w:jc w:val="center"/>
        <w:rPr>
          <w:b/>
          <w:bCs/>
        </w:rPr>
      </w:pPr>
    </w:p>
    <w:p w:rsidR="00464AAF" w:rsidRDefault="00464AAF" w:rsidP="00464AAF">
      <w:pPr>
        <w:jc w:val="center"/>
        <w:rPr>
          <w:b/>
          <w:bCs/>
        </w:rPr>
      </w:pPr>
    </w:p>
    <w:p w:rsidR="00464AAF" w:rsidRPr="00464AAF" w:rsidRDefault="00464AAF" w:rsidP="00464AAF">
      <w:pPr>
        <w:pStyle w:val="2"/>
        <w:spacing w:before="0" w:after="0" w:line="240" w:lineRule="auto"/>
        <w:jc w:val="center"/>
        <w:rPr>
          <w:rFonts w:ascii="Times New Roman" w:hAnsi="Times New Roman"/>
          <w:sz w:val="28"/>
          <w:szCs w:val="28"/>
        </w:rPr>
      </w:pPr>
      <w:r w:rsidRPr="00464AAF">
        <w:rPr>
          <w:rFonts w:ascii="Times New Roman" w:hAnsi="Times New Roman"/>
          <w:sz w:val="28"/>
          <w:szCs w:val="28"/>
        </w:rPr>
        <w:t>ПОМШУÖМ</w:t>
      </w:r>
    </w:p>
    <w:p w:rsidR="00464AAF" w:rsidRPr="00464AAF" w:rsidRDefault="00464AAF" w:rsidP="00464AAF">
      <w:pPr>
        <w:pStyle w:val="2"/>
        <w:spacing w:before="0" w:after="0" w:line="240" w:lineRule="auto"/>
        <w:jc w:val="center"/>
        <w:rPr>
          <w:rFonts w:ascii="Times New Roman" w:hAnsi="Times New Roman"/>
          <w:sz w:val="28"/>
          <w:szCs w:val="28"/>
        </w:rPr>
      </w:pPr>
      <w:r w:rsidRPr="00464AAF">
        <w:rPr>
          <w:rFonts w:ascii="Times New Roman" w:hAnsi="Times New Roman"/>
          <w:sz w:val="28"/>
          <w:szCs w:val="28"/>
        </w:rPr>
        <w:t>РЕШЕНИЕ</w:t>
      </w:r>
    </w:p>
    <w:p w:rsidR="00464AAF" w:rsidRDefault="00464AAF" w:rsidP="00464AAF">
      <w:pPr>
        <w:spacing w:line="360" w:lineRule="auto"/>
        <w:jc w:val="center"/>
        <w:rPr>
          <w:rFonts w:ascii="Garamond" w:hAnsi="Garamond"/>
        </w:rPr>
      </w:pPr>
    </w:p>
    <w:p w:rsidR="00464AAF" w:rsidRPr="00464AAF" w:rsidRDefault="00464AAF" w:rsidP="00464AAF">
      <w:pPr>
        <w:rPr>
          <w:rFonts w:ascii="Times New Roman" w:hAnsi="Times New Roman"/>
          <w:sz w:val="28"/>
        </w:rPr>
      </w:pPr>
      <w:r w:rsidRPr="00464AAF">
        <w:rPr>
          <w:rFonts w:ascii="Times New Roman" w:hAnsi="Times New Roman"/>
          <w:sz w:val="28"/>
        </w:rPr>
        <w:t xml:space="preserve">от </w:t>
      </w:r>
      <w:r>
        <w:rPr>
          <w:rFonts w:ascii="Times New Roman" w:hAnsi="Times New Roman"/>
          <w:sz w:val="28"/>
        </w:rPr>
        <w:t xml:space="preserve">  октября </w:t>
      </w:r>
      <w:r w:rsidRPr="00464AAF">
        <w:rPr>
          <w:rFonts w:ascii="Times New Roman" w:hAnsi="Times New Roman"/>
          <w:sz w:val="28"/>
        </w:rPr>
        <w:t>2021 года</w:t>
      </w:r>
      <w:r w:rsidRPr="00464AAF">
        <w:rPr>
          <w:rFonts w:ascii="Times New Roman" w:hAnsi="Times New Roman"/>
          <w:sz w:val="28"/>
        </w:rPr>
        <w:tab/>
      </w:r>
      <w:r w:rsidRPr="00464AAF">
        <w:rPr>
          <w:rFonts w:ascii="Times New Roman" w:hAnsi="Times New Roman"/>
          <w:sz w:val="28"/>
        </w:rPr>
        <w:tab/>
      </w:r>
      <w:r w:rsidRPr="00464AAF">
        <w:rPr>
          <w:rFonts w:ascii="Times New Roman" w:hAnsi="Times New Roman"/>
          <w:sz w:val="28"/>
        </w:rPr>
        <w:tab/>
      </w:r>
      <w:r w:rsidRPr="00464AAF">
        <w:rPr>
          <w:rFonts w:ascii="Times New Roman" w:hAnsi="Times New Roman"/>
          <w:sz w:val="28"/>
        </w:rPr>
        <w:tab/>
      </w:r>
      <w:r w:rsidRPr="00464AAF">
        <w:rPr>
          <w:rFonts w:ascii="Times New Roman" w:hAnsi="Times New Roman"/>
          <w:sz w:val="28"/>
        </w:rPr>
        <w:tab/>
        <w:t xml:space="preserve">                        № </w:t>
      </w:r>
      <w:r>
        <w:rPr>
          <w:rFonts w:ascii="Times New Roman" w:hAnsi="Times New Roman"/>
          <w:sz w:val="28"/>
        </w:rPr>
        <w:t>5/2</w:t>
      </w:r>
      <w:r w:rsidRPr="00464AAF">
        <w:rPr>
          <w:rFonts w:ascii="Times New Roman" w:hAnsi="Times New Roman"/>
          <w:sz w:val="28"/>
        </w:rPr>
        <w:t>-</w:t>
      </w:r>
    </w:p>
    <w:p w:rsidR="00464AAF" w:rsidRPr="00464AAF" w:rsidRDefault="00464AAF" w:rsidP="00464AAF">
      <w:pPr>
        <w:rPr>
          <w:rFonts w:ascii="Times New Roman" w:hAnsi="Times New Roman"/>
          <w:sz w:val="28"/>
        </w:rPr>
      </w:pPr>
      <w:r w:rsidRPr="00464AAF">
        <w:rPr>
          <w:rFonts w:ascii="Times New Roman" w:hAnsi="Times New Roman"/>
          <w:sz w:val="28"/>
        </w:rPr>
        <w:t>г.Микунь</w:t>
      </w:r>
    </w:p>
    <w:p w:rsidR="00464AAF" w:rsidRPr="00464AAF" w:rsidRDefault="00464AAF" w:rsidP="00464AAF">
      <w:pPr>
        <w:rPr>
          <w:rFonts w:ascii="Times New Roman" w:hAnsi="Times New Roman"/>
          <w:sz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464AAF" w:rsidRPr="00464AAF" w:rsidTr="00464AAF">
        <w:tc>
          <w:tcPr>
            <w:tcW w:w="5211" w:type="dxa"/>
            <w:tcBorders>
              <w:top w:val="nil"/>
              <w:left w:val="nil"/>
              <w:bottom w:val="nil"/>
              <w:right w:val="nil"/>
            </w:tcBorders>
          </w:tcPr>
          <w:p w:rsidR="00464AAF" w:rsidRPr="00464AAF" w:rsidRDefault="00464AAF" w:rsidP="00CE6481">
            <w:pPr>
              <w:ind w:right="175"/>
              <w:jc w:val="both"/>
              <w:rPr>
                <w:rFonts w:ascii="Times New Roman" w:hAnsi="Times New Roman"/>
                <w:sz w:val="28"/>
              </w:rPr>
            </w:pPr>
            <w:r w:rsidRPr="00464AAF">
              <w:rPr>
                <w:rFonts w:ascii="Times New Roman" w:hAnsi="Times New Roman"/>
                <w:sz w:val="28"/>
                <w:szCs w:val="28"/>
              </w:rPr>
              <w:t xml:space="preserve">Об утверждении Положения о муниципальном </w:t>
            </w:r>
            <w:r w:rsidR="000C3164">
              <w:rPr>
                <w:rFonts w:ascii="Times New Roman" w:hAnsi="Times New Roman"/>
                <w:sz w:val="28"/>
                <w:szCs w:val="28"/>
              </w:rPr>
              <w:t>контроле</w:t>
            </w:r>
            <w:r w:rsidRPr="00464AAF">
              <w:rPr>
                <w:rFonts w:ascii="Times New Roman" w:hAnsi="Times New Roman"/>
                <w:sz w:val="28"/>
                <w:szCs w:val="28"/>
              </w:rPr>
              <w:t xml:space="preserve"> </w:t>
            </w:r>
            <w:r>
              <w:rPr>
                <w:rFonts w:ascii="Times New Roman" w:hAnsi="Times New Roman"/>
                <w:sz w:val="28"/>
                <w:szCs w:val="28"/>
              </w:rPr>
              <w:t xml:space="preserve">в сфере благоустройства </w:t>
            </w:r>
            <w:r w:rsidR="00CE6481">
              <w:rPr>
                <w:rFonts w:ascii="Times New Roman" w:hAnsi="Times New Roman"/>
                <w:sz w:val="28"/>
                <w:szCs w:val="28"/>
              </w:rPr>
              <w:t xml:space="preserve">на </w:t>
            </w:r>
            <w:r w:rsidRPr="00464AAF">
              <w:rPr>
                <w:rFonts w:ascii="Times New Roman" w:hAnsi="Times New Roman"/>
                <w:sz w:val="28"/>
                <w:szCs w:val="28"/>
              </w:rPr>
              <w:t xml:space="preserve"> территории городского поселения «Микунь»</w:t>
            </w:r>
          </w:p>
        </w:tc>
        <w:tc>
          <w:tcPr>
            <w:tcW w:w="4786" w:type="dxa"/>
            <w:tcBorders>
              <w:top w:val="nil"/>
              <w:left w:val="nil"/>
              <w:bottom w:val="nil"/>
              <w:right w:val="nil"/>
            </w:tcBorders>
          </w:tcPr>
          <w:p w:rsidR="00464AAF" w:rsidRPr="00464AAF" w:rsidRDefault="00464AAF" w:rsidP="00464AAF">
            <w:pPr>
              <w:rPr>
                <w:rFonts w:ascii="Times New Roman" w:hAnsi="Times New Roman"/>
                <w:sz w:val="28"/>
              </w:rPr>
            </w:pPr>
          </w:p>
        </w:tc>
      </w:tr>
    </w:tbl>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r w:rsidR="00464AAF">
        <w:rPr>
          <w:rFonts w:ascii="Times New Roman" w:hAnsi="Times New Roman"/>
          <w:color w:val="auto"/>
          <w:sz w:val="28"/>
          <w:szCs w:val="28"/>
        </w:rPr>
        <w:t xml:space="preserve">                              </w:t>
      </w:r>
      <w:r w:rsidRPr="00311996">
        <w:rPr>
          <w:rFonts w:ascii="Times New Roman" w:hAnsi="Times New Roman"/>
          <w:color w:val="auto"/>
          <w:sz w:val="28"/>
          <w:szCs w:val="28"/>
        </w:rPr>
        <w:t xml:space="preserve"> </w:t>
      </w:r>
    </w:p>
    <w:p w:rsidR="00376224" w:rsidRPr="00C637B9" w:rsidRDefault="002729F0" w:rsidP="00C637B9">
      <w:pPr>
        <w:spacing w:line="276" w:lineRule="auto"/>
        <w:ind w:firstLine="708"/>
        <w:jc w:val="both"/>
        <w:rPr>
          <w:rFonts w:ascii="Times New Roman" w:hAnsi="Times New Roman"/>
          <w:sz w:val="28"/>
          <w:szCs w:val="28"/>
        </w:rPr>
      </w:pPr>
      <w:r w:rsidRPr="002729F0">
        <w:rPr>
          <w:rFonts w:ascii="Times New Roman" w:hAnsi="Times New Roman"/>
          <w:sz w:val="28"/>
          <w:szCs w:val="28"/>
        </w:rPr>
        <w:t>В соответствии</w:t>
      </w:r>
      <w:r w:rsidR="00B90F75">
        <w:rPr>
          <w:rFonts w:ascii="Times New Roman" w:hAnsi="Times New Roman"/>
          <w:sz w:val="28"/>
          <w:szCs w:val="28"/>
        </w:rPr>
        <w:t xml:space="preserve"> </w:t>
      </w:r>
      <w:r w:rsidR="00935CD5" w:rsidRPr="00935CD5">
        <w:rPr>
          <w:rFonts w:ascii="Times New Roman" w:hAnsi="Times New Roman"/>
          <w:sz w:val="28"/>
          <w:szCs w:val="28"/>
        </w:rPr>
        <w:t>с п. 19 ч. 1 ст. 14 Федерального закона от 06.10.2003 № 131-ФЗ «Об общих принципах организации местного самоуправления в Российской Федерации»</w:t>
      </w:r>
      <w:r w:rsidR="00074B4F" w:rsidRPr="005B30E6">
        <w:rPr>
          <w:rFonts w:ascii="Times New Roman" w:hAnsi="Times New Roman"/>
          <w:sz w:val="28"/>
          <w:szCs w:val="28"/>
        </w:rPr>
        <w:t>,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464AAF">
        <w:rPr>
          <w:rFonts w:ascii="Times New Roman" w:hAnsi="Times New Roman"/>
          <w:color w:val="auto"/>
          <w:sz w:val="28"/>
        </w:rPr>
        <w:t xml:space="preserve"> </w:t>
      </w:r>
      <w:r w:rsidR="00074B4F" w:rsidRPr="00827B43">
        <w:rPr>
          <w:rFonts w:ascii="Times New Roman" w:hAnsi="Times New Roman"/>
          <w:sz w:val="28"/>
          <w:szCs w:val="28"/>
        </w:rPr>
        <w:t xml:space="preserve">Совет </w:t>
      </w:r>
      <w:r w:rsidR="00464AAF">
        <w:rPr>
          <w:rFonts w:ascii="Times New Roman" w:hAnsi="Times New Roman"/>
          <w:sz w:val="28"/>
          <w:szCs w:val="28"/>
        </w:rPr>
        <w:t>городского поселения «Микунь»</w:t>
      </w:r>
      <w:r w:rsidR="0059088F">
        <w:rPr>
          <w:rFonts w:ascii="Times New Roman" w:hAnsi="Times New Roman"/>
          <w:sz w:val="28"/>
          <w:szCs w:val="28"/>
        </w:rPr>
        <w:t xml:space="preserve">» </w:t>
      </w:r>
      <w:r w:rsidR="00376224">
        <w:rPr>
          <w:rFonts w:ascii="Times New Roman" w:hAnsi="Times New Roman"/>
          <w:sz w:val="28"/>
          <w:szCs w:val="28"/>
        </w:rPr>
        <w:t>РЕШИЛ</w:t>
      </w:r>
      <w:r w:rsidR="00074B4F" w:rsidRPr="00827B43">
        <w:rPr>
          <w:rFonts w:ascii="Times New Roman" w:hAnsi="Times New Roman"/>
          <w:sz w:val="28"/>
          <w:szCs w:val="28"/>
        </w:rPr>
        <w:t>:</w:t>
      </w: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2B24CB">
        <w:rPr>
          <w:rFonts w:ascii="Times New Roman" w:hAnsi="Times New Roman"/>
          <w:color w:val="auto"/>
          <w:sz w:val="28"/>
          <w:szCs w:val="28"/>
        </w:rPr>
        <w:t xml:space="preserve">контроле </w:t>
      </w:r>
      <w:r w:rsidR="002729F0" w:rsidRPr="002729F0">
        <w:rPr>
          <w:rFonts w:ascii="Times New Roman" w:hAnsi="Times New Roman"/>
          <w:color w:val="auto"/>
          <w:sz w:val="28"/>
          <w:szCs w:val="28"/>
        </w:rPr>
        <w:t xml:space="preserve">в </w:t>
      </w:r>
      <w:r w:rsidR="00935CD5">
        <w:rPr>
          <w:rFonts w:ascii="Times New Roman" w:hAnsi="Times New Roman"/>
          <w:color w:val="auto"/>
          <w:sz w:val="28"/>
          <w:szCs w:val="28"/>
        </w:rPr>
        <w:t>сфере благоустройства</w:t>
      </w:r>
      <w:r w:rsidR="00B90F75">
        <w:rPr>
          <w:rFonts w:ascii="Times New Roman" w:hAnsi="Times New Roman"/>
          <w:color w:val="auto"/>
          <w:sz w:val="28"/>
          <w:szCs w:val="28"/>
        </w:rPr>
        <w:t xml:space="preserve"> </w:t>
      </w:r>
      <w:r w:rsidR="00CE6481">
        <w:rPr>
          <w:rFonts w:ascii="Times New Roman" w:hAnsi="Times New Roman"/>
          <w:color w:val="auto"/>
          <w:sz w:val="28"/>
          <w:szCs w:val="28"/>
        </w:rPr>
        <w:t xml:space="preserve">на </w:t>
      </w:r>
      <w:r w:rsidR="00311996">
        <w:rPr>
          <w:rFonts w:ascii="Times New Roman" w:hAnsi="Times New Roman"/>
          <w:sz w:val="28"/>
          <w:szCs w:val="28"/>
        </w:rPr>
        <w:t xml:space="preserve">территории </w:t>
      </w:r>
      <w:r w:rsidR="00311996" w:rsidRPr="00003E46">
        <w:rPr>
          <w:rFonts w:ascii="Times New Roman" w:hAnsi="Times New Roman"/>
          <w:color w:val="auto"/>
          <w:kern w:val="1"/>
          <w:sz w:val="28"/>
          <w:szCs w:val="28"/>
        </w:rPr>
        <w:t xml:space="preserve">муниципального образования </w:t>
      </w:r>
      <w:r w:rsidR="00464AAF">
        <w:rPr>
          <w:rFonts w:ascii="Times New Roman" w:hAnsi="Times New Roman"/>
          <w:color w:val="auto"/>
          <w:kern w:val="1"/>
          <w:sz w:val="28"/>
          <w:szCs w:val="28"/>
        </w:rPr>
        <w:t>городского поселения «Микунь</w:t>
      </w:r>
      <w:r w:rsidR="00311996" w:rsidRPr="00003E46">
        <w:rPr>
          <w:rFonts w:ascii="Times New Roman" w:hAnsi="Times New Roman"/>
          <w:color w:val="auto"/>
          <w:kern w:val="1"/>
          <w:sz w:val="28"/>
          <w:szCs w:val="28"/>
        </w:rPr>
        <w:t>»</w:t>
      </w:r>
      <w:r>
        <w:rPr>
          <w:rFonts w:ascii="Times New Roman" w:hAnsi="Times New Roman"/>
          <w:color w:val="auto"/>
          <w:kern w:val="1"/>
          <w:sz w:val="28"/>
          <w:szCs w:val="28"/>
        </w:rPr>
        <w:t xml:space="preserve">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DE7EBB">
        <w:rPr>
          <w:rFonts w:ascii="Times New Roman" w:hAnsi="Times New Roman"/>
          <w:color w:val="auto"/>
          <w:sz w:val="28"/>
          <w:szCs w:val="28"/>
        </w:rPr>
        <w:t>опубликовании(</w:t>
      </w:r>
      <w:r w:rsidR="00376224">
        <w:rPr>
          <w:rFonts w:ascii="Times New Roman" w:hAnsi="Times New Roman"/>
          <w:color w:val="auto"/>
          <w:sz w:val="28"/>
          <w:szCs w:val="28"/>
        </w:rPr>
        <w:t>обнародования</w:t>
      </w:r>
      <w:r w:rsidR="00DE7EBB">
        <w:rPr>
          <w:rFonts w:ascii="Times New Roman" w:hAnsi="Times New Roman"/>
          <w:color w:val="auto"/>
          <w:sz w:val="28"/>
          <w:szCs w:val="28"/>
        </w:rPr>
        <w:t>)</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C637B9" w:rsidRDefault="00C637B9" w:rsidP="00376224">
      <w:pPr>
        <w:widowControl/>
        <w:autoSpaceDE w:val="0"/>
        <w:autoSpaceDN w:val="0"/>
        <w:adjustRightInd w:val="0"/>
        <w:spacing w:line="276" w:lineRule="auto"/>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w:t>
      </w:r>
      <w:r w:rsidR="00464AAF">
        <w:rPr>
          <w:rFonts w:ascii="Times New Roman" w:hAnsi="Times New Roman"/>
          <w:color w:val="auto"/>
          <w:sz w:val="28"/>
          <w:szCs w:val="28"/>
        </w:rPr>
        <w:t>ава городского поселения «Микунь</w:t>
      </w:r>
      <w:r w:rsidRPr="00376224">
        <w:rPr>
          <w:rFonts w:ascii="Times New Roman" w:hAnsi="Times New Roman"/>
          <w:color w:val="auto"/>
          <w:sz w:val="28"/>
          <w:szCs w:val="28"/>
        </w:rPr>
        <w:t>»-</w:t>
      </w:r>
    </w:p>
    <w:p w:rsidR="00376224" w:rsidRPr="00967642" w:rsidRDefault="00464AAF" w:rsidP="00464AAF">
      <w:pPr>
        <w:widowControl/>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п</w:t>
      </w:r>
      <w:r w:rsidR="00376224" w:rsidRPr="00376224">
        <w:rPr>
          <w:rFonts w:ascii="Times New Roman" w:hAnsi="Times New Roman"/>
          <w:color w:val="auto"/>
          <w:sz w:val="28"/>
          <w:szCs w:val="28"/>
        </w:rPr>
        <w:t>редседатель Совета</w:t>
      </w:r>
      <w:r>
        <w:rPr>
          <w:rFonts w:ascii="Times New Roman" w:hAnsi="Times New Roman"/>
          <w:color w:val="auto"/>
          <w:sz w:val="28"/>
          <w:szCs w:val="28"/>
        </w:rPr>
        <w:t xml:space="preserve">                                                                 Д.В.Габов</w:t>
      </w: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935CD5" w:rsidRDefault="00935CD5" w:rsidP="0024234A">
      <w:pPr>
        <w:pStyle w:val="ConsPlusTitle"/>
        <w:jc w:val="center"/>
        <w:rPr>
          <w:b w:val="0"/>
          <w:sz w:val="28"/>
        </w:rPr>
      </w:pPr>
    </w:p>
    <w:p w:rsidR="00935CD5" w:rsidRDefault="00935CD5" w:rsidP="0024234A">
      <w:pPr>
        <w:pStyle w:val="ConsPlusTitle"/>
        <w:jc w:val="center"/>
        <w:rPr>
          <w:b w:val="0"/>
          <w:sz w:val="28"/>
        </w:rPr>
      </w:pPr>
    </w:p>
    <w:p w:rsidR="00464AAF" w:rsidRDefault="00464AAF" w:rsidP="00376224">
      <w:pPr>
        <w:pStyle w:val="ConsPlusTitle"/>
        <w:jc w:val="right"/>
        <w:rPr>
          <w:b w:val="0"/>
          <w:sz w:val="28"/>
        </w:rPr>
      </w:pPr>
    </w:p>
    <w:p w:rsidR="00464AAF" w:rsidRDefault="00464AAF" w:rsidP="00376224">
      <w:pPr>
        <w:pStyle w:val="ConsPlusTitle"/>
        <w:jc w:val="right"/>
        <w:rPr>
          <w:b w:val="0"/>
          <w:sz w:val="28"/>
        </w:rPr>
      </w:pPr>
    </w:p>
    <w:p w:rsidR="00464AAF" w:rsidRDefault="00464AAF" w:rsidP="00376224">
      <w:pPr>
        <w:pStyle w:val="ConsPlusTitle"/>
        <w:jc w:val="right"/>
        <w:rPr>
          <w:b w:val="0"/>
          <w:sz w:val="28"/>
        </w:rPr>
      </w:pPr>
    </w:p>
    <w:p w:rsidR="00464AAF" w:rsidRDefault="00464AAF" w:rsidP="00376224">
      <w:pPr>
        <w:pStyle w:val="ConsPlusTitle"/>
        <w:jc w:val="right"/>
        <w:rPr>
          <w:b w:val="0"/>
          <w:sz w:val="28"/>
        </w:rPr>
      </w:pPr>
    </w:p>
    <w:p w:rsidR="00464AAF" w:rsidRPr="00464AAF" w:rsidRDefault="00464AAF" w:rsidP="00464AAF">
      <w:pPr>
        <w:autoSpaceDE w:val="0"/>
        <w:autoSpaceDN w:val="0"/>
        <w:adjustRightInd w:val="0"/>
        <w:jc w:val="right"/>
        <w:outlineLvl w:val="0"/>
        <w:rPr>
          <w:rFonts w:ascii="Times New Roman" w:hAnsi="Times New Roman"/>
          <w:sz w:val="28"/>
          <w:szCs w:val="28"/>
        </w:rPr>
      </w:pPr>
      <w:r w:rsidRPr="00464AAF">
        <w:rPr>
          <w:rFonts w:ascii="Times New Roman" w:hAnsi="Times New Roman"/>
          <w:sz w:val="28"/>
          <w:szCs w:val="28"/>
        </w:rPr>
        <w:t>УТВЕРЖДЕНО</w:t>
      </w:r>
    </w:p>
    <w:p w:rsidR="00464AAF" w:rsidRPr="00464AAF" w:rsidRDefault="00464AAF" w:rsidP="00464AAF">
      <w:pPr>
        <w:autoSpaceDE w:val="0"/>
        <w:autoSpaceDN w:val="0"/>
        <w:adjustRightInd w:val="0"/>
        <w:jc w:val="right"/>
        <w:rPr>
          <w:rFonts w:ascii="Times New Roman" w:hAnsi="Times New Roman"/>
          <w:sz w:val="28"/>
          <w:szCs w:val="28"/>
        </w:rPr>
      </w:pPr>
      <w:r w:rsidRPr="00464AAF">
        <w:rPr>
          <w:rFonts w:ascii="Times New Roman" w:hAnsi="Times New Roman"/>
          <w:sz w:val="28"/>
          <w:szCs w:val="28"/>
        </w:rPr>
        <w:t>решением Совета муниципального</w:t>
      </w:r>
    </w:p>
    <w:p w:rsidR="00464AAF" w:rsidRPr="00464AAF" w:rsidRDefault="00464AAF" w:rsidP="00464AAF">
      <w:pPr>
        <w:autoSpaceDE w:val="0"/>
        <w:autoSpaceDN w:val="0"/>
        <w:adjustRightInd w:val="0"/>
        <w:jc w:val="right"/>
        <w:rPr>
          <w:rFonts w:ascii="Times New Roman" w:hAnsi="Times New Roman"/>
          <w:sz w:val="28"/>
          <w:szCs w:val="28"/>
        </w:rPr>
      </w:pPr>
      <w:r w:rsidRPr="00464AAF">
        <w:rPr>
          <w:rFonts w:ascii="Times New Roman" w:hAnsi="Times New Roman"/>
          <w:sz w:val="28"/>
          <w:szCs w:val="28"/>
        </w:rPr>
        <w:t xml:space="preserve"> образования </w:t>
      </w:r>
    </w:p>
    <w:p w:rsidR="00464AAF" w:rsidRPr="00464AAF" w:rsidRDefault="00464AAF" w:rsidP="00464AAF">
      <w:pPr>
        <w:autoSpaceDE w:val="0"/>
        <w:autoSpaceDN w:val="0"/>
        <w:adjustRightInd w:val="0"/>
        <w:jc w:val="right"/>
        <w:rPr>
          <w:rFonts w:ascii="Times New Roman" w:hAnsi="Times New Roman"/>
          <w:sz w:val="28"/>
          <w:szCs w:val="28"/>
        </w:rPr>
      </w:pPr>
      <w:r w:rsidRPr="00464AAF">
        <w:rPr>
          <w:rFonts w:ascii="Times New Roman" w:hAnsi="Times New Roman"/>
          <w:sz w:val="28"/>
          <w:szCs w:val="28"/>
        </w:rPr>
        <w:t xml:space="preserve">городского поселения «Микунь»  </w:t>
      </w:r>
    </w:p>
    <w:p w:rsidR="00464AAF" w:rsidRPr="00464AAF" w:rsidRDefault="00464AAF" w:rsidP="00464AAF">
      <w:pPr>
        <w:autoSpaceDE w:val="0"/>
        <w:autoSpaceDN w:val="0"/>
        <w:adjustRightInd w:val="0"/>
        <w:jc w:val="right"/>
        <w:rPr>
          <w:rFonts w:ascii="Times New Roman" w:hAnsi="Times New Roman"/>
          <w:sz w:val="28"/>
          <w:szCs w:val="28"/>
        </w:rPr>
      </w:pPr>
      <w:r>
        <w:rPr>
          <w:rFonts w:ascii="Times New Roman" w:hAnsi="Times New Roman"/>
          <w:sz w:val="28"/>
          <w:szCs w:val="28"/>
        </w:rPr>
        <w:t>от   .1</w:t>
      </w:r>
      <w:r w:rsidR="00C637B9">
        <w:rPr>
          <w:rFonts w:ascii="Times New Roman" w:hAnsi="Times New Roman"/>
          <w:sz w:val="28"/>
          <w:szCs w:val="28"/>
        </w:rPr>
        <w:t>1</w:t>
      </w:r>
      <w:r w:rsidRPr="00464AAF">
        <w:rPr>
          <w:rFonts w:ascii="Times New Roman" w:hAnsi="Times New Roman"/>
          <w:sz w:val="28"/>
          <w:szCs w:val="28"/>
        </w:rPr>
        <w:t xml:space="preserve">.2021 </w:t>
      </w:r>
      <w:r>
        <w:rPr>
          <w:rFonts w:ascii="Times New Roman" w:hAnsi="Times New Roman"/>
          <w:sz w:val="28"/>
          <w:szCs w:val="28"/>
        </w:rPr>
        <w:t>№ 1/2</w:t>
      </w:r>
      <w:r w:rsidRPr="00464AAF">
        <w:rPr>
          <w:rFonts w:ascii="Times New Roman" w:hAnsi="Times New Roman"/>
          <w:sz w:val="28"/>
          <w:szCs w:val="28"/>
        </w:rPr>
        <w:t>-</w:t>
      </w:r>
    </w:p>
    <w:p w:rsidR="00464AAF" w:rsidRPr="00464AAF" w:rsidRDefault="00464AAF" w:rsidP="00464AAF">
      <w:pPr>
        <w:pStyle w:val="18"/>
        <w:keepNext/>
        <w:keepLines/>
        <w:shd w:val="clear" w:color="auto" w:fill="auto"/>
        <w:spacing w:after="0"/>
        <w:ind w:left="142"/>
        <w:jc w:val="right"/>
        <w:rPr>
          <w:rFonts w:ascii="Times New Roman" w:hAnsi="Times New Roman" w:cs="Times New Roman"/>
          <w:sz w:val="28"/>
          <w:szCs w:val="28"/>
        </w:rPr>
      </w:pPr>
      <w:r w:rsidRPr="00464AAF">
        <w:rPr>
          <w:rFonts w:ascii="Times New Roman" w:hAnsi="Times New Roman" w:cs="Times New Roman"/>
          <w:sz w:val="28"/>
          <w:szCs w:val="28"/>
        </w:rPr>
        <w:t>(приложение)</w:t>
      </w: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2729F0" w:rsidP="008E70FC">
      <w:pPr>
        <w:jc w:val="center"/>
        <w:outlineLvl w:val="0"/>
        <w:rPr>
          <w:rFonts w:ascii="Times New Roman" w:hAnsi="Times New Roman"/>
          <w:b/>
          <w:color w:val="auto"/>
          <w:sz w:val="28"/>
          <w:szCs w:val="28"/>
        </w:rPr>
      </w:pPr>
      <w:r w:rsidRPr="002729F0">
        <w:rPr>
          <w:rFonts w:ascii="Times New Roman" w:hAnsi="Times New Roman"/>
          <w:b/>
          <w:sz w:val="28"/>
          <w:szCs w:val="28"/>
        </w:rPr>
        <w:t xml:space="preserve">в </w:t>
      </w:r>
      <w:r w:rsidR="00935CD5">
        <w:rPr>
          <w:rFonts w:ascii="Times New Roman" w:hAnsi="Times New Roman"/>
          <w:b/>
          <w:sz w:val="28"/>
          <w:szCs w:val="28"/>
        </w:rPr>
        <w:t>сфере благоустройства</w:t>
      </w:r>
      <w:r w:rsidR="00464AAF">
        <w:rPr>
          <w:rFonts w:ascii="Times New Roman" w:hAnsi="Times New Roman"/>
          <w:b/>
          <w:sz w:val="28"/>
          <w:szCs w:val="28"/>
        </w:rPr>
        <w:t xml:space="preserve"> </w:t>
      </w:r>
      <w:r w:rsidR="00003E46">
        <w:rPr>
          <w:rFonts w:ascii="Times New Roman" w:hAnsi="Times New Roman"/>
          <w:b/>
          <w:sz w:val="28"/>
          <w:szCs w:val="28"/>
        </w:rPr>
        <w:t>на территории</w:t>
      </w:r>
      <w:bookmarkEnd w:id="0"/>
      <w:r w:rsidR="00464AAF">
        <w:rPr>
          <w:rFonts w:ascii="Times New Roman" w:hAnsi="Times New Roman"/>
          <w:b/>
          <w:sz w:val="28"/>
          <w:szCs w:val="28"/>
        </w:rPr>
        <w:t xml:space="preserve"> </w:t>
      </w:r>
      <w:r w:rsidR="008E70FC" w:rsidRPr="008E70FC">
        <w:rPr>
          <w:rFonts w:ascii="Times New Roman" w:hAnsi="Times New Roman"/>
          <w:b/>
          <w:color w:val="auto"/>
          <w:kern w:val="1"/>
          <w:sz w:val="28"/>
          <w:szCs w:val="28"/>
        </w:rPr>
        <w:t xml:space="preserve">муниципального образования </w:t>
      </w:r>
      <w:r w:rsidR="00464AAF">
        <w:rPr>
          <w:rFonts w:ascii="Times New Roman" w:hAnsi="Times New Roman"/>
          <w:b/>
          <w:color w:val="auto"/>
          <w:kern w:val="1"/>
          <w:sz w:val="28"/>
          <w:szCs w:val="28"/>
        </w:rPr>
        <w:t>городского поселения «Микунь</w:t>
      </w:r>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F17D0B" w:rsidRPr="00F17D0B">
        <w:rPr>
          <w:rFonts w:ascii="Times New Roman" w:hAnsi="Times New Roman"/>
          <w:sz w:val="28"/>
          <w:szCs w:val="28"/>
        </w:rPr>
        <w:t xml:space="preserve">в </w:t>
      </w:r>
      <w:r w:rsidR="00935CD5">
        <w:rPr>
          <w:rFonts w:ascii="Times New Roman" w:hAnsi="Times New Roman"/>
          <w:sz w:val="28"/>
          <w:szCs w:val="28"/>
        </w:rPr>
        <w:t>сфере благоустройства</w:t>
      </w:r>
      <w:r w:rsidR="00CE6481">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w:t>
      </w:r>
      <w:r w:rsidR="00464AAF">
        <w:rPr>
          <w:rFonts w:ascii="Times New Roman" w:hAnsi="Times New Roman"/>
          <w:color w:val="auto"/>
          <w:kern w:val="1"/>
          <w:sz w:val="28"/>
          <w:szCs w:val="28"/>
        </w:rPr>
        <w:t>ния городского поселения «Микунь</w:t>
      </w:r>
      <w:r w:rsidR="00003E46" w:rsidRPr="00003E46">
        <w:rPr>
          <w:rFonts w:ascii="Times New Roman" w:hAnsi="Times New Roman"/>
          <w:color w:val="auto"/>
          <w:kern w:val="1"/>
          <w:sz w:val="28"/>
          <w:szCs w:val="28"/>
        </w:rPr>
        <w:t>»</w:t>
      </w:r>
      <w:r w:rsidR="006E3921">
        <w:rPr>
          <w:rFonts w:ascii="Times New Roman" w:hAnsi="Times New Roman"/>
          <w:color w:val="auto"/>
          <w:kern w:val="1"/>
          <w:sz w:val="28"/>
          <w:szCs w:val="28"/>
        </w:rPr>
        <w:t xml:space="preserve"> </w:t>
      </w:r>
      <w:r w:rsidRPr="008E70FC">
        <w:rPr>
          <w:rFonts w:ascii="Times New Roman" w:hAnsi="Times New Roman"/>
          <w:sz w:val="28"/>
          <w:szCs w:val="28"/>
        </w:rPr>
        <w:t>(далее – муниципальный контроль).</w:t>
      </w:r>
    </w:p>
    <w:p w:rsidR="00F17D0B" w:rsidRPr="004C5F95" w:rsidRDefault="00F17D0B" w:rsidP="00935CD5">
      <w:pPr>
        <w:overflowPunct w:val="0"/>
        <w:autoSpaceDE w:val="0"/>
        <w:autoSpaceDN w:val="0"/>
        <w:adjustRightInd w:val="0"/>
        <w:ind w:firstLine="709"/>
        <w:jc w:val="both"/>
        <w:textAlignment w:val="baseline"/>
        <w:rPr>
          <w:rFonts w:ascii="Times New Roman" w:hAnsi="Times New Roman"/>
          <w:sz w:val="28"/>
          <w:szCs w:val="28"/>
        </w:rPr>
      </w:pPr>
      <w:r w:rsidRPr="004C5F95">
        <w:rPr>
          <w:rFonts w:ascii="Times New Roman" w:hAnsi="Times New Roman"/>
          <w:sz w:val="28"/>
          <w:szCs w:val="28"/>
        </w:rPr>
        <w:t xml:space="preserve">1.2. Предметом муниципального контроля является </w:t>
      </w:r>
      <w:r w:rsidRPr="004C5F95">
        <w:rPr>
          <w:rFonts w:ascii="Times New Roman" w:eastAsiaTheme="minorHAnsi" w:hAnsi="Times New Roman"/>
          <w:color w:val="auto"/>
          <w:sz w:val="28"/>
          <w:szCs w:val="28"/>
          <w:lang w:eastAsia="en-US"/>
        </w:rPr>
        <w:t>соблюдение юридическими лицами, индивидуальными предпринимателями и гражданами</w:t>
      </w:r>
      <w:r w:rsidR="00464AAF">
        <w:rPr>
          <w:rFonts w:ascii="Times New Roman" w:eastAsiaTheme="minorHAnsi" w:hAnsi="Times New Roman"/>
          <w:color w:val="auto"/>
          <w:sz w:val="28"/>
          <w:szCs w:val="28"/>
          <w:lang w:eastAsia="en-US"/>
        </w:rPr>
        <w:t xml:space="preserve"> </w:t>
      </w:r>
      <w:hyperlink r:id="rId9" w:history="1">
        <w:r w:rsidR="00935CD5" w:rsidRPr="00935CD5">
          <w:rPr>
            <w:rStyle w:val="aa"/>
            <w:rFonts w:ascii="Times New Roman" w:eastAsiaTheme="minorHAnsi" w:hAnsi="Times New Roman"/>
            <w:sz w:val="28"/>
            <w:szCs w:val="28"/>
            <w:lang w:eastAsia="en-US"/>
          </w:rPr>
          <w:t>Правил</w:t>
        </w:r>
      </w:hyperlink>
      <w:r w:rsidR="00935CD5" w:rsidRPr="00935CD5">
        <w:rPr>
          <w:rFonts w:ascii="Times New Roman" w:eastAsiaTheme="minorHAnsi" w:hAnsi="Times New Roman"/>
          <w:color w:val="auto"/>
          <w:sz w:val="28"/>
          <w:szCs w:val="28"/>
          <w:lang w:eastAsia="en-US"/>
        </w:rPr>
        <w:t xml:space="preserve"> благоустройства территории муниципального образова</w:t>
      </w:r>
      <w:r w:rsidR="00464AAF">
        <w:rPr>
          <w:rFonts w:ascii="Times New Roman" w:eastAsiaTheme="minorHAnsi" w:hAnsi="Times New Roman"/>
          <w:color w:val="auto"/>
          <w:sz w:val="28"/>
          <w:szCs w:val="28"/>
          <w:lang w:eastAsia="en-US"/>
        </w:rPr>
        <w:t>ния городского поселения «Микунь</w:t>
      </w:r>
      <w:r w:rsidR="00935CD5" w:rsidRPr="00935CD5">
        <w:rPr>
          <w:rFonts w:ascii="Times New Roman" w:eastAsiaTheme="minorHAnsi" w:hAnsi="Times New Roman"/>
          <w:color w:val="auto"/>
          <w:sz w:val="28"/>
          <w:szCs w:val="28"/>
          <w:lang w:eastAsia="en-US"/>
        </w:rPr>
        <w:t>», утвержденных решением Совета городског</w:t>
      </w:r>
      <w:r w:rsidR="00464AAF">
        <w:rPr>
          <w:rFonts w:ascii="Times New Roman" w:eastAsiaTheme="minorHAnsi" w:hAnsi="Times New Roman"/>
          <w:color w:val="auto"/>
          <w:sz w:val="28"/>
          <w:szCs w:val="28"/>
          <w:lang w:eastAsia="en-US"/>
        </w:rPr>
        <w:t>о поселения «Микунь</w:t>
      </w:r>
      <w:r w:rsidR="00935CD5" w:rsidRPr="00935CD5">
        <w:rPr>
          <w:rFonts w:ascii="Times New Roman" w:eastAsiaTheme="minorHAnsi" w:hAnsi="Times New Roman"/>
          <w:color w:val="auto"/>
          <w:sz w:val="28"/>
          <w:szCs w:val="28"/>
          <w:lang w:eastAsia="en-US"/>
        </w:rPr>
        <w:t>» (далее - Правила)</w:t>
      </w:r>
      <w:r w:rsidRPr="004C5F95">
        <w:rPr>
          <w:rFonts w:ascii="Times New Roman" w:hAnsi="Times New Roman"/>
          <w:sz w:val="28"/>
          <w:szCs w:val="28"/>
        </w:rPr>
        <w:t>.</w:t>
      </w:r>
    </w:p>
    <w:p w:rsidR="00F17D0B" w:rsidRPr="004C5F95" w:rsidRDefault="00F17D0B" w:rsidP="00D516AB">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1.3. Объект</w:t>
      </w:r>
      <w:r w:rsidR="00D516AB">
        <w:rPr>
          <w:rFonts w:ascii="Times New Roman" w:hAnsi="Times New Roman"/>
          <w:sz w:val="28"/>
        </w:rPr>
        <w:t>о</w:t>
      </w:r>
      <w:r w:rsidRPr="003D0CAA">
        <w:rPr>
          <w:rFonts w:ascii="Times New Roman" w:hAnsi="Times New Roman"/>
          <w:sz w:val="28"/>
        </w:rPr>
        <w:t>м муниципального контроля (далее – объект контроля) явля</w:t>
      </w:r>
      <w:r w:rsidR="00D516AB">
        <w:rPr>
          <w:rFonts w:ascii="Times New Roman" w:hAnsi="Times New Roman"/>
          <w:sz w:val="28"/>
        </w:rPr>
        <w:t>е</w:t>
      </w:r>
      <w:r w:rsidRPr="003D0CAA">
        <w:rPr>
          <w:rFonts w:ascii="Times New Roman" w:hAnsi="Times New Roman"/>
          <w:sz w:val="28"/>
        </w:rPr>
        <w:t>тся</w:t>
      </w:r>
      <w:r w:rsidRPr="004C5F95">
        <w:rPr>
          <w:rFonts w:ascii="Times New Roman" w:hAnsi="Times New Roman"/>
          <w:sz w:val="28"/>
          <w:szCs w:val="28"/>
        </w:rPr>
        <w:t xml:space="preserve"> деятельность, действия (бездействие) </w:t>
      </w:r>
      <w:r w:rsidR="00D516AB" w:rsidRPr="004C5F95">
        <w:rPr>
          <w:rFonts w:ascii="Times New Roman" w:eastAsiaTheme="minorHAnsi" w:hAnsi="Times New Roman"/>
          <w:sz w:val="28"/>
          <w:szCs w:val="28"/>
          <w:lang w:eastAsia="en-US"/>
        </w:rPr>
        <w:t>юридически</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лиц, индивидуальны</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предпринимател</w:t>
      </w:r>
      <w:r w:rsidR="00D516AB">
        <w:rPr>
          <w:rFonts w:ascii="Times New Roman" w:eastAsiaTheme="minorHAnsi" w:hAnsi="Times New Roman"/>
          <w:sz w:val="28"/>
          <w:szCs w:val="28"/>
          <w:lang w:eastAsia="en-US"/>
        </w:rPr>
        <w:t>ей</w:t>
      </w:r>
      <w:r w:rsidR="00D516AB" w:rsidRPr="004C5F95">
        <w:rPr>
          <w:rFonts w:ascii="Times New Roman" w:eastAsiaTheme="minorHAnsi" w:hAnsi="Times New Roman"/>
          <w:sz w:val="28"/>
          <w:szCs w:val="28"/>
          <w:lang w:eastAsia="en-US"/>
        </w:rPr>
        <w:t xml:space="preserve"> и</w:t>
      </w:r>
      <w:r w:rsidR="00B90F75">
        <w:rPr>
          <w:rFonts w:ascii="Times New Roman" w:eastAsiaTheme="minorHAnsi" w:hAnsi="Times New Roman"/>
          <w:sz w:val="28"/>
          <w:szCs w:val="28"/>
          <w:lang w:eastAsia="en-US"/>
        </w:rPr>
        <w:t xml:space="preserve"> </w:t>
      </w:r>
      <w:r w:rsidRPr="004C5F95">
        <w:rPr>
          <w:rFonts w:ascii="Times New Roman" w:hAnsi="Times New Roman"/>
          <w:sz w:val="28"/>
          <w:szCs w:val="28"/>
        </w:rPr>
        <w:t xml:space="preserve">граждан, в рамках которых должны соблюдаться обязательные требования, определяемые </w:t>
      </w:r>
      <w:r w:rsidR="00D516AB">
        <w:rPr>
          <w:rFonts w:ascii="Times New Roman" w:hAnsi="Times New Roman"/>
          <w:sz w:val="28"/>
          <w:szCs w:val="28"/>
        </w:rPr>
        <w:t>Правилами</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64AAF">
        <w:rPr>
          <w:rFonts w:ascii="Times New Roman" w:hAnsi="Times New Roman"/>
          <w:sz w:val="28"/>
          <w:szCs w:val="28"/>
        </w:rPr>
        <w:t>городского поселения «Микунь</w:t>
      </w:r>
      <w:r>
        <w:rPr>
          <w:rFonts w:ascii="Times New Roman" w:hAnsi="Times New Roman"/>
          <w:sz w:val="28"/>
          <w:szCs w:val="28"/>
        </w:rPr>
        <w:t>»</w:t>
      </w:r>
      <w:r w:rsidRPr="009F074C">
        <w:rPr>
          <w:rFonts w:ascii="Times New Roman" w:hAnsi="Times New Roman"/>
          <w:sz w:val="28"/>
          <w:szCs w:val="28"/>
        </w:rPr>
        <w:t xml:space="preserve"> (далее – Контрольный орган).</w:t>
      </w:r>
    </w:p>
    <w:p w:rsidR="00F17D0B" w:rsidRPr="006E3921" w:rsidRDefault="00F17D0B" w:rsidP="00F17D0B">
      <w:pPr>
        <w:pStyle w:val="a8"/>
        <w:widowControl/>
        <w:ind w:left="0" w:firstLine="709"/>
        <w:jc w:val="both"/>
        <w:rPr>
          <w:rFonts w:ascii="Times New Roman" w:hAnsi="Times New Roman"/>
          <w:sz w:val="28"/>
          <w:szCs w:val="28"/>
          <w:vertAlign w:val="superscript"/>
        </w:rPr>
      </w:pPr>
      <w:r w:rsidRPr="006E3921">
        <w:rPr>
          <w:rFonts w:ascii="Times New Roman" w:hAnsi="Times New Roman"/>
          <w:sz w:val="28"/>
          <w:szCs w:val="28"/>
        </w:rPr>
        <w:t xml:space="preserve">Непосредственное осуществление муниципального контроля возлагается на </w:t>
      </w:r>
      <w:r w:rsidR="00DA6DED" w:rsidRPr="006E3921">
        <w:rPr>
          <w:rFonts w:ascii="Times New Roman" w:hAnsi="Times New Roman"/>
          <w:sz w:val="28"/>
          <w:szCs w:val="28"/>
        </w:rPr>
        <w:t xml:space="preserve">помощника </w:t>
      </w:r>
      <w:r w:rsidR="00001D92" w:rsidRPr="006E3921">
        <w:rPr>
          <w:rFonts w:ascii="Times New Roman" w:hAnsi="Times New Roman"/>
          <w:sz w:val="28"/>
          <w:szCs w:val="28"/>
        </w:rPr>
        <w:t xml:space="preserve"> руководителя </w:t>
      </w:r>
      <w:r w:rsidRPr="006E3921">
        <w:rPr>
          <w:rFonts w:ascii="Times New Roman" w:hAnsi="Times New Roman"/>
          <w:sz w:val="28"/>
          <w:szCs w:val="28"/>
        </w:rPr>
        <w:t>администрации</w:t>
      </w:r>
      <w:r w:rsidR="00464AAF" w:rsidRPr="006E3921">
        <w:rPr>
          <w:rFonts w:ascii="Times New Roman" w:hAnsi="Times New Roman"/>
          <w:sz w:val="28"/>
          <w:szCs w:val="28"/>
        </w:rPr>
        <w:t xml:space="preserve"> городского поселения «Микунь</w:t>
      </w:r>
      <w:r w:rsidR="00001D92" w:rsidRPr="006E3921">
        <w:rPr>
          <w:rFonts w:ascii="Times New Roman" w:hAnsi="Times New Roman"/>
          <w:sz w:val="28"/>
          <w:szCs w:val="28"/>
        </w:rPr>
        <w:t xml:space="preserve">» </w:t>
      </w:r>
      <w:r w:rsidRPr="006E3921">
        <w:rPr>
          <w:rFonts w:ascii="Times New Roman" w:hAnsi="Times New Roman"/>
          <w:sz w:val="28"/>
          <w:szCs w:val="28"/>
        </w:rPr>
        <w:t xml:space="preserve">(далее – </w:t>
      </w:r>
      <w:r w:rsidR="00DA6DED" w:rsidRPr="006E3921">
        <w:rPr>
          <w:rFonts w:ascii="Times New Roman" w:hAnsi="Times New Roman"/>
          <w:sz w:val="28"/>
          <w:szCs w:val="28"/>
        </w:rPr>
        <w:t>помощник</w:t>
      </w:r>
      <w:r w:rsidR="00001D92" w:rsidRPr="006E3921">
        <w:rPr>
          <w:rFonts w:ascii="Times New Roman" w:hAnsi="Times New Roman"/>
          <w:sz w:val="28"/>
          <w:szCs w:val="28"/>
        </w:rPr>
        <w:t xml:space="preserve"> руководителя</w:t>
      </w:r>
      <w:r w:rsidRPr="006E3921">
        <w:rPr>
          <w:rFonts w:ascii="Times New Roman" w:hAnsi="Times New Roman"/>
          <w:sz w:val="28"/>
          <w:szCs w:val="28"/>
        </w:rPr>
        <w:t>).</w:t>
      </w:r>
    </w:p>
    <w:p w:rsidR="00F17D0B" w:rsidRPr="008E70FC" w:rsidRDefault="00F17D0B" w:rsidP="00F17D0B">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rPr>
        <w:t>руководитель администрации</w:t>
      </w:r>
      <w:r w:rsidR="00464AAF">
        <w:rPr>
          <w:rFonts w:ascii="Times New Roman" w:hAnsi="Times New Roman"/>
          <w:sz w:val="28"/>
          <w:szCs w:val="28"/>
        </w:rPr>
        <w:t xml:space="preserve">  городского поселения «Микунь</w:t>
      </w:r>
      <w:r w:rsidR="00001D92" w:rsidRPr="00001D92">
        <w:rPr>
          <w:rFonts w:ascii="Times New Roman" w:hAnsi="Times New Roman"/>
          <w:sz w:val="28"/>
          <w:szCs w:val="28"/>
        </w:rPr>
        <w:t>»</w:t>
      </w:r>
      <w:r w:rsidRPr="008E70FC">
        <w:rPr>
          <w:rFonts w:ascii="Times New Roman" w:hAnsi="Times New Roman"/>
          <w:sz w:val="28"/>
          <w:szCs w:val="28"/>
        </w:rPr>
        <w:t>.</w:t>
      </w:r>
    </w:p>
    <w:p w:rsidR="00F17D0B" w:rsidRPr="006E3921" w:rsidRDefault="00F17D0B" w:rsidP="00752353">
      <w:pPr>
        <w:pStyle w:val="a8"/>
        <w:widowControl/>
        <w:tabs>
          <w:tab w:val="left" w:pos="1134"/>
        </w:tabs>
        <w:ind w:left="0" w:firstLine="709"/>
        <w:jc w:val="both"/>
        <w:rPr>
          <w:rFonts w:ascii="Times New Roman" w:hAnsi="Times New Roman"/>
          <w:sz w:val="28"/>
        </w:rPr>
      </w:pPr>
      <w:r w:rsidRPr="006E3921">
        <w:rPr>
          <w:rFonts w:ascii="Times New Roman" w:hAnsi="Times New Roman"/>
          <w:sz w:val="28"/>
        </w:rPr>
        <w:t xml:space="preserve">1.7. </w:t>
      </w:r>
      <w:r w:rsidRPr="006E3921">
        <w:rPr>
          <w:rFonts w:ascii="Times New Roman" w:hAnsi="Times New Roman"/>
          <w:sz w:val="28"/>
          <w:szCs w:val="28"/>
        </w:rPr>
        <w:t>От имени Контрольного органа муниципальный контроль осуществля</w:t>
      </w:r>
      <w:r w:rsidR="00752353" w:rsidRPr="006E3921">
        <w:rPr>
          <w:rFonts w:ascii="Times New Roman" w:hAnsi="Times New Roman"/>
          <w:sz w:val="28"/>
          <w:szCs w:val="28"/>
        </w:rPr>
        <w:t>е</w:t>
      </w:r>
      <w:r w:rsidRPr="006E3921">
        <w:rPr>
          <w:rFonts w:ascii="Times New Roman" w:hAnsi="Times New Roman"/>
          <w:sz w:val="28"/>
          <w:szCs w:val="28"/>
        </w:rPr>
        <w:t>т</w:t>
      </w:r>
      <w:r w:rsidR="00464AAF" w:rsidRPr="006E3921">
        <w:rPr>
          <w:rFonts w:ascii="Times New Roman" w:hAnsi="Times New Roman"/>
          <w:sz w:val="28"/>
          <w:szCs w:val="28"/>
        </w:rPr>
        <w:t xml:space="preserve"> </w:t>
      </w:r>
      <w:r w:rsidR="00752353" w:rsidRPr="006E3921">
        <w:rPr>
          <w:rFonts w:ascii="Times New Roman" w:hAnsi="Times New Roman"/>
          <w:sz w:val="28"/>
          <w:szCs w:val="28"/>
        </w:rPr>
        <w:t>руководитель (</w:t>
      </w:r>
      <w:r w:rsidR="00DA6DED" w:rsidRPr="006E3921">
        <w:rPr>
          <w:rFonts w:ascii="Times New Roman" w:hAnsi="Times New Roman"/>
          <w:sz w:val="28"/>
          <w:szCs w:val="28"/>
        </w:rPr>
        <w:t>помощник</w:t>
      </w:r>
      <w:r w:rsidR="00752353" w:rsidRPr="006E3921">
        <w:rPr>
          <w:rFonts w:ascii="Times New Roman" w:hAnsi="Times New Roman"/>
          <w:sz w:val="28"/>
          <w:szCs w:val="28"/>
        </w:rPr>
        <w:t xml:space="preserve"> руководителя) контрольного органа (далее – должностные лица).</w:t>
      </w:r>
    </w:p>
    <w:p w:rsidR="00F17D0B" w:rsidRPr="006E3921" w:rsidRDefault="00F17D0B" w:rsidP="00F17D0B">
      <w:pPr>
        <w:ind w:firstLine="709"/>
        <w:jc w:val="both"/>
        <w:rPr>
          <w:rFonts w:ascii="Times New Roman" w:hAnsi="Times New Roman"/>
          <w:color w:val="auto"/>
          <w:sz w:val="28"/>
          <w:szCs w:val="28"/>
        </w:rPr>
      </w:pPr>
      <w:r w:rsidRPr="006E3921">
        <w:rPr>
          <w:rFonts w:ascii="Times New Roman" w:hAnsi="Times New Roman"/>
          <w:color w:val="auto"/>
          <w:sz w:val="28"/>
          <w:szCs w:val="28"/>
        </w:rPr>
        <w:t>Должностными лицами</w:t>
      </w:r>
      <w:r w:rsidR="00464AAF" w:rsidRPr="006E3921">
        <w:rPr>
          <w:rFonts w:ascii="Times New Roman" w:hAnsi="Times New Roman"/>
          <w:color w:val="auto"/>
          <w:sz w:val="28"/>
          <w:szCs w:val="28"/>
        </w:rPr>
        <w:t xml:space="preserve"> </w:t>
      </w:r>
      <w:r w:rsidRPr="006E3921">
        <w:rPr>
          <w:rFonts w:ascii="Times New Roman" w:hAnsi="Times New Roman"/>
          <w:color w:val="auto"/>
          <w:sz w:val="28"/>
          <w:szCs w:val="28"/>
        </w:rPr>
        <w:t xml:space="preserve">Контрольного органа, уполномоченными </w:t>
      </w:r>
      <w:r w:rsidRPr="006E3921">
        <w:rPr>
          <w:rFonts w:ascii="Times New Roman" w:hAnsi="Times New Roman"/>
          <w:color w:val="auto"/>
          <w:sz w:val="28"/>
          <w:szCs w:val="28"/>
        </w:rPr>
        <w:br/>
        <w:t xml:space="preserve">на принятие решения о проведении контрольного мероприятия, являются руководитель, </w:t>
      </w:r>
      <w:r w:rsidR="00DA6DED" w:rsidRPr="006E3921">
        <w:rPr>
          <w:rFonts w:ascii="Times New Roman" w:hAnsi="Times New Roman"/>
          <w:color w:val="auto"/>
          <w:sz w:val="28"/>
          <w:szCs w:val="28"/>
        </w:rPr>
        <w:t>помощник</w:t>
      </w:r>
      <w:r w:rsidRPr="006E3921">
        <w:rPr>
          <w:rFonts w:ascii="Times New Roman" w:hAnsi="Times New Roman"/>
          <w:color w:val="auto"/>
          <w:sz w:val="28"/>
          <w:szCs w:val="28"/>
        </w:rPr>
        <w:t xml:space="preserve"> руководителя Контрольного органа.</w:t>
      </w:r>
    </w:p>
    <w:p w:rsidR="00F17D0B" w:rsidRPr="006E3921" w:rsidRDefault="00F17D0B" w:rsidP="00F17D0B">
      <w:pPr>
        <w:pStyle w:val="a8"/>
        <w:widowControl/>
        <w:tabs>
          <w:tab w:val="left" w:pos="1134"/>
        </w:tabs>
        <w:ind w:left="0" w:firstLine="851"/>
        <w:jc w:val="both"/>
        <w:rPr>
          <w:rFonts w:ascii="Times New Roman" w:hAnsi="Times New Roman"/>
          <w:sz w:val="28"/>
        </w:rPr>
      </w:pPr>
      <w:r w:rsidRPr="006E3921">
        <w:rPr>
          <w:rFonts w:ascii="Times New Roman" w:hAnsi="Times New Roman"/>
          <w:sz w:val="28"/>
        </w:rPr>
        <w:t xml:space="preserve">1.8. Права и обязанности </w:t>
      </w:r>
      <w:r w:rsidR="00DA6DED" w:rsidRPr="006E3921">
        <w:rPr>
          <w:rFonts w:ascii="Times New Roman" w:hAnsi="Times New Roman"/>
          <w:sz w:val="28"/>
        </w:rPr>
        <w:t>помощник</w:t>
      </w:r>
      <w:r w:rsidR="00752353" w:rsidRPr="006E3921">
        <w:rPr>
          <w:rFonts w:ascii="Times New Roman" w:hAnsi="Times New Roman"/>
          <w:sz w:val="28"/>
        </w:rPr>
        <w:t xml:space="preserve"> руководителя</w:t>
      </w:r>
      <w:r w:rsidRPr="006E3921">
        <w:rPr>
          <w:rFonts w:ascii="Times New Roman" w:hAnsi="Times New Roman"/>
          <w:sz w:val="28"/>
        </w:rPr>
        <w:t>.</w:t>
      </w:r>
    </w:p>
    <w:p w:rsidR="00F17D0B" w:rsidRPr="006E3921" w:rsidRDefault="00F17D0B" w:rsidP="00F17D0B">
      <w:pPr>
        <w:pStyle w:val="a8"/>
        <w:widowControl/>
        <w:tabs>
          <w:tab w:val="left" w:pos="1134"/>
        </w:tabs>
        <w:ind w:left="0" w:firstLine="851"/>
        <w:jc w:val="both"/>
        <w:rPr>
          <w:rFonts w:ascii="Times New Roman" w:hAnsi="Times New Roman"/>
          <w:sz w:val="28"/>
        </w:rPr>
      </w:pPr>
      <w:r w:rsidRPr="006E3921">
        <w:rPr>
          <w:rFonts w:ascii="Times New Roman" w:hAnsi="Times New Roman"/>
          <w:sz w:val="28"/>
        </w:rPr>
        <w:t xml:space="preserve">1.8.1. </w:t>
      </w:r>
      <w:r w:rsidR="00DA6DED" w:rsidRPr="006E3921">
        <w:rPr>
          <w:rFonts w:ascii="Times New Roman" w:hAnsi="Times New Roman"/>
          <w:sz w:val="28"/>
        </w:rPr>
        <w:t>Помощник</w:t>
      </w:r>
      <w:r w:rsidR="00752353" w:rsidRPr="006E3921">
        <w:rPr>
          <w:rFonts w:ascii="Times New Roman" w:hAnsi="Times New Roman"/>
          <w:sz w:val="28"/>
        </w:rPr>
        <w:t xml:space="preserve"> руководителя </w:t>
      </w:r>
      <w:r w:rsidRPr="006E3921">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w:t>
      </w:r>
      <w:r w:rsidR="00464AAF">
        <w:rPr>
          <w:rFonts w:ascii="Times New Roman" w:hAnsi="Times New Roman"/>
          <w:sz w:val="28"/>
        </w:rPr>
        <w:t xml:space="preserve"> </w:t>
      </w:r>
      <w:r w:rsidRPr="00875C99">
        <w:rPr>
          <w:rFonts w:ascii="Times New Roman" w:hAnsi="Times New Roman"/>
          <w:sz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752353">
        <w:rPr>
          <w:rFonts w:ascii="Times New Roman" w:hAnsi="Times New Roman"/>
          <w:sz w:val="28"/>
        </w:rPr>
        <w:t>З</w:t>
      </w:r>
      <w:r w:rsidR="00752353" w:rsidRPr="00752353">
        <w:rPr>
          <w:rFonts w:ascii="Times New Roman" w:hAnsi="Times New Roman"/>
          <w:sz w:val="28"/>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7)</w:t>
      </w:r>
      <w:r w:rsidR="00DA6DED">
        <w:rPr>
          <w:rFonts w:ascii="Times New Roman" w:hAnsi="Times New Roman"/>
          <w:sz w:val="28"/>
        </w:rPr>
        <w:t xml:space="preserve"> </w:t>
      </w:r>
      <w:r w:rsidRPr="00875C99">
        <w:rPr>
          <w:rFonts w:ascii="Times New Roman" w:hAnsi="Times New Roman"/>
          <w:sz w:val="28"/>
        </w:rPr>
        <w:t xml:space="preserve">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земельногоконтроля </w:t>
      </w:r>
      <w:r w:rsidRPr="009F074C">
        <w:rPr>
          <w:rFonts w:ascii="Times New Roman" w:hAnsi="Times New Roman"/>
          <w:sz w:val="28"/>
        </w:rPr>
        <w:t xml:space="preserve"> применяются положения Федерального закона №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752353" w:rsidRDefault="00752353" w:rsidP="00752353">
      <w:pPr>
        <w:pStyle w:val="ConsPlusTitle"/>
        <w:ind w:firstLine="426"/>
        <w:jc w:val="center"/>
        <w:outlineLvl w:val="1"/>
        <w:rPr>
          <w:sz w:val="28"/>
          <w:szCs w:val="28"/>
        </w:rPr>
      </w:pPr>
    </w:p>
    <w:p w:rsidR="00F17D0B" w:rsidRPr="00752353" w:rsidRDefault="00F17D0B" w:rsidP="00752353">
      <w:pPr>
        <w:pStyle w:val="ConsPlusTitle"/>
        <w:ind w:firstLine="426"/>
        <w:jc w:val="center"/>
        <w:outlineLvl w:val="1"/>
        <w:rPr>
          <w:sz w:val="28"/>
          <w:szCs w:val="28"/>
        </w:rPr>
      </w:pPr>
      <w:r w:rsidRPr="00752353">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752353" w:rsidRDefault="00F17D0B" w:rsidP="00F17D0B">
      <w:pPr>
        <w:widowControl/>
        <w:tabs>
          <w:tab w:val="left" w:pos="1134"/>
        </w:tabs>
        <w:jc w:val="center"/>
        <w:rPr>
          <w:rFonts w:ascii="Times New Roman" w:hAnsi="Times New Roman"/>
          <w:b/>
          <w:color w:val="auto"/>
          <w:sz w:val="28"/>
        </w:rPr>
      </w:pPr>
      <w:r w:rsidRPr="00752353">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Pr>
          <w:rFonts w:ascii="Times New Roman" w:hAnsi="Times New Roman"/>
          <w:sz w:val="28"/>
        </w:rPr>
        <w:t xml:space="preserve">татьи 46 Федерального закона </w:t>
      </w:r>
      <w:r w:rsidRPr="003D0CAA">
        <w:rPr>
          <w:rFonts w:ascii="Times New Roman" w:hAnsi="Times New Roman"/>
          <w:sz w:val="28"/>
        </w:rPr>
        <w:t>№ 248-ФЗ.</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752353">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3.3.1</w:t>
      </w:r>
      <w:r w:rsidRPr="00376154">
        <w:rPr>
          <w:rFonts w:ascii="Times New Roman" w:hAnsi="Times New Roman"/>
          <w:sz w:val="28"/>
          <w:szCs w:val="28"/>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3.3.2</w:t>
      </w:r>
      <w:r w:rsidRPr="00376154">
        <w:rPr>
          <w:rFonts w:ascii="Times New Roman" w:hAnsi="Times New Roman"/>
          <w:sz w:val="28"/>
          <w:szCs w:val="28"/>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3.3.3</w:t>
      </w:r>
      <w:r w:rsidRPr="00376154">
        <w:rPr>
          <w:rFonts w:ascii="Times New Roman" w:hAnsi="Times New Roman"/>
          <w:sz w:val="28"/>
          <w:szCs w:val="28"/>
        </w:rPr>
        <w:t>. 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3.3.4</w:t>
      </w:r>
      <w:r w:rsidRPr="00376154">
        <w:rPr>
          <w:rFonts w:ascii="Times New Roman" w:hAnsi="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3.3.5</w:t>
      </w:r>
      <w:r w:rsidRPr="00376154">
        <w:rPr>
          <w:rFonts w:ascii="Times New Roman" w:hAnsi="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3.3.6</w:t>
      </w:r>
      <w:r w:rsidRPr="00376154">
        <w:rPr>
          <w:rFonts w:ascii="Times New Roman" w:hAnsi="Times New Roman"/>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3.3.7</w:t>
      </w:r>
      <w:r w:rsidRPr="00376154">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52353" w:rsidRPr="00752353" w:rsidRDefault="00752353" w:rsidP="00F17D0B">
      <w:pPr>
        <w:pStyle w:val="a8"/>
        <w:widowControl/>
        <w:tabs>
          <w:tab w:val="left" w:pos="1134"/>
        </w:tabs>
        <w:ind w:left="0" w:firstLine="709"/>
        <w:jc w:val="both"/>
        <w:rPr>
          <w:rFonts w:ascii="Times New Roman" w:hAnsi="Times New Roman"/>
          <w:sz w:val="28"/>
          <w:szCs w:val="28"/>
        </w:rPr>
      </w:pPr>
      <w:r w:rsidRPr="00752353">
        <w:rPr>
          <w:rFonts w:ascii="Times New Roman" w:hAnsi="Times New Roman"/>
          <w:sz w:val="28"/>
          <w:szCs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752353">
        <w:rPr>
          <w:rFonts w:ascii="Times New Roman" w:eastAsiaTheme="minorHAnsi" w:hAnsi="Times New Roman"/>
          <w:color w:val="auto"/>
          <w:sz w:val="28"/>
          <w:szCs w:val="28"/>
          <w:lang w:eastAsia="en-US"/>
        </w:rPr>
        <w:t xml:space="preserve"> №</w:t>
      </w:r>
      <w:r w:rsidR="00DA6DED">
        <w:rPr>
          <w:rFonts w:ascii="Times New Roman" w:eastAsiaTheme="minorHAnsi" w:hAnsi="Times New Roman"/>
          <w:color w:val="auto"/>
          <w:sz w:val="28"/>
          <w:szCs w:val="28"/>
          <w:lang w:eastAsia="en-US"/>
        </w:rPr>
        <w:t xml:space="preserve"> </w:t>
      </w:r>
      <w:r w:rsidR="00752353">
        <w:rPr>
          <w:rFonts w:ascii="Times New Roman" w:eastAsiaTheme="minorHAnsi" w:hAnsi="Times New Roman"/>
          <w:color w:val="auto"/>
          <w:sz w:val="28"/>
          <w:szCs w:val="28"/>
          <w:lang w:eastAsia="en-US"/>
        </w:rPr>
        <w:t>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принятиярешения о проведении контрольных мероприятий.</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3.4.6.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контрольныхмероприятий: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 xml:space="preserve">взаимодействие) между </w:t>
      </w:r>
      <w:r w:rsidR="00752353">
        <w:rPr>
          <w:rFonts w:ascii="Times New Roman" w:hAnsi="Times New Roman"/>
          <w:sz w:val="28"/>
          <w:szCs w:val="22"/>
        </w:rPr>
        <w:t>заместителем руководителя</w:t>
      </w:r>
      <w:r w:rsidRPr="00DB020A">
        <w:rPr>
          <w:rFonts w:ascii="Times New Roman" w:hAnsi="Times New Roman"/>
          <w:sz w:val="28"/>
          <w:szCs w:val="22"/>
        </w:rPr>
        <w:t xml:space="preserve"> и контролируемым лицом или его</w:t>
      </w:r>
      <w:r w:rsidRPr="00DB020A">
        <w:rPr>
          <w:rFonts w:ascii="Times New Roman" w:hAnsi="Times New Roman"/>
          <w:sz w:val="28"/>
        </w:rPr>
        <w:t xml:space="preserve"> представителем;</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752353" w:rsidRPr="00752353">
        <w:rPr>
          <w:rFonts w:ascii="Times New Roman" w:hAnsi="Times New Roman"/>
          <w:sz w:val="28"/>
        </w:rPr>
        <w:t>заместител</w:t>
      </w:r>
      <w:r w:rsidR="00752353">
        <w:rPr>
          <w:rFonts w:ascii="Times New Roman" w:hAnsi="Times New Roman"/>
          <w:sz w:val="28"/>
        </w:rPr>
        <w:t>я</w:t>
      </w:r>
      <w:r w:rsidR="00752353" w:rsidRPr="00752353">
        <w:rPr>
          <w:rFonts w:ascii="Times New Roman" w:hAnsi="Times New Roman"/>
          <w:sz w:val="28"/>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752353">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CD649B" w:rsidRPr="00CD649B">
        <w:rPr>
          <w:rFonts w:ascii="Times New Roman" w:hAnsi="Times New Roman"/>
          <w:sz w:val="28"/>
          <w:szCs w:val="28"/>
        </w:rPr>
        <w:t>заместитель руководителя</w:t>
      </w:r>
      <w:r w:rsidRPr="00DB020A">
        <w:rPr>
          <w:rFonts w:ascii="Times New Roman" w:hAnsi="Times New Roman"/>
          <w:sz w:val="28"/>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CD649B">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rPr>
      </w:pPr>
      <w:r w:rsidRPr="00001D92">
        <w:rPr>
          <w:rFonts w:ascii="Times New Roman" w:hAnsi="Times New Roman"/>
          <w:b/>
          <w:sz w:val="28"/>
          <w:szCs w:val="28"/>
        </w:rPr>
        <w:t>4.3. Плановые контрольныемероприятия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4.4.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rPr>
        <w:t xml:space="preserve">4.4.2. 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p>
    <w:p w:rsidR="00F17D0B"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CD649B">
        <w:rPr>
          <w:sz w:val="28"/>
          <w:szCs w:val="28"/>
        </w:rPr>
        <w:t xml:space="preserve">руководитель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DA6DED">
        <w:rPr>
          <w:rFonts w:ascii="Times New Roman" w:hAnsi="Times New Roman" w:cs="Times New Roman"/>
          <w:sz w:val="28"/>
        </w:rPr>
        <w:t xml:space="preserve"> </w:t>
      </w:r>
      <w:r w:rsidRPr="00016933">
        <w:rPr>
          <w:rFonts w:ascii="Times New Roman" w:hAnsi="Times New Roman" w:cs="Times New Roman"/>
          <w:sz w:val="28"/>
        </w:rPr>
        <w:t xml:space="preserve">истребуемые документы в Контрольный орган либо незамедлительно ходатайством в письменной форме уведомляет </w:t>
      </w:r>
      <w:r w:rsidR="00CD649B">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CD649B">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CD649B">
        <w:rPr>
          <w:sz w:val="28"/>
        </w:rPr>
        <w:t xml:space="preserve">руководителю </w:t>
      </w:r>
      <w:r w:rsidRPr="003D0CAA">
        <w:rPr>
          <w:sz w:val="28"/>
        </w:rPr>
        <w:t>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CD649B" w:rsidP="00F17D0B">
      <w:pPr>
        <w:pStyle w:val="HTML"/>
        <w:ind w:firstLine="709"/>
        <w:jc w:val="both"/>
        <w:rPr>
          <w:rFonts w:ascii="Verdana" w:hAnsi="Verdana"/>
          <w:sz w:val="28"/>
          <w:szCs w:val="28"/>
        </w:rPr>
      </w:pPr>
      <w:r>
        <w:rPr>
          <w:rFonts w:ascii="Times New Roman" w:hAnsi="Times New Roman" w:cs="Times New Roman"/>
          <w:sz w:val="28"/>
          <w:szCs w:val="28"/>
        </w:rPr>
        <w:t>З</w:t>
      </w:r>
      <w:r w:rsidRPr="00CD649B">
        <w:rPr>
          <w:rFonts w:ascii="Times New Roman" w:hAnsi="Times New Roman" w:cs="Times New Roman"/>
          <w:sz w:val="28"/>
          <w:szCs w:val="28"/>
        </w:rPr>
        <w:t>аместител</w:t>
      </w:r>
      <w:r>
        <w:rPr>
          <w:rFonts w:ascii="Times New Roman" w:hAnsi="Times New Roman" w:cs="Times New Roman"/>
          <w:sz w:val="28"/>
          <w:szCs w:val="28"/>
        </w:rPr>
        <w:t>ь</w:t>
      </w:r>
      <w:r w:rsidRPr="00CD649B">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rPr>
      </w:pPr>
    </w:p>
    <w:p w:rsidR="00F17D0B" w:rsidRPr="00CD649B" w:rsidRDefault="00F17D0B" w:rsidP="00001D92">
      <w:pPr>
        <w:pStyle w:val="a8"/>
        <w:widowControl/>
        <w:tabs>
          <w:tab w:val="left" w:pos="1134"/>
        </w:tabs>
        <w:ind w:left="0"/>
        <w:jc w:val="center"/>
        <w:rPr>
          <w:rFonts w:ascii="Times New Roman" w:hAnsi="Times New Roman"/>
          <w:b/>
          <w:sz w:val="28"/>
        </w:rPr>
      </w:pPr>
      <w:r w:rsidRPr="00CD649B">
        <w:rPr>
          <w:rFonts w:ascii="Times New Roman" w:hAnsi="Times New Roman"/>
          <w:b/>
          <w:sz w:val="28"/>
        </w:rPr>
        <w:t>4.6. Выездная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4.6.5.</w:t>
      </w:r>
      <w:r w:rsidR="00CD649B">
        <w:rPr>
          <w:rFonts w:ascii="Times New Roman" w:hAnsi="Times New Roman"/>
          <w:sz w:val="28"/>
        </w:rPr>
        <w:t>З</w:t>
      </w:r>
      <w:r w:rsidR="00CD649B" w:rsidRPr="00CD649B">
        <w:rPr>
          <w:rFonts w:ascii="Times New Roman" w:hAnsi="Times New Roman"/>
          <w:sz w:val="28"/>
        </w:rPr>
        <w:t>аместител</w:t>
      </w:r>
      <w:r w:rsidR="00CD649B">
        <w:rPr>
          <w:rFonts w:ascii="Times New Roman" w:hAnsi="Times New Roman"/>
          <w:sz w:val="28"/>
        </w:rPr>
        <w:t>ь</w:t>
      </w:r>
      <w:r w:rsidR="00CD649B" w:rsidRPr="00CD649B">
        <w:rPr>
          <w:rFonts w:ascii="Times New Roman" w:hAnsi="Times New Roman"/>
          <w:sz w:val="28"/>
        </w:rPr>
        <w:t xml:space="preserve">м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CD649B">
        <w:rPr>
          <w:sz w:val="28"/>
        </w:rPr>
        <w:t>9</w:t>
      </w:r>
      <w:r w:rsidRPr="00016933">
        <w:rPr>
          <w:sz w:val="28"/>
        </w:rPr>
        <w:t>. По окончании проведения выездной проверки инспектор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17D0B" w:rsidRDefault="00F17D0B" w:rsidP="00F17D0B">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r w:rsidR="00CD649B">
        <w:rPr>
          <w:sz w:val="28"/>
        </w:rPr>
        <w:t>статьей 64 Федерального закона №248-ФЗ</w:t>
      </w:r>
      <w:r w:rsidRPr="00016933">
        <w:rPr>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CD649B">
        <w:rPr>
          <w:rFonts w:ascii="Times New Roman" w:hAnsi="Times New Roman"/>
          <w:sz w:val="28"/>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D649B" w:rsidRPr="00CD649B">
        <w:rPr>
          <w:rFonts w:ascii="Times New Roman" w:hAnsi="Times New Roman"/>
          <w:sz w:val="28"/>
        </w:rPr>
        <w:t>заместител</w:t>
      </w:r>
      <w:r w:rsidR="00CD649B">
        <w:rPr>
          <w:rFonts w:ascii="Times New Roman" w:hAnsi="Times New Roman"/>
          <w:sz w:val="28"/>
        </w:rPr>
        <w:t>ь</w:t>
      </w:r>
      <w:r w:rsidR="00CD649B" w:rsidRPr="00CD649B">
        <w:rPr>
          <w:rFonts w:ascii="Times New Roman" w:hAnsi="Times New Roman"/>
          <w:sz w:val="28"/>
        </w:rPr>
        <w:t xml:space="preserve"> руководителя </w:t>
      </w:r>
      <w:r w:rsidRPr="00016933">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CD649B" w:rsidRPr="00CD649B">
        <w:rPr>
          <w:rFonts w:ascii="Times New Roman" w:hAnsi="Times New Roman"/>
          <w:sz w:val="28"/>
        </w:rPr>
        <w:t>заместител</w:t>
      </w:r>
      <w:r w:rsidR="00CD649B">
        <w:rPr>
          <w:rFonts w:ascii="Times New Roman" w:hAnsi="Times New Roman"/>
          <w:sz w:val="28"/>
        </w:rPr>
        <w:t>ь</w:t>
      </w:r>
      <w:r w:rsidR="00CD649B" w:rsidRPr="00CD649B">
        <w:rPr>
          <w:rFonts w:ascii="Times New Roman" w:hAnsi="Times New Roman"/>
          <w:sz w:val="28"/>
        </w:rPr>
        <w:t xml:space="preserve">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sidR="00CD649B">
        <w:rPr>
          <w:rFonts w:ascii="Times New Roman" w:hAnsi="Times New Roman"/>
          <w:sz w:val="28"/>
        </w:rPr>
        <w:t>1</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D649B" w:rsidRPr="00CD649B" w:rsidRDefault="00F17D0B" w:rsidP="00CD649B">
      <w:pPr>
        <w:pStyle w:val="ConsPlusNormal"/>
        <w:spacing w:before="220"/>
        <w:ind w:firstLine="540"/>
        <w:jc w:val="center"/>
        <w:rPr>
          <w:b/>
          <w:sz w:val="28"/>
          <w:szCs w:val="28"/>
        </w:rPr>
      </w:pPr>
      <w:r w:rsidRPr="00001D92">
        <w:rPr>
          <w:b/>
          <w:sz w:val="28"/>
          <w:szCs w:val="28"/>
        </w:rPr>
        <w:t xml:space="preserve">5. </w:t>
      </w:r>
      <w:r w:rsidR="00CD649B" w:rsidRPr="00CD649B">
        <w:rPr>
          <w:b/>
          <w:sz w:val="28"/>
          <w:szCs w:val="28"/>
        </w:rPr>
        <w:t>Порядок обжалования решений контрольного органа, действий (бездействия) его должностных лиц</w:t>
      </w:r>
    </w:p>
    <w:p w:rsidR="00D757BA" w:rsidRDefault="00D757BA" w:rsidP="002F5C6C">
      <w:pPr>
        <w:pStyle w:val="ConsPlusNormal"/>
        <w:spacing w:before="220"/>
        <w:ind w:firstLine="540"/>
        <w:jc w:val="both"/>
      </w:pPr>
      <w:r>
        <w:rPr>
          <w:sz w:val="28"/>
          <w:szCs w:val="28"/>
        </w:rPr>
        <w:t>5.1.</w:t>
      </w:r>
      <w:r>
        <w:rPr>
          <w:sz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8" w:history="1">
        <w:r w:rsidRPr="002F5C6C">
          <w:rPr>
            <w:rStyle w:val="aa"/>
            <w:rFonts w:ascii="Times New Roman" w:hAnsi="Times New Roman"/>
            <w:color w:val="auto"/>
            <w:sz w:val="28"/>
            <w:u w:val="none"/>
          </w:rPr>
          <w:t>части 4 статьи 40</w:t>
        </w:r>
      </w:hyperlink>
      <w:r>
        <w:rPr>
          <w:sz w:val="28"/>
        </w:rPr>
        <w:t xml:space="preserve"> Федерального закона №248-ФЗ.</w:t>
      </w:r>
    </w:p>
    <w:p w:rsidR="00D757BA" w:rsidRDefault="00D757BA" w:rsidP="00D757BA">
      <w:pPr>
        <w:pStyle w:val="ConsPlusNormal"/>
        <w:ind w:firstLine="540"/>
        <w:jc w:val="both"/>
        <w:rPr>
          <w:sz w:val="28"/>
          <w:szCs w:val="28"/>
        </w:rPr>
      </w:pPr>
      <w:r>
        <w:rPr>
          <w:sz w:val="28"/>
          <w:szCs w:val="28"/>
        </w:rPr>
        <w:t>Ввиду отсутствия территориального органа контрольного органа и 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D757BA" w:rsidRDefault="00D757BA" w:rsidP="00D757BA">
      <w:pPr>
        <w:spacing w:line="280" w:lineRule="atLeast"/>
        <w:jc w:val="both"/>
      </w:pPr>
      <w:bookmarkStart w:id="3" w:name="P0"/>
      <w:bookmarkEnd w:id="3"/>
      <w:r>
        <w:rPr>
          <w:rFonts w:ascii="Times New Roman" w:hAnsi="Times New Roman"/>
          <w:sz w:val="28"/>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D757BA" w:rsidRDefault="00D757BA" w:rsidP="00D757BA">
      <w:pPr>
        <w:spacing w:line="280" w:lineRule="atLeast"/>
        <w:ind w:firstLine="540"/>
        <w:jc w:val="both"/>
      </w:pPr>
      <w:bookmarkStart w:id="4" w:name="P1"/>
      <w:bookmarkEnd w:id="4"/>
      <w:r>
        <w:rPr>
          <w:rFonts w:ascii="Times New Roman" w:hAnsi="Times New Roman"/>
          <w:sz w:val="28"/>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D757BA" w:rsidRDefault="00D757BA" w:rsidP="00D757BA">
      <w:pPr>
        <w:spacing w:line="280" w:lineRule="atLeast"/>
        <w:ind w:firstLine="540"/>
        <w:jc w:val="both"/>
      </w:pPr>
      <w:r>
        <w:rPr>
          <w:rFonts w:ascii="Times New Roman" w:hAnsi="Times New Roman"/>
          <w:sz w:val="28"/>
        </w:rPr>
        <w:t>В случае пропуска по уважительной причине срока подачи жалобы этот срок по ходатайству лица, подающего жалобу восстанавливается руководителем.</w:t>
      </w:r>
    </w:p>
    <w:p w:rsidR="00D757BA" w:rsidRDefault="00D757BA" w:rsidP="00D757BA">
      <w:pPr>
        <w:spacing w:line="280" w:lineRule="atLeast"/>
        <w:ind w:firstLine="540"/>
        <w:jc w:val="both"/>
      </w:pPr>
      <w:r>
        <w:rPr>
          <w:rFonts w:ascii="Times New Roman" w:hAnsi="Times New Roman"/>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57BA" w:rsidRDefault="00D757BA" w:rsidP="00D757BA">
      <w:pPr>
        <w:spacing w:line="280" w:lineRule="atLeast"/>
        <w:ind w:firstLine="540"/>
        <w:jc w:val="both"/>
      </w:pPr>
      <w:r>
        <w:rPr>
          <w:rFonts w:ascii="Times New Roman" w:hAnsi="Times New Roman"/>
          <w:sz w:val="28"/>
        </w:rPr>
        <w:t>Жалоба может содержать ходатайство о приостановлении исполнения обжалуемого решения контрольного органа.</w:t>
      </w:r>
    </w:p>
    <w:p w:rsidR="00D757BA" w:rsidRDefault="00D757BA" w:rsidP="00D757BA">
      <w:pPr>
        <w:spacing w:line="280" w:lineRule="atLeast"/>
        <w:ind w:firstLine="540"/>
        <w:jc w:val="both"/>
      </w:pPr>
      <w:bookmarkStart w:id="5" w:name="P6"/>
      <w:bookmarkEnd w:id="5"/>
      <w:r>
        <w:rPr>
          <w:rFonts w:ascii="Times New Roman" w:hAnsi="Times New Roman"/>
          <w:sz w:val="28"/>
        </w:rPr>
        <w:t>Руководитель в срок не позднее двух рабочих дней со дня регистрации жалобы принимает решение:</w:t>
      </w:r>
    </w:p>
    <w:p w:rsidR="00D757BA" w:rsidRDefault="00D757BA" w:rsidP="00D757BA">
      <w:pPr>
        <w:spacing w:line="280" w:lineRule="atLeast"/>
        <w:ind w:firstLine="540"/>
        <w:jc w:val="both"/>
      </w:pPr>
      <w:r>
        <w:rPr>
          <w:rFonts w:ascii="Times New Roman" w:hAnsi="Times New Roman"/>
          <w:sz w:val="28"/>
        </w:rPr>
        <w:t>1) о приостановлении исполнения обжалуемого решения контрольного органа;</w:t>
      </w:r>
    </w:p>
    <w:p w:rsidR="00D757BA" w:rsidRDefault="00D757BA" w:rsidP="00D757BA">
      <w:pPr>
        <w:spacing w:line="280" w:lineRule="atLeast"/>
        <w:ind w:firstLine="540"/>
        <w:jc w:val="both"/>
      </w:pPr>
      <w:r>
        <w:rPr>
          <w:rFonts w:ascii="Times New Roman" w:hAnsi="Times New Roman"/>
          <w:sz w:val="28"/>
        </w:rPr>
        <w:t>2) об отказе в приостановлении исполнения обжалуемого решения контрольного органа.</w:t>
      </w:r>
    </w:p>
    <w:p w:rsidR="00D757BA" w:rsidRDefault="00D757BA" w:rsidP="00D757BA">
      <w:pPr>
        <w:spacing w:line="280" w:lineRule="atLeast"/>
        <w:ind w:firstLine="540"/>
        <w:jc w:val="both"/>
      </w:pPr>
      <w:r>
        <w:rPr>
          <w:rFonts w:ascii="Times New Roman" w:hAnsi="Times New Roman"/>
          <w:sz w:val="28"/>
        </w:rPr>
        <w:t>Информация о принятом решении направляется лицу, подавшему жалобу, в течение одного рабочего дня с момента принятия решения.</w:t>
      </w:r>
    </w:p>
    <w:p w:rsidR="00D757BA" w:rsidRDefault="00D757BA" w:rsidP="00D757BA">
      <w:pPr>
        <w:spacing w:line="280" w:lineRule="atLeast"/>
        <w:ind w:firstLine="540"/>
        <w:jc w:val="both"/>
      </w:pPr>
      <w:r>
        <w:rPr>
          <w:rFonts w:ascii="Times New Roman" w:hAnsi="Times New Roman"/>
          <w:sz w:val="28"/>
        </w:rPr>
        <w:t>5.</w:t>
      </w:r>
      <w:r w:rsidR="002F5C6C">
        <w:rPr>
          <w:rFonts w:ascii="Times New Roman" w:hAnsi="Times New Roman"/>
          <w:sz w:val="28"/>
        </w:rPr>
        <w:t>2</w:t>
      </w:r>
      <w:r>
        <w:rPr>
          <w:rFonts w:ascii="Times New Roman" w:hAnsi="Times New Roman"/>
          <w:sz w:val="28"/>
        </w:rPr>
        <w:t>. Жалоба должна содержать:</w:t>
      </w:r>
    </w:p>
    <w:p w:rsidR="00D757BA" w:rsidRDefault="00D757BA" w:rsidP="00D757BA">
      <w:pPr>
        <w:spacing w:line="280" w:lineRule="atLeast"/>
        <w:ind w:firstLine="540"/>
        <w:jc w:val="both"/>
      </w:pPr>
      <w:r>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757BA" w:rsidRDefault="00D757BA" w:rsidP="00D757BA">
      <w:pPr>
        <w:spacing w:line="280" w:lineRule="atLeast"/>
        <w:ind w:firstLine="540"/>
        <w:jc w:val="both"/>
      </w:pPr>
      <w:r>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757BA" w:rsidRDefault="00D757BA" w:rsidP="00D757BA">
      <w:pPr>
        <w:spacing w:line="280" w:lineRule="atLeast"/>
        <w:ind w:firstLine="540"/>
        <w:jc w:val="both"/>
      </w:pPr>
      <w:r>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757BA" w:rsidRDefault="00D757BA" w:rsidP="00D757BA">
      <w:pPr>
        <w:spacing w:line="280" w:lineRule="atLeast"/>
        <w:ind w:firstLine="540"/>
        <w:jc w:val="both"/>
      </w:pPr>
      <w:r>
        <w:rPr>
          <w:rFonts w:ascii="Times New Roman" w:hAnsi="Times New Roman"/>
          <w:sz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757BA" w:rsidRDefault="00D757BA" w:rsidP="00D757BA">
      <w:pPr>
        <w:spacing w:line="280" w:lineRule="atLeast"/>
        <w:ind w:firstLine="540"/>
        <w:jc w:val="both"/>
      </w:pPr>
      <w:r>
        <w:rPr>
          <w:rFonts w:ascii="Times New Roman" w:hAnsi="Times New Roman"/>
          <w:sz w:val="28"/>
        </w:rPr>
        <w:t>5) требования лица, подавшего жалобу;</w:t>
      </w:r>
    </w:p>
    <w:p w:rsidR="00D757BA" w:rsidRDefault="00DA6DED" w:rsidP="00D757BA">
      <w:pPr>
        <w:spacing w:line="280" w:lineRule="atLeast"/>
        <w:ind w:firstLine="540"/>
        <w:jc w:val="both"/>
      </w:pPr>
      <w:r>
        <w:rPr>
          <w:rFonts w:ascii="Times New Roman" w:hAnsi="Times New Roman"/>
          <w:sz w:val="28"/>
        </w:rPr>
        <w:t xml:space="preserve">6) </w:t>
      </w:r>
      <w:r w:rsidR="00D757BA">
        <w:rPr>
          <w:rFonts w:ascii="Times New Roman" w:hAnsi="Times New Roman"/>
          <w:sz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757BA" w:rsidRDefault="00D757BA" w:rsidP="00D757BA">
      <w:pPr>
        <w:spacing w:line="280" w:lineRule="atLeast"/>
        <w:ind w:firstLine="540"/>
        <w:jc w:val="both"/>
      </w:pPr>
      <w:r>
        <w:rPr>
          <w:rFonts w:ascii="Times New Roman" w:hAnsi="Times New Roman"/>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757BA" w:rsidRDefault="00D757BA" w:rsidP="00D757BA">
      <w:pPr>
        <w:spacing w:line="280" w:lineRule="atLeast"/>
        <w:ind w:firstLine="540"/>
        <w:jc w:val="both"/>
      </w:pPr>
      <w:r>
        <w:rPr>
          <w:rFonts w:ascii="Times New Roman" w:hAnsi="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757BA" w:rsidRDefault="00D757BA" w:rsidP="00D757BA">
      <w:pPr>
        <w:spacing w:line="280" w:lineRule="atLeast"/>
        <w:ind w:firstLine="540"/>
        <w:jc w:val="both"/>
      </w:pPr>
      <w:r>
        <w:rPr>
          <w:rFonts w:ascii="Times New Roman" w:hAnsi="Times New Roman"/>
          <w:sz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D757BA" w:rsidRDefault="00D757BA" w:rsidP="00D757BA">
      <w:pPr>
        <w:spacing w:line="280" w:lineRule="atLeast"/>
        <w:ind w:firstLine="540"/>
        <w:jc w:val="both"/>
        <w:outlineLvl w:val="0"/>
      </w:pPr>
      <w:r>
        <w:rPr>
          <w:rFonts w:ascii="Times New Roman" w:hAnsi="Times New Roman"/>
          <w:sz w:val="28"/>
        </w:rPr>
        <w:t>5.</w:t>
      </w:r>
      <w:r w:rsidR="002F5C6C">
        <w:rPr>
          <w:rFonts w:ascii="Times New Roman" w:hAnsi="Times New Roman"/>
          <w:sz w:val="28"/>
        </w:rPr>
        <w:t>3</w:t>
      </w:r>
      <w:r>
        <w:rPr>
          <w:rFonts w:ascii="Times New Roman" w:hAnsi="Times New Roman"/>
          <w:sz w:val="28"/>
        </w:rPr>
        <w:t>. Отказ в рассмотрении жалобы</w:t>
      </w:r>
    </w:p>
    <w:p w:rsidR="00D757BA" w:rsidRDefault="00D757BA" w:rsidP="00D757BA">
      <w:pPr>
        <w:spacing w:line="280" w:lineRule="atLeast"/>
        <w:ind w:firstLine="540"/>
        <w:jc w:val="both"/>
      </w:pPr>
      <w:r>
        <w:rPr>
          <w:rFonts w:ascii="Times New Roman" w:hAnsi="Times New Roman"/>
          <w:sz w:val="28"/>
        </w:rPr>
        <w:t>Руководитель принимает решение об отказе в рассмотрении жалобы в течение пяти рабочих дней со дня получения жалобы, если:</w:t>
      </w:r>
    </w:p>
    <w:p w:rsidR="00D757BA" w:rsidRDefault="00D757BA" w:rsidP="00D757BA">
      <w:pPr>
        <w:spacing w:line="280" w:lineRule="atLeast"/>
        <w:ind w:firstLine="540"/>
        <w:jc w:val="both"/>
      </w:pPr>
      <w:r>
        <w:rPr>
          <w:rFonts w:ascii="Times New Roman" w:hAnsi="Times New Roman"/>
          <w:sz w:val="28"/>
        </w:rPr>
        <w:t xml:space="preserve">1) жалоба подана после истечения сроков подачи жалобы, установленных </w:t>
      </w:r>
      <w:hyperlink r:id="rId19" w:anchor="P0" w:history="1">
        <w:r w:rsidRPr="002F5C6C">
          <w:rPr>
            <w:rStyle w:val="aa"/>
            <w:rFonts w:ascii="Times New Roman" w:hAnsi="Times New Roman"/>
            <w:color w:val="auto"/>
            <w:sz w:val="28"/>
            <w:u w:val="none"/>
          </w:rPr>
          <w:t>частями 5</w:t>
        </w:r>
      </w:hyperlink>
      <w:r w:rsidRPr="002F5C6C">
        <w:rPr>
          <w:rFonts w:ascii="Times New Roman" w:hAnsi="Times New Roman"/>
          <w:color w:val="auto"/>
          <w:sz w:val="28"/>
        </w:rPr>
        <w:t xml:space="preserve"> и </w:t>
      </w:r>
      <w:hyperlink r:id="rId20" w:anchor="P1" w:history="1">
        <w:r w:rsidRPr="002F5C6C">
          <w:rPr>
            <w:rStyle w:val="aa"/>
            <w:rFonts w:ascii="Times New Roman" w:hAnsi="Times New Roman"/>
            <w:color w:val="auto"/>
            <w:sz w:val="28"/>
            <w:u w:val="none"/>
          </w:rPr>
          <w:t>6 статьи 40</w:t>
        </w:r>
      </w:hyperlink>
      <w:r>
        <w:rPr>
          <w:rFonts w:ascii="Times New Roman" w:hAnsi="Times New Roman"/>
          <w:sz w:val="28"/>
        </w:rPr>
        <w:t xml:space="preserve"> Федерального закона № 248-ФЗ, и не содержит ходатайства о восстановлении пропущенного срока на подачу жалобы;</w:t>
      </w:r>
    </w:p>
    <w:p w:rsidR="00D757BA" w:rsidRDefault="00D757BA" w:rsidP="00D757BA">
      <w:pPr>
        <w:spacing w:line="280" w:lineRule="atLeast"/>
        <w:ind w:firstLine="540"/>
        <w:jc w:val="both"/>
      </w:pPr>
      <w:r>
        <w:rPr>
          <w:rFonts w:ascii="Times New Roman" w:hAnsi="Times New Roman"/>
          <w:sz w:val="28"/>
        </w:rPr>
        <w:t>2) в удовлетворении ходатайства о восстановлении пропущенного срока на подачу жалобы отказано;</w:t>
      </w:r>
    </w:p>
    <w:p w:rsidR="00D757BA" w:rsidRDefault="00D757BA" w:rsidP="00D757BA">
      <w:pPr>
        <w:spacing w:line="280" w:lineRule="atLeast"/>
        <w:ind w:firstLine="540"/>
        <w:jc w:val="both"/>
      </w:pPr>
      <w:bookmarkStart w:id="6" w:name="P30"/>
      <w:bookmarkEnd w:id="6"/>
      <w:r>
        <w:rPr>
          <w:rFonts w:ascii="Times New Roman" w:hAnsi="Times New Roman"/>
          <w:sz w:val="28"/>
        </w:rPr>
        <w:t>3) до принятия решения по ж</w:t>
      </w:r>
      <w:bookmarkStart w:id="7" w:name="_GoBack"/>
      <w:bookmarkEnd w:id="7"/>
      <w:r>
        <w:rPr>
          <w:rFonts w:ascii="Times New Roman" w:hAnsi="Times New Roman"/>
          <w:sz w:val="28"/>
        </w:rPr>
        <w:t>алобе от контролируемого лица, ее подавшего, поступило заявление об отзыве жалобы;</w:t>
      </w:r>
    </w:p>
    <w:p w:rsidR="00D757BA" w:rsidRDefault="00D757BA" w:rsidP="00D757BA">
      <w:pPr>
        <w:spacing w:line="280" w:lineRule="atLeast"/>
        <w:ind w:firstLine="540"/>
        <w:jc w:val="both"/>
      </w:pPr>
      <w:r>
        <w:rPr>
          <w:rFonts w:ascii="Times New Roman" w:hAnsi="Times New Roman"/>
          <w:sz w:val="28"/>
        </w:rPr>
        <w:t>4) имеется решение суда по вопросам, поставленным в жалобе;</w:t>
      </w:r>
    </w:p>
    <w:p w:rsidR="00D757BA" w:rsidRDefault="00D757BA" w:rsidP="00D757BA">
      <w:pPr>
        <w:spacing w:line="280" w:lineRule="atLeast"/>
        <w:ind w:firstLine="540"/>
        <w:jc w:val="both"/>
      </w:pPr>
      <w:r>
        <w:rPr>
          <w:rFonts w:ascii="Times New Roman" w:hAnsi="Times New Roman"/>
          <w:sz w:val="28"/>
        </w:rPr>
        <w:t>5) ранее руководителю была подана другая жалоба от того же контролируемого лица по тем же основаниям;</w:t>
      </w:r>
    </w:p>
    <w:p w:rsidR="00D757BA" w:rsidRDefault="00D757BA" w:rsidP="00D757BA">
      <w:pPr>
        <w:spacing w:line="280" w:lineRule="atLeast"/>
        <w:ind w:firstLine="540"/>
        <w:jc w:val="both"/>
      </w:pPr>
      <w:r>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757BA" w:rsidRDefault="00D757BA" w:rsidP="00D757BA">
      <w:pPr>
        <w:spacing w:line="280" w:lineRule="atLeast"/>
        <w:ind w:firstLine="540"/>
        <w:jc w:val="both"/>
      </w:pPr>
      <w:r>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57BA" w:rsidRDefault="00D757BA" w:rsidP="00D757BA">
      <w:pPr>
        <w:spacing w:line="280" w:lineRule="atLeast"/>
        <w:ind w:firstLine="540"/>
        <w:jc w:val="both"/>
      </w:pPr>
      <w:bookmarkStart w:id="8" w:name="P35"/>
      <w:bookmarkEnd w:id="8"/>
      <w:r>
        <w:rPr>
          <w:rFonts w:ascii="Times New Roman" w:hAnsi="Times New Roman"/>
          <w:sz w:val="28"/>
        </w:rPr>
        <w:t>8) жалоба подана в ненадлежащий уполномоченный орган;</w:t>
      </w:r>
    </w:p>
    <w:p w:rsidR="00D757BA" w:rsidRDefault="00D757BA" w:rsidP="00D757BA">
      <w:pPr>
        <w:spacing w:line="280" w:lineRule="atLeast"/>
        <w:ind w:firstLine="540"/>
        <w:jc w:val="both"/>
      </w:pPr>
      <w:r>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D757BA" w:rsidRDefault="00D757BA" w:rsidP="00D757BA">
      <w:pPr>
        <w:spacing w:line="280" w:lineRule="atLeast"/>
        <w:ind w:firstLine="540"/>
        <w:jc w:val="both"/>
      </w:pPr>
      <w:r>
        <w:rPr>
          <w:rFonts w:ascii="Times New Roman" w:hAnsi="Times New Roman"/>
          <w:sz w:val="28"/>
        </w:rPr>
        <w:t>Отказ в рассмотрении жалобы по основаниям, указанным в под</w:t>
      </w:r>
      <w:hyperlink r:id="rId21" w:anchor="P30" w:history="1">
        <w:r>
          <w:rPr>
            <w:rStyle w:val="aa"/>
            <w:rFonts w:ascii="Times New Roman" w:hAnsi="Times New Roman"/>
            <w:sz w:val="28"/>
          </w:rPr>
          <w:t>пунктах 3</w:t>
        </w:r>
      </w:hyperlink>
      <w:r>
        <w:rPr>
          <w:rFonts w:ascii="Times New Roman" w:hAnsi="Times New Roman"/>
          <w:sz w:val="28"/>
        </w:rPr>
        <w:t xml:space="preserve"> - </w:t>
      </w:r>
      <w:hyperlink r:id="rId22" w:anchor="P35" w:history="1">
        <w:r>
          <w:rPr>
            <w:rStyle w:val="aa"/>
            <w:rFonts w:ascii="Times New Roman" w:hAnsi="Times New Roman"/>
            <w:sz w:val="28"/>
          </w:rPr>
          <w:t xml:space="preserve">8 </w:t>
        </w:r>
      </w:hyperlink>
      <w:r>
        <w:rPr>
          <w:rFonts w:ascii="Times New Roman" w:hAnsi="Times New Roman"/>
          <w:sz w:val="28"/>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D757BA" w:rsidRDefault="00D757BA" w:rsidP="00D757BA">
      <w:pPr>
        <w:spacing w:line="280" w:lineRule="atLeast"/>
        <w:ind w:firstLine="540"/>
        <w:jc w:val="both"/>
        <w:outlineLvl w:val="0"/>
      </w:pPr>
      <w:r>
        <w:rPr>
          <w:rFonts w:ascii="Times New Roman" w:hAnsi="Times New Roman"/>
          <w:sz w:val="28"/>
        </w:rPr>
        <w:t>5.4. Порядок рассмотрения жалобы</w:t>
      </w:r>
    </w:p>
    <w:p w:rsidR="00D757BA" w:rsidRDefault="00D757BA" w:rsidP="00D757BA">
      <w:pPr>
        <w:spacing w:line="280" w:lineRule="atLeast"/>
        <w:ind w:firstLine="540"/>
        <w:jc w:val="both"/>
      </w:pPr>
      <w:r>
        <w:rPr>
          <w:rFonts w:ascii="Times New Roman" w:hAnsi="Times New Roman"/>
          <w:sz w:val="28"/>
        </w:rPr>
        <w:t>Руководитель при рассмотрении жалобы использует подсистему досудебного обжалования контрольной (надзорной) деятельности.</w:t>
      </w:r>
    </w:p>
    <w:p w:rsidR="00D757BA" w:rsidRDefault="00D757BA" w:rsidP="00D757BA">
      <w:pPr>
        <w:spacing w:line="280" w:lineRule="atLeast"/>
        <w:ind w:firstLine="540"/>
        <w:jc w:val="both"/>
      </w:pPr>
      <w:r>
        <w:rPr>
          <w:rFonts w:ascii="Times New Roman" w:hAnsi="Times New Roman"/>
          <w:sz w:val="28"/>
        </w:rPr>
        <w:t xml:space="preserve">Жалоба подлежит рассмотрению руководителем в течение двадцати рабочих дней со дня ее регистрации. </w:t>
      </w:r>
    </w:p>
    <w:p w:rsidR="00D757BA" w:rsidRDefault="00D757BA" w:rsidP="00D757BA">
      <w:pPr>
        <w:spacing w:line="280" w:lineRule="atLeast"/>
        <w:ind w:firstLine="539"/>
        <w:jc w:val="both"/>
      </w:pPr>
      <w:r>
        <w:rPr>
          <w:rFonts w:ascii="Times New Roman" w:hAnsi="Times New Roman"/>
          <w:sz w:val="28"/>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57BA" w:rsidRDefault="00D757BA" w:rsidP="00D757BA">
      <w:pPr>
        <w:spacing w:line="280" w:lineRule="atLeast"/>
        <w:ind w:firstLine="539"/>
        <w:jc w:val="both"/>
      </w:pPr>
      <w:r>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D757BA" w:rsidRDefault="00D757BA" w:rsidP="00D757BA">
      <w:pPr>
        <w:spacing w:line="280" w:lineRule="atLeast"/>
        <w:ind w:firstLine="539"/>
        <w:jc w:val="both"/>
      </w:pPr>
      <w:r>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57BA" w:rsidRDefault="00D757BA" w:rsidP="00D757BA">
      <w:pPr>
        <w:spacing w:line="280" w:lineRule="atLeast"/>
        <w:ind w:firstLine="539"/>
        <w:jc w:val="both"/>
      </w:pPr>
      <w:r>
        <w:rPr>
          <w:rFonts w:ascii="Times New Roman" w:hAnsi="Times New Roman"/>
          <w:sz w:val="28"/>
        </w:rPr>
        <w:t>По итогам рассмотрения жалобы руководитель принимает одно из следующих решений:</w:t>
      </w:r>
    </w:p>
    <w:p w:rsidR="00D757BA" w:rsidRDefault="00D757BA" w:rsidP="00D757BA">
      <w:pPr>
        <w:spacing w:line="280" w:lineRule="atLeast"/>
        <w:ind w:firstLine="540"/>
        <w:jc w:val="both"/>
      </w:pPr>
      <w:r>
        <w:rPr>
          <w:rFonts w:ascii="Times New Roman" w:hAnsi="Times New Roman"/>
          <w:sz w:val="28"/>
        </w:rPr>
        <w:t>1) оставляет жалобу без удовлетворения;</w:t>
      </w:r>
    </w:p>
    <w:p w:rsidR="00D757BA" w:rsidRDefault="00D757BA" w:rsidP="00D757BA">
      <w:pPr>
        <w:spacing w:line="280" w:lineRule="atLeast"/>
        <w:ind w:firstLine="540"/>
        <w:jc w:val="both"/>
      </w:pPr>
      <w:r>
        <w:rPr>
          <w:rFonts w:ascii="Times New Roman" w:hAnsi="Times New Roman"/>
          <w:sz w:val="28"/>
        </w:rPr>
        <w:t>2) отменяет решение контрольного органа полностью или частично;</w:t>
      </w:r>
    </w:p>
    <w:p w:rsidR="00D757BA" w:rsidRDefault="00D757BA" w:rsidP="00D757BA">
      <w:pPr>
        <w:spacing w:line="280" w:lineRule="atLeast"/>
        <w:ind w:firstLine="540"/>
        <w:jc w:val="both"/>
      </w:pPr>
      <w:r>
        <w:rPr>
          <w:rFonts w:ascii="Times New Roman" w:hAnsi="Times New Roman"/>
          <w:sz w:val="28"/>
        </w:rPr>
        <w:t>3) отменяет решение контрольного органа полностью и принимает новое решение;</w:t>
      </w:r>
    </w:p>
    <w:p w:rsidR="00D757BA" w:rsidRDefault="00D757BA" w:rsidP="00D757BA">
      <w:pPr>
        <w:spacing w:line="280" w:lineRule="atLeast"/>
        <w:ind w:firstLine="540"/>
        <w:jc w:val="both"/>
      </w:pPr>
      <w:r>
        <w:rPr>
          <w:rFonts w:ascii="Times New Roman" w:hAnsi="Times New Roman"/>
          <w:sz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17D0B" w:rsidRDefault="00F17D0B" w:rsidP="00D757BA">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CD649B">
      <w:pPr>
        <w:pStyle w:val="a8"/>
        <w:widowControl/>
        <w:tabs>
          <w:tab w:val="left" w:pos="1134"/>
        </w:tabs>
        <w:ind w:left="0" w:firstLine="709"/>
        <w:jc w:val="both"/>
        <w:rPr>
          <w:i/>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приложением</w:t>
      </w:r>
      <w:r w:rsidR="00CD649B">
        <w:rPr>
          <w:rFonts w:ascii="Times New Roman" w:hAnsi="Times New Roman"/>
          <w:sz w:val="28"/>
        </w:rPr>
        <w:t>2</w:t>
      </w:r>
      <w:r w:rsidRPr="003D0CAA">
        <w:rPr>
          <w:rFonts w:ascii="Times New Roman" w:hAnsi="Times New Roman"/>
          <w:sz w:val="28"/>
        </w:rPr>
        <w:t xml:space="preserve"> к настоящему Положению.</w:t>
      </w:r>
    </w:p>
    <w:p w:rsidR="00F17D0B" w:rsidRDefault="00F17D0B" w:rsidP="00F17D0B">
      <w:pPr>
        <w:widowControl/>
        <w:ind w:left="4820"/>
        <w:rPr>
          <w:i/>
        </w:rPr>
      </w:pPr>
    </w:p>
    <w:p w:rsidR="00F17D0B" w:rsidRDefault="00F17D0B" w:rsidP="00F17D0B">
      <w:pPr>
        <w:widowControl/>
        <w:ind w:left="4820"/>
        <w:rPr>
          <w:i/>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757BA" w:rsidRDefault="00D757BA" w:rsidP="00F17D0B">
      <w:pPr>
        <w:widowControl/>
        <w:ind w:left="4820"/>
        <w:jc w:val="right"/>
        <w:rPr>
          <w:rFonts w:ascii="Times New Roman" w:hAnsi="Times New Roman"/>
          <w:sz w:val="28"/>
          <w:szCs w:val="24"/>
        </w:rPr>
      </w:pPr>
    </w:p>
    <w:p w:rsidR="00DA6DED" w:rsidRDefault="00DA6DED" w:rsidP="00F17D0B">
      <w:pPr>
        <w:widowControl/>
        <w:ind w:left="4820"/>
        <w:jc w:val="right"/>
        <w:rPr>
          <w:rFonts w:ascii="Times New Roman" w:hAnsi="Times New Roman"/>
          <w:sz w:val="28"/>
          <w:szCs w:val="24"/>
        </w:rPr>
      </w:pPr>
    </w:p>
    <w:p w:rsidR="00F17D0B" w:rsidRPr="00B97137" w:rsidRDefault="00CD649B" w:rsidP="00F17D0B">
      <w:pPr>
        <w:widowControl/>
        <w:ind w:left="4820"/>
        <w:jc w:val="right"/>
        <w:rPr>
          <w:rFonts w:ascii="Times New Roman" w:hAnsi="Times New Roman"/>
          <w:sz w:val="28"/>
          <w:szCs w:val="24"/>
        </w:rPr>
      </w:pPr>
      <w:r>
        <w:rPr>
          <w:rFonts w:ascii="Times New Roman" w:hAnsi="Times New Roman"/>
          <w:sz w:val="28"/>
          <w:szCs w:val="24"/>
        </w:rPr>
        <w:t>Приложение 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17D0B" w:rsidRPr="00F71AD8" w:rsidTr="00464AAF">
        <w:tc>
          <w:tcPr>
            <w:tcW w:w="4252" w:type="dxa"/>
            <w:tcMar>
              <w:top w:w="102" w:type="dxa"/>
              <w:left w:w="62" w:type="dxa"/>
              <w:bottom w:w="102" w:type="dxa"/>
              <w:right w:w="62" w:type="dxa"/>
            </w:tcMar>
          </w:tcPr>
          <w:p w:rsidR="00F17D0B" w:rsidRPr="00D34471" w:rsidRDefault="00F17D0B" w:rsidP="00464AAF">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464AAF">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464AAF">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17D0B" w:rsidRPr="00F71AD8" w:rsidTr="00464AAF">
        <w:tc>
          <w:tcPr>
            <w:tcW w:w="3010" w:type="dxa"/>
            <w:tcMar>
              <w:top w:w="102" w:type="dxa"/>
              <w:left w:w="62" w:type="dxa"/>
              <w:bottom w:w="102" w:type="dxa"/>
              <w:right w:w="62" w:type="dxa"/>
            </w:tcMar>
          </w:tcPr>
          <w:p w:rsidR="00F17D0B" w:rsidRPr="00D34471" w:rsidRDefault="00F17D0B" w:rsidP="00464AAF">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464AAF">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464AAF">
            <w:pPr>
              <w:pStyle w:val="ConsPlusNormal"/>
              <w:jc w:val="center"/>
              <w:rPr>
                <w:color w:val="000000"/>
                <w:szCs w:val="20"/>
              </w:rPr>
            </w:pPr>
            <w:r w:rsidRPr="00D34471">
              <w:rPr>
                <w:color w:val="000000"/>
                <w:szCs w:val="20"/>
              </w:rPr>
              <w:t>__________________</w:t>
            </w:r>
          </w:p>
        </w:tc>
      </w:tr>
      <w:tr w:rsidR="00F17D0B" w:rsidRPr="00F71AD8" w:rsidTr="00464AAF">
        <w:tc>
          <w:tcPr>
            <w:tcW w:w="3010" w:type="dxa"/>
            <w:tcMar>
              <w:top w:w="102" w:type="dxa"/>
              <w:left w:w="62" w:type="dxa"/>
              <w:bottom w:w="102" w:type="dxa"/>
              <w:right w:w="62" w:type="dxa"/>
            </w:tcMar>
          </w:tcPr>
          <w:p w:rsidR="00F17D0B" w:rsidRPr="00D34471" w:rsidRDefault="00F17D0B" w:rsidP="00464AAF">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464AAF">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464AAF">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D757BA" w:rsidRDefault="00D757BA"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DA6DED" w:rsidRDefault="00DA6DED"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CD649B">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Default="00F17D0B" w:rsidP="00F17D0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17D0B" w:rsidTr="00464AAF">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464AAF">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464AAF">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464AAF">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464AAF">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464AAF">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464AAF">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464AAF">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464AAF">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РЗф-количество проведенных плановых (рейдовых) заданий (осмотров)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F17D0B" w:rsidRPr="00C32A36" w:rsidTr="00464AAF">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r w:rsidR="00F17D0B" w:rsidRPr="00C32A36" w:rsidTr="00464AA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F17D0B" w:rsidRPr="00C32A36" w:rsidRDefault="00F17D0B" w:rsidP="00464AAF">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464AAF">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F17D0B" w:rsidRPr="00C32A36" w:rsidTr="00464AAF">
        <w:tc>
          <w:tcPr>
            <w:tcW w:w="0" w:type="auto"/>
            <w:shd w:val="clear" w:color="auto" w:fill="auto"/>
            <w:vAlign w:val="center"/>
            <w:hideMark/>
          </w:tcPr>
          <w:p w:rsidR="00F17D0B" w:rsidRPr="00C32A36" w:rsidRDefault="00F17D0B" w:rsidP="00464AAF">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rPr>
      </w:pPr>
    </w:p>
    <w:p w:rsidR="00F17D0B" w:rsidRPr="00C32A36" w:rsidRDefault="00F17D0B" w:rsidP="00F17D0B">
      <w:pPr>
        <w:pStyle w:val="a8"/>
        <w:widowControl/>
        <w:tabs>
          <w:tab w:val="left" w:pos="1134"/>
        </w:tabs>
        <w:ind w:left="0"/>
        <w:jc w:val="both"/>
        <w:rPr>
          <w:rFonts w:ascii="Times New Roman" w:hAnsi="Times New Roman"/>
          <w:b/>
          <w:sz w:val="28"/>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23"/>
      <w:pgSz w:w="11906" w:h="16838"/>
      <w:pgMar w:top="709"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F4" w:rsidRDefault="00ED5BF4" w:rsidP="0024234A">
      <w:r>
        <w:separator/>
      </w:r>
    </w:p>
  </w:endnote>
  <w:endnote w:type="continuationSeparator" w:id="1">
    <w:p w:rsidR="00ED5BF4" w:rsidRDefault="00ED5BF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F4" w:rsidRDefault="00ED5BF4" w:rsidP="0024234A">
      <w:r>
        <w:separator/>
      </w:r>
    </w:p>
  </w:footnote>
  <w:footnote w:type="continuationSeparator" w:id="1">
    <w:p w:rsidR="00ED5BF4" w:rsidRDefault="00ED5BF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AF" w:rsidRPr="006830B9" w:rsidRDefault="00D32C81">
    <w:pPr>
      <w:pStyle w:val="ab"/>
      <w:jc w:val="center"/>
      <w:rPr>
        <w:rFonts w:ascii="Times New Roman" w:hAnsi="Times New Roman"/>
      </w:rPr>
    </w:pPr>
    <w:r w:rsidRPr="006830B9">
      <w:rPr>
        <w:rFonts w:ascii="Times New Roman" w:hAnsi="Times New Roman"/>
      </w:rPr>
      <w:fldChar w:fldCharType="begin"/>
    </w:r>
    <w:r w:rsidR="00464AAF" w:rsidRPr="006830B9">
      <w:rPr>
        <w:rFonts w:ascii="Times New Roman" w:hAnsi="Times New Roman"/>
      </w:rPr>
      <w:instrText>PAGE   \* MERGEFORMAT</w:instrText>
    </w:r>
    <w:r w:rsidRPr="006830B9">
      <w:rPr>
        <w:rFonts w:ascii="Times New Roman" w:hAnsi="Times New Roman"/>
      </w:rPr>
      <w:fldChar w:fldCharType="separate"/>
    </w:r>
    <w:r w:rsidR="00C15A01">
      <w:rPr>
        <w:rFonts w:ascii="Times New Roman" w:hAnsi="Times New Roman"/>
        <w:noProof/>
      </w:rPr>
      <w:t>18</w:t>
    </w:r>
    <w:r w:rsidRPr="006830B9">
      <w:rPr>
        <w:rFonts w:ascii="Times New Roman" w:hAnsi="Times New Roman"/>
      </w:rPr>
      <w:fldChar w:fldCharType="end"/>
    </w:r>
  </w:p>
  <w:p w:rsidR="00464AAF" w:rsidRDefault="00464AA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49F4E09"/>
    <w:multiLevelType w:val="hybridMultilevel"/>
    <w:tmpl w:val="149A96A8"/>
    <w:lvl w:ilvl="0" w:tplc="F0BAA066">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E21AA"/>
    <w:rsid w:val="00001D92"/>
    <w:rsid w:val="00003E46"/>
    <w:rsid w:val="00032966"/>
    <w:rsid w:val="00074B4F"/>
    <w:rsid w:val="000C3164"/>
    <w:rsid w:val="000C77BA"/>
    <w:rsid w:val="000D44B6"/>
    <w:rsid w:val="00110220"/>
    <w:rsid w:val="00141D15"/>
    <w:rsid w:val="00155EBB"/>
    <w:rsid w:val="00184B60"/>
    <w:rsid w:val="00185B3D"/>
    <w:rsid w:val="001E2E90"/>
    <w:rsid w:val="0024234A"/>
    <w:rsid w:val="0024503D"/>
    <w:rsid w:val="002729F0"/>
    <w:rsid w:val="0027555A"/>
    <w:rsid w:val="002900ED"/>
    <w:rsid w:val="002B24CB"/>
    <w:rsid w:val="002B5E65"/>
    <w:rsid w:val="002F3159"/>
    <w:rsid w:val="002F5C6C"/>
    <w:rsid w:val="003010F5"/>
    <w:rsid w:val="00311996"/>
    <w:rsid w:val="0034379B"/>
    <w:rsid w:val="00351F60"/>
    <w:rsid w:val="00355FBE"/>
    <w:rsid w:val="003668B1"/>
    <w:rsid w:val="0037541D"/>
    <w:rsid w:val="00376154"/>
    <w:rsid w:val="00376224"/>
    <w:rsid w:val="00405D78"/>
    <w:rsid w:val="00412AC8"/>
    <w:rsid w:val="004178DF"/>
    <w:rsid w:val="00454F6F"/>
    <w:rsid w:val="00464AAF"/>
    <w:rsid w:val="00494EF6"/>
    <w:rsid w:val="004A4D3B"/>
    <w:rsid w:val="005203C1"/>
    <w:rsid w:val="0054658F"/>
    <w:rsid w:val="005700B8"/>
    <w:rsid w:val="00586B05"/>
    <w:rsid w:val="0059088F"/>
    <w:rsid w:val="005B6580"/>
    <w:rsid w:val="00652F1A"/>
    <w:rsid w:val="00680E72"/>
    <w:rsid w:val="006E3921"/>
    <w:rsid w:val="00716C50"/>
    <w:rsid w:val="00752353"/>
    <w:rsid w:val="00754050"/>
    <w:rsid w:val="00784434"/>
    <w:rsid w:val="007A7C02"/>
    <w:rsid w:val="0082671E"/>
    <w:rsid w:val="00827B43"/>
    <w:rsid w:val="00834D65"/>
    <w:rsid w:val="00855714"/>
    <w:rsid w:val="008768A9"/>
    <w:rsid w:val="008E70FC"/>
    <w:rsid w:val="00927719"/>
    <w:rsid w:val="00935CD5"/>
    <w:rsid w:val="009524E2"/>
    <w:rsid w:val="00967642"/>
    <w:rsid w:val="009E20F8"/>
    <w:rsid w:val="00A25C3F"/>
    <w:rsid w:val="00A372B2"/>
    <w:rsid w:val="00A40CA8"/>
    <w:rsid w:val="00A50619"/>
    <w:rsid w:val="00A54630"/>
    <w:rsid w:val="00A71984"/>
    <w:rsid w:val="00A93877"/>
    <w:rsid w:val="00AE0403"/>
    <w:rsid w:val="00B46077"/>
    <w:rsid w:val="00B8142F"/>
    <w:rsid w:val="00B86991"/>
    <w:rsid w:val="00B90F75"/>
    <w:rsid w:val="00B94A92"/>
    <w:rsid w:val="00B97137"/>
    <w:rsid w:val="00BA28DC"/>
    <w:rsid w:val="00C15A01"/>
    <w:rsid w:val="00C32A36"/>
    <w:rsid w:val="00C36F28"/>
    <w:rsid w:val="00C637B9"/>
    <w:rsid w:val="00C81BC2"/>
    <w:rsid w:val="00C94B81"/>
    <w:rsid w:val="00CC1608"/>
    <w:rsid w:val="00CD4031"/>
    <w:rsid w:val="00CD649B"/>
    <w:rsid w:val="00CE10D9"/>
    <w:rsid w:val="00CE21AA"/>
    <w:rsid w:val="00CE6481"/>
    <w:rsid w:val="00D15CD1"/>
    <w:rsid w:val="00D3119B"/>
    <w:rsid w:val="00D32C81"/>
    <w:rsid w:val="00D516AB"/>
    <w:rsid w:val="00D757BA"/>
    <w:rsid w:val="00D85AFB"/>
    <w:rsid w:val="00DA6DED"/>
    <w:rsid w:val="00DB020A"/>
    <w:rsid w:val="00DE7C14"/>
    <w:rsid w:val="00DE7EBB"/>
    <w:rsid w:val="00E02590"/>
    <w:rsid w:val="00E418FB"/>
    <w:rsid w:val="00E95BA0"/>
    <w:rsid w:val="00EC4230"/>
    <w:rsid w:val="00ED5BF4"/>
    <w:rsid w:val="00ED7A53"/>
    <w:rsid w:val="00F05DF8"/>
    <w:rsid w:val="00F17D0B"/>
    <w:rsid w:val="00F37444"/>
    <w:rsid w:val="00F8035B"/>
    <w:rsid w:val="00F82ECC"/>
    <w:rsid w:val="00FB2D51"/>
    <w:rsid w:val="00FC0F40"/>
    <w:rsid w:val="00FD0D50"/>
    <w:rsid w:val="00FD441D"/>
    <w:rsid w:val="00FD6DC5"/>
    <w:rsid w:val="00FD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character" w:customStyle="1" w:styleId="17">
    <w:name w:val="Заголовок №1_"/>
    <w:basedOn w:val="a0"/>
    <w:link w:val="18"/>
    <w:rsid w:val="00464AAF"/>
    <w:rPr>
      <w:sz w:val="26"/>
      <w:szCs w:val="26"/>
      <w:shd w:val="clear" w:color="auto" w:fill="FFFFFF"/>
    </w:rPr>
  </w:style>
  <w:style w:type="paragraph" w:customStyle="1" w:styleId="18">
    <w:name w:val="Заголовок №1"/>
    <w:basedOn w:val="a"/>
    <w:link w:val="17"/>
    <w:rsid w:val="00464AAF"/>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84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48A975405E18CF43CDBAA6B2B9B3DC91F659272A32907B91BB154AC0FCE58F6F281A2CF4772830B39D840FAD15FDDCA6B4801F0A7D86131ByE38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23" Type="http://schemas.openxmlformats.org/officeDocument/2006/relationships/header" Target="header1.xm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4" Type="http://schemas.openxmlformats.org/officeDocument/2006/relationships/settings" Target="settings.xml"/><Relationship Id="rId9" Type="http://schemas.openxmlformats.org/officeDocument/2006/relationships/hyperlink" Target="consultantplus://offline/ref=AFE5871AB972F0677355C8345E52FD6EA0046D71858A496D76D9C90F9A0235A56F581750A9EEB8821EDDB09BZ512F"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 Id="rId22"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C14E-60DC-4C12-B1FC-8728A03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8102</Words>
  <Characters>46187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Заинчковская</cp:lastModifiedBy>
  <cp:revision>13</cp:revision>
  <cp:lastPrinted>2021-10-21T12:40:00Z</cp:lastPrinted>
  <dcterms:created xsi:type="dcterms:W3CDTF">2021-09-28T10:57:00Z</dcterms:created>
  <dcterms:modified xsi:type="dcterms:W3CDTF">2021-10-26T11:47:00Z</dcterms:modified>
</cp:coreProperties>
</file>