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78D" w:rsidRDefault="0025078D" w:rsidP="0025078D">
      <w:pPr>
        <w:jc w:val="center"/>
        <w:rPr>
          <w:rFonts w:ascii="Tahoma" w:hAnsi="Tahoma" w:cs="Tahoma"/>
          <w:b/>
          <w:sz w:val="16"/>
        </w:rPr>
      </w:pPr>
      <w:r>
        <w:rPr>
          <w:noProof/>
          <w:lang w:eastAsia="ru-RU"/>
        </w:rPr>
        <w:drawing>
          <wp:inline distT="0" distB="0" distL="0" distR="0">
            <wp:extent cx="6000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78D" w:rsidRDefault="0025078D" w:rsidP="0025078D">
      <w:pPr>
        <w:jc w:val="center"/>
        <w:rPr>
          <w:rFonts w:ascii="Tahoma" w:hAnsi="Tahoma" w:cs="Tahoma"/>
          <w:b/>
          <w:sz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4063"/>
      </w:tblGrid>
      <w:tr w:rsidR="0025078D" w:rsidTr="0025078D">
        <w:trPr>
          <w:jc w:val="center"/>
        </w:trPr>
        <w:tc>
          <w:tcPr>
            <w:tcW w:w="3708" w:type="dxa"/>
            <w:hideMark/>
          </w:tcPr>
          <w:p w:rsidR="0025078D" w:rsidRDefault="0025078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 «МИКУНЬ» </w:t>
            </w:r>
          </w:p>
          <w:p w:rsidR="0025078D" w:rsidRDefault="0025078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 КАР ОВМÖДЧÖМИНСА </w:t>
            </w:r>
          </w:p>
          <w:p w:rsidR="0025078D" w:rsidRDefault="0025078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 АДМИНИСТРАЦИЯ</w:t>
            </w:r>
          </w:p>
        </w:tc>
        <w:tc>
          <w:tcPr>
            <w:tcW w:w="2160" w:type="dxa"/>
          </w:tcPr>
          <w:p w:rsidR="0025078D" w:rsidRDefault="0025078D">
            <w:pPr>
              <w:pStyle w:val="3"/>
              <w:snapToGrid w:val="0"/>
              <w:rPr>
                <w:sz w:val="22"/>
              </w:rPr>
            </w:pPr>
          </w:p>
        </w:tc>
        <w:tc>
          <w:tcPr>
            <w:tcW w:w="4063" w:type="dxa"/>
            <w:hideMark/>
          </w:tcPr>
          <w:p w:rsidR="0025078D" w:rsidRDefault="0025078D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  АДМИНИСТРАЦИЯ</w:t>
            </w:r>
          </w:p>
          <w:p w:rsidR="0025078D" w:rsidRDefault="0025078D">
            <w:pPr>
              <w:pStyle w:val="3"/>
            </w:pPr>
            <w:r>
              <w:rPr>
                <w:sz w:val="22"/>
              </w:rPr>
              <w:t xml:space="preserve">  ГОРОДСКОГО ПОСЕЛЕНИЯ </w:t>
            </w:r>
          </w:p>
          <w:p w:rsidR="0025078D" w:rsidRDefault="0025078D">
            <w:pPr>
              <w:pStyle w:val="3"/>
            </w:pPr>
            <w:r>
              <w:rPr>
                <w:sz w:val="22"/>
              </w:rPr>
              <w:t xml:space="preserve">  «МИКУНЬ»</w:t>
            </w:r>
          </w:p>
        </w:tc>
      </w:tr>
    </w:tbl>
    <w:p w:rsidR="0025078D" w:rsidRDefault="0025078D" w:rsidP="0025078D">
      <w:pPr>
        <w:pStyle w:val="3"/>
        <w:rPr>
          <w:rFonts w:ascii="Garamond" w:hAnsi="Garamond" w:cs="Garamond"/>
          <w:sz w:val="28"/>
        </w:rPr>
      </w:pPr>
    </w:p>
    <w:p w:rsidR="0025078D" w:rsidRDefault="0025078D" w:rsidP="0025078D">
      <w:pPr>
        <w:rPr>
          <w:sz w:val="28"/>
        </w:rPr>
      </w:pPr>
      <w:r>
        <w:rPr>
          <w:rFonts w:ascii="Garamond" w:hAnsi="Garamond" w:cs="Garamond"/>
          <w:sz w:val="28"/>
        </w:rPr>
        <w:tab/>
      </w:r>
      <w:r>
        <w:rPr>
          <w:rFonts w:ascii="Garamond" w:hAnsi="Garamond" w:cs="Garamond"/>
          <w:sz w:val="28"/>
        </w:rPr>
        <w:tab/>
        <w:t xml:space="preserve">    </w:t>
      </w:r>
    </w:p>
    <w:p w:rsidR="0025078D" w:rsidRDefault="0025078D" w:rsidP="0025078D">
      <w:pPr>
        <w:pStyle w:val="4"/>
      </w:pPr>
      <w:r>
        <w:rPr>
          <w:sz w:val="28"/>
        </w:rPr>
        <w:t>Т Ш Ö К Т Ö М</w:t>
      </w:r>
    </w:p>
    <w:p w:rsidR="0025078D" w:rsidRDefault="0025078D" w:rsidP="0025078D">
      <w:pPr>
        <w:pStyle w:val="2"/>
        <w:rPr>
          <w:szCs w:val="28"/>
        </w:rPr>
      </w:pPr>
      <w:r>
        <w:t>Р А С П О Р Я Ж Е Н И Е</w:t>
      </w:r>
    </w:p>
    <w:p w:rsidR="0025078D" w:rsidRDefault="0025078D" w:rsidP="0025078D">
      <w:pPr>
        <w:spacing w:line="480" w:lineRule="auto"/>
        <w:rPr>
          <w:sz w:val="28"/>
          <w:szCs w:val="28"/>
        </w:rPr>
      </w:pPr>
    </w:p>
    <w:p w:rsidR="0025078D" w:rsidRDefault="0082241F" w:rsidP="002507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0164C">
        <w:rPr>
          <w:sz w:val="28"/>
          <w:szCs w:val="28"/>
        </w:rPr>
        <w:t>__</w:t>
      </w:r>
      <w:r w:rsidR="0025078D">
        <w:rPr>
          <w:sz w:val="28"/>
          <w:szCs w:val="28"/>
        </w:rPr>
        <w:t xml:space="preserve"> ма</w:t>
      </w:r>
      <w:r>
        <w:rPr>
          <w:sz w:val="28"/>
          <w:szCs w:val="28"/>
        </w:rPr>
        <w:t>я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№ </w:t>
      </w:r>
      <w:r w:rsidR="0010164C">
        <w:rPr>
          <w:sz w:val="28"/>
          <w:szCs w:val="28"/>
        </w:rPr>
        <w:t>__</w:t>
      </w:r>
      <w:r>
        <w:rPr>
          <w:sz w:val="28"/>
          <w:szCs w:val="28"/>
        </w:rPr>
        <w:t>-</w:t>
      </w:r>
      <w:r w:rsidR="00F132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</w:p>
    <w:p w:rsidR="0025078D" w:rsidRDefault="0025078D" w:rsidP="0025078D">
      <w:pPr>
        <w:jc w:val="both"/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25078D" w:rsidRDefault="0025078D" w:rsidP="0025078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</w:tblGrid>
      <w:tr w:rsidR="0025078D" w:rsidTr="0025078D">
        <w:tc>
          <w:tcPr>
            <w:tcW w:w="4786" w:type="dxa"/>
            <w:shd w:val="clear" w:color="auto" w:fill="FFFFFF"/>
            <w:hideMark/>
          </w:tcPr>
          <w:p w:rsidR="0025078D" w:rsidRDefault="0025078D" w:rsidP="0025078D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проведения проверки готовности к отопительному сезону 2018-2019</w:t>
            </w:r>
            <w:r w:rsidR="00A172E5">
              <w:rPr>
                <w:sz w:val="28"/>
                <w:szCs w:val="28"/>
              </w:rPr>
              <w:t xml:space="preserve"> г.г. на территории город</w:t>
            </w:r>
            <w:r w:rsidR="006732E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ского поселения «Микунь» </w:t>
            </w:r>
          </w:p>
        </w:tc>
      </w:tr>
    </w:tbl>
    <w:p w:rsidR="0025078D" w:rsidRDefault="0025078D" w:rsidP="0025078D">
      <w:pPr>
        <w:jc w:val="both"/>
        <w:rPr>
          <w:sz w:val="28"/>
          <w:szCs w:val="28"/>
        </w:rPr>
      </w:pPr>
    </w:p>
    <w:p w:rsidR="0025078D" w:rsidRDefault="0025078D" w:rsidP="0025078D">
      <w:pPr>
        <w:jc w:val="both"/>
        <w:rPr>
          <w:sz w:val="28"/>
          <w:szCs w:val="28"/>
        </w:rPr>
      </w:pPr>
    </w:p>
    <w:p w:rsidR="00F13248" w:rsidRDefault="0025078D" w:rsidP="00F13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№131-ФЗ «Об общих принципах организации местного самоуправления в Российской Федерации», приказа Министерства энергетики Российской Федерации от 12.03.2013         № 103 «Об утверждении правил оценки готовности к отопительному периоду», в целях своевременной подготовки предприятий жилищно-коммунального хозяйства, учреждений бюджетной сферы и потребителей тепловой энергии к отопительному периоду 2018-2019 годов:</w:t>
      </w:r>
    </w:p>
    <w:p w:rsidR="0025078D" w:rsidRPr="00F13248" w:rsidRDefault="00F13248" w:rsidP="00F132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5078D">
        <w:rPr>
          <w:sz w:val="28"/>
          <w:szCs w:val="28"/>
        </w:rPr>
        <w:t>Утвердить Программу проведения проверки готовности теплоснабжающих предприятий и потребителей тепловой энергии к отопительному сезону 2018-2019 г.г., согласно приложению 1.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2. Утвердить состав комиссии по проведению проверки готовности к отопительному сезону 2018-2019 теплоснабжающих предприятий, согласно приложению 2.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3. Утвердить состав комиссии по проведению проверки готовности к отопительному сезону 2018-2019 г.г. объектов жилищного фонда, согласно приложению 3.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4. Утвердить состав комиссии по проведению проверки готовности к отопительному сезону 2018-2019 г.г. объектов социального назначения, согласно приложению 4.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5. Утвердить состав комиссии по проведению проверки готовности к отопительному сезону 2018-2019 г.г. прочих потребителей тепловой энергии, согласно приложению 5.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6. Уполномоченным лицам, указанным в пунктах 2,3,4,5, осуществлять полномочия при проверке в соответствии с требованиями, установленными </w:t>
      </w:r>
      <w:r>
        <w:rPr>
          <w:sz w:val="28"/>
          <w:szCs w:val="28"/>
        </w:rPr>
        <w:lastRenderedPageBreak/>
        <w:t>приказом Министерства энергетики Российской Федерации от 12.03.2013 года № 103.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>7. Работа комиссий осуществляется в соответствии с программой проведения проверки готовности к отопительному сезону 2018-2019 г.г. на территории муниципального образования городского поселения «Микунь».</w:t>
      </w:r>
    </w:p>
    <w:p w:rsidR="0025078D" w:rsidRDefault="0025078D" w:rsidP="0025078D">
      <w:pPr>
        <w:ind w:firstLine="708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8. Контроль за исполнением настоящего распоряжения оставляю за собой. </w:t>
      </w:r>
    </w:p>
    <w:p w:rsidR="0025078D" w:rsidRDefault="0025078D" w:rsidP="00F13248">
      <w:pPr>
        <w:spacing w:line="360" w:lineRule="auto"/>
        <w:jc w:val="both"/>
        <w:rPr>
          <w:sz w:val="28"/>
          <w:szCs w:val="28"/>
        </w:rPr>
      </w:pPr>
      <w:r>
        <w:rPr>
          <w:sz w:val="26"/>
          <w:szCs w:val="26"/>
        </w:rPr>
        <w:tab/>
      </w:r>
    </w:p>
    <w:p w:rsidR="0025078D" w:rsidRDefault="0025078D" w:rsidP="0025078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25078D" w:rsidRDefault="00732F67" w:rsidP="0025078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«Микунь»</w:t>
      </w:r>
      <w:r w:rsidR="00F1324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     </w:t>
      </w:r>
      <w:r w:rsidR="00F13248">
        <w:rPr>
          <w:sz w:val="28"/>
          <w:szCs w:val="28"/>
        </w:rPr>
        <w:t xml:space="preserve">        </w:t>
      </w:r>
      <w:r w:rsidR="0025078D">
        <w:rPr>
          <w:sz w:val="28"/>
          <w:szCs w:val="28"/>
        </w:rPr>
        <w:t xml:space="preserve">                                   В.А. Розмысло</w:t>
      </w:r>
    </w:p>
    <w:p w:rsidR="0025078D" w:rsidRDefault="0025078D" w:rsidP="002507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C56B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25078D" w:rsidRPr="00F13248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</w:t>
            </w:r>
            <w:r w:rsidR="00F13248">
              <w:rPr>
                <w:sz w:val="28"/>
                <w:szCs w:val="28"/>
              </w:rPr>
              <w:t xml:space="preserve">ского поселения «Микунь» от </w:t>
            </w:r>
            <w:r w:rsidR="0010164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.05.2018 г.  №</w:t>
            </w:r>
            <w:r w:rsidR="00F13248">
              <w:rPr>
                <w:sz w:val="28"/>
                <w:szCs w:val="28"/>
              </w:rPr>
              <w:t xml:space="preserve"> </w:t>
            </w:r>
            <w:r w:rsidR="0010164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-</w:t>
            </w:r>
            <w:r w:rsidR="00F13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C5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</w:tbl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проверки готовности теплоснабжающих 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предприятий и потребителей тепловой энергии 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сезону 2018-2019 г.г.</w:t>
      </w:r>
    </w:p>
    <w:p w:rsidR="0025078D" w:rsidRDefault="0025078D" w:rsidP="0025078D">
      <w:pPr>
        <w:jc w:val="center"/>
        <w:rPr>
          <w:sz w:val="16"/>
          <w:szCs w:val="16"/>
        </w:rPr>
      </w:pP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Целью программы проведения проверки готовности к отопительному сезону (далее Программа) является оценка готовности теплоснабжающих предприятий и потребителей тепловой энергии согласно приложению 1 к Программе.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Проверка осуществляется комиссией по проведению проверки готовности к отопительному сезону, утверждённой распоряжением администрации городского поселения «Микунь».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Проверка проводится на предмет выполнения требований, установленных «Правилами оценки готовности к отопительному периоду», утверждённых приказом Минэнерго России от 12.03.2013 г. № 103.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В целях проведения проверок комиссия рассматривает документы, подтверждающие выполнение требований по го</w:t>
      </w:r>
      <w:r w:rsidR="00F13248">
        <w:rPr>
          <w:sz w:val="28"/>
          <w:szCs w:val="28"/>
        </w:rPr>
        <w:t xml:space="preserve">товности, а при необходимости - </w:t>
      </w:r>
      <w:r>
        <w:rPr>
          <w:sz w:val="28"/>
          <w:szCs w:val="28"/>
        </w:rPr>
        <w:t>проводит осмотр объектов проверки.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Проверки осуществляются в отношении теплоснабжающих, теплосетевых предприятий, потребителей тепловой энергии.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Прове</w:t>
      </w:r>
      <w:r w:rsidR="00A172E5">
        <w:rPr>
          <w:sz w:val="28"/>
          <w:szCs w:val="28"/>
        </w:rPr>
        <w:t>рки осуществляются в период с 20</w:t>
      </w:r>
      <w:r w:rsidR="00D611FF">
        <w:rPr>
          <w:sz w:val="28"/>
          <w:szCs w:val="28"/>
        </w:rPr>
        <w:t xml:space="preserve"> августа по 14</w:t>
      </w:r>
      <w:r>
        <w:rPr>
          <w:sz w:val="28"/>
          <w:szCs w:val="28"/>
        </w:rPr>
        <w:t xml:space="preserve"> сентября 2018 года.</w:t>
      </w:r>
    </w:p>
    <w:p w:rsidR="0025078D" w:rsidRDefault="0025078D" w:rsidP="002507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Результаты проверки оформляются актом проверки готовности к отопительному сезону.</w:t>
      </w:r>
    </w:p>
    <w:p w:rsidR="0025078D" w:rsidRDefault="0025078D" w:rsidP="0025078D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5078D" w:rsidRDefault="0025078D" w:rsidP="0025078D">
      <w:pPr>
        <w:pStyle w:val="a4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25078D" w:rsidRDefault="0025078D" w:rsidP="002507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1"/>
        <w:gridCol w:w="4714"/>
      </w:tblGrid>
      <w:tr w:rsidR="0025078D" w:rsidTr="0025078D">
        <w:tc>
          <w:tcPr>
            <w:tcW w:w="4785" w:type="dxa"/>
          </w:tcPr>
          <w:p w:rsidR="0025078D" w:rsidRDefault="0025078D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785" w:type="dxa"/>
            <w:hideMark/>
          </w:tcPr>
          <w:p w:rsidR="0025078D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25078D" w:rsidRDefault="0025078D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 программе проведения проверки готовности</w:t>
            </w:r>
            <w:r>
              <w:rPr>
                <w:color w:val="000000"/>
                <w:sz w:val="28"/>
                <w:szCs w:val="28"/>
              </w:rPr>
              <w:t xml:space="preserve"> теплоснабжающих, теплосетевых организаций, </w:t>
            </w:r>
          </w:p>
          <w:p w:rsidR="0025078D" w:rsidRDefault="00250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потребителей тепловой энергии,  расположенных на территории </w:t>
            </w:r>
          </w:p>
          <w:p w:rsidR="0025078D" w:rsidRDefault="0025078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городского поселения «Микунь»</w:t>
            </w:r>
          </w:p>
          <w:p w:rsidR="0025078D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отопительному периоду </w:t>
            </w:r>
          </w:p>
          <w:p w:rsidR="0025078D" w:rsidRDefault="0025078D" w:rsidP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 годов</w:t>
            </w:r>
          </w:p>
        </w:tc>
      </w:tr>
    </w:tbl>
    <w:p w:rsidR="0025078D" w:rsidRDefault="0025078D" w:rsidP="00655A0E">
      <w:pPr>
        <w:rPr>
          <w:sz w:val="26"/>
          <w:szCs w:val="26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теплоснабжающих предприятий, потребителей 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тепловой энергии, подлежащих проверке готовности к отопительному периоду 201</w:t>
      </w:r>
      <w:r w:rsidR="0048545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-201</w:t>
      </w:r>
      <w:r w:rsidR="0048545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годов</w:t>
      </w:r>
    </w:p>
    <w:p w:rsidR="0025078D" w:rsidRDefault="0025078D" w:rsidP="0025078D">
      <w:pPr>
        <w:ind w:left="708"/>
        <w:jc w:val="center"/>
        <w:rPr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379"/>
        <w:gridCol w:w="2410"/>
      </w:tblGrid>
      <w:tr w:rsidR="0025078D" w:rsidRPr="00C56BEF" w:rsidTr="00C56BEF">
        <w:trPr>
          <w:trHeight w:val="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BEF" w:rsidRPr="00C56BEF" w:rsidRDefault="0025078D">
            <w:pPr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 xml:space="preserve">№ </w:t>
            </w:r>
          </w:p>
          <w:p w:rsidR="0025078D" w:rsidRPr="00C56BEF" w:rsidRDefault="0025078D">
            <w:pPr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Объекты, подлежащие проверке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Сроки проведения проверки</w:t>
            </w: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14259B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ОАО «Усть-Вымская тепловая компания»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 xml:space="preserve">Котельная № 1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D611FF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12</w:t>
            </w:r>
            <w:r w:rsidR="00A172E5" w:rsidRPr="00C56BEF">
              <w:rPr>
                <w:sz w:val="27"/>
                <w:szCs w:val="27"/>
              </w:rPr>
              <w:t>-14</w:t>
            </w:r>
            <w:r w:rsidR="0025078D" w:rsidRPr="00C56BEF">
              <w:rPr>
                <w:sz w:val="27"/>
                <w:szCs w:val="27"/>
              </w:rPr>
              <w:t>.09.2018 г.</w:t>
            </w: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Котельная № 2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Котельная № 3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1.4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Котельная № 4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 w:rsidP="00F1324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УК ООО «Усть-Вымская управляющая компания»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A172E5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23-24</w:t>
            </w:r>
            <w:r w:rsidR="0025078D" w:rsidRPr="00C56BEF">
              <w:rPr>
                <w:sz w:val="27"/>
                <w:szCs w:val="27"/>
              </w:rPr>
              <w:t>.08.2018 г.</w:t>
            </w: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 w:rsidP="00F1324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УК ООО «Управляющая компания Микуньская»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A172E5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27-28</w:t>
            </w:r>
            <w:r w:rsidR="0025078D" w:rsidRPr="00C56BEF">
              <w:rPr>
                <w:sz w:val="27"/>
                <w:szCs w:val="27"/>
              </w:rPr>
              <w:t>.08.2018 г.</w:t>
            </w: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 w:rsidP="00F1324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УК ООО «Соседи»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A172E5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29-30</w:t>
            </w:r>
            <w:r w:rsidR="0025078D" w:rsidRPr="00C56BEF">
              <w:rPr>
                <w:sz w:val="27"/>
                <w:szCs w:val="27"/>
              </w:rPr>
              <w:t>.08.2018 г.</w:t>
            </w:r>
          </w:p>
        </w:tc>
      </w:tr>
      <w:tr w:rsidR="006118AF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F" w:rsidRPr="00C56BEF" w:rsidRDefault="00655A0E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AF" w:rsidRPr="00C56BEF" w:rsidRDefault="00C650D4" w:rsidP="00F13248">
            <w:pPr>
              <w:spacing w:line="276" w:lineRule="auto"/>
              <w:jc w:val="both"/>
              <w:rPr>
                <w:sz w:val="27"/>
                <w:szCs w:val="27"/>
              </w:rPr>
            </w:pPr>
            <w:hyperlink r:id="rId8" w:tooltip="поиск всех организаций с именем МИКУНЬСКОЕ ЛИНЕЙНОЕ ПРОИЗВОДСТВЕННОЕ УПРАВЛЕНИЕ МАГИСТРАЛЬНЫХ ГАЗОПРОВОДОВ - ФИЛИАЛ ОБЩЕСТВА С ОГРАНИЧЕННОЙ ОТВЕТСТВЕННОСТЬЮ &quot;ГАЗПРОМ ТРАНСГАЗ УХТА&quot;" w:history="1">
              <w:r w:rsidR="00423639" w:rsidRPr="00C56BEF">
                <w:rPr>
                  <w:sz w:val="27"/>
                  <w:szCs w:val="27"/>
                </w:rPr>
                <w:t>ООО</w:t>
              </w:r>
            </w:hyperlink>
            <w:r w:rsidR="00423639" w:rsidRPr="00C56BEF">
              <w:rPr>
                <w:sz w:val="27"/>
                <w:szCs w:val="27"/>
              </w:rPr>
              <w:t xml:space="preserve"> «Газпром энерго» г. Микунь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AF" w:rsidRPr="00C56BEF" w:rsidRDefault="00A172E5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10-11.09.2018 г.</w:t>
            </w:r>
          </w:p>
        </w:tc>
      </w:tr>
      <w:tr w:rsidR="006118AF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8AF" w:rsidRPr="00C56BEF" w:rsidRDefault="00655A0E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6</w:t>
            </w:r>
            <w:r w:rsidR="006118AF" w:rsidRPr="00C56BEF">
              <w:rPr>
                <w:sz w:val="27"/>
                <w:szCs w:val="27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AF" w:rsidRPr="00C56BEF" w:rsidRDefault="006118AF" w:rsidP="00F1324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МАУ Спортивная школа по плаванию "Северная волна"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8AF" w:rsidRPr="00C56BEF" w:rsidRDefault="00A172E5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03-04.09.2018 г.</w:t>
            </w: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655A0E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7</w:t>
            </w:r>
            <w:r w:rsidR="0025078D" w:rsidRPr="00C56BEF">
              <w:rPr>
                <w:sz w:val="27"/>
                <w:szCs w:val="27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 w:rsidP="00F13248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НУЗ "Узловая больница</w:t>
            </w:r>
            <w:r w:rsidR="006118AF" w:rsidRPr="00C56BEF">
              <w:rPr>
                <w:sz w:val="27"/>
                <w:szCs w:val="27"/>
              </w:rPr>
              <w:t> на ст.</w:t>
            </w:r>
            <w:r w:rsidRPr="00C56BEF">
              <w:rPr>
                <w:sz w:val="27"/>
                <w:szCs w:val="27"/>
              </w:rPr>
              <w:t> Микунь ОАО "РЖД"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A172E5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05-06.09.2018 г.</w:t>
            </w: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655A0E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Объекты социального назначения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78D" w:rsidRPr="00C56BEF" w:rsidRDefault="0025078D">
            <w:pPr>
              <w:spacing w:line="276" w:lineRule="auto"/>
              <w:jc w:val="center"/>
              <w:rPr>
                <w:sz w:val="27"/>
                <w:szCs w:val="27"/>
              </w:rPr>
            </w:pPr>
          </w:p>
        </w:tc>
      </w:tr>
      <w:tr w:rsidR="0025078D" w:rsidRPr="00C56BEF" w:rsidTr="00C56BEF">
        <w:trPr>
          <w:trHeight w:val="27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МБДОУ «Детский сад № 1»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423639" w:rsidP="0025078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16</w:t>
            </w:r>
            <w:r w:rsidR="00A172E5" w:rsidRPr="00C56BEF">
              <w:rPr>
                <w:sz w:val="27"/>
                <w:szCs w:val="27"/>
              </w:rPr>
              <w:t>-22</w:t>
            </w:r>
            <w:r w:rsidR="0025078D" w:rsidRPr="00C56BEF">
              <w:rPr>
                <w:sz w:val="27"/>
                <w:szCs w:val="27"/>
              </w:rPr>
              <w:t>.08.2018 г.</w:t>
            </w: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МБДОУ «Детский сад № 2»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МБДОУ «Детский сад № 3»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МБДОУ «Детский сад № 4»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МБОУ «СОШ № 1»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МБОУ «СОШ № 2»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ГПОУ «МЖТ»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 w:rsidP="00F13248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 xml:space="preserve">МБУ «Микуньский ГДК» 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  <w:lang w:val="en-US"/>
              </w:rPr>
            </w:pPr>
            <w:r w:rsidRPr="00C56BEF">
              <w:rPr>
                <w:sz w:val="27"/>
                <w:szCs w:val="27"/>
              </w:rPr>
              <w:t>МБОУ ДОД «ДШИ»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423639">
            <w:pPr>
              <w:spacing w:line="276" w:lineRule="auto"/>
              <w:jc w:val="right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8</w:t>
            </w:r>
            <w:r w:rsidR="0025078D" w:rsidRPr="00C56BEF">
              <w:rPr>
                <w:sz w:val="27"/>
                <w:szCs w:val="27"/>
              </w:rPr>
              <w:t>.10.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  <w:r w:rsidRPr="00C56BEF">
              <w:rPr>
                <w:sz w:val="27"/>
                <w:szCs w:val="27"/>
              </w:rPr>
              <w:t>МБУ ДО «ДЮСШ г.Микунь»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  <w:tr w:rsidR="0025078D" w:rsidRPr="00C56BEF" w:rsidTr="00C56B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8D" w:rsidRPr="00C56BEF" w:rsidRDefault="0025078D">
            <w:pPr>
              <w:spacing w:line="276" w:lineRule="auto"/>
              <w:jc w:val="right"/>
              <w:rPr>
                <w:sz w:val="27"/>
                <w:szCs w:val="27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78D" w:rsidRPr="00C56BEF" w:rsidRDefault="0025078D">
            <w:pPr>
              <w:suppressAutoHyphens w:val="0"/>
              <w:rPr>
                <w:sz w:val="27"/>
                <w:szCs w:val="27"/>
              </w:rPr>
            </w:pPr>
          </w:p>
        </w:tc>
      </w:tr>
    </w:tbl>
    <w:p w:rsidR="0014259B" w:rsidRDefault="0014259B" w:rsidP="0025078D">
      <w:pPr>
        <w:jc w:val="center"/>
        <w:rPr>
          <w:sz w:val="27"/>
          <w:szCs w:val="27"/>
        </w:rPr>
      </w:pPr>
    </w:p>
    <w:p w:rsidR="0025078D" w:rsidRPr="0014259B" w:rsidRDefault="0025078D" w:rsidP="0014259B">
      <w:pPr>
        <w:jc w:val="center"/>
        <w:rPr>
          <w:sz w:val="27"/>
          <w:szCs w:val="27"/>
        </w:rPr>
      </w:pPr>
      <w:r w:rsidRPr="00C56BEF">
        <w:rPr>
          <w:sz w:val="27"/>
          <w:szCs w:val="27"/>
        </w:rPr>
        <w:lastRenderedPageBreak/>
        <w:t>_______________</w:t>
      </w: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C56BEF">
              <w:rPr>
                <w:sz w:val="28"/>
                <w:szCs w:val="28"/>
              </w:rPr>
              <w:t>о</w:t>
            </w:r>
          </w:p>
          <w:p w:rsidR="0025078D" w:rsidRPr="00C56BEF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</w:t>
            </w:r>
            <w:r w:rsidR="00C56BEF">
              <w:rPr>
                <w:sz w:val="28"/>
                <w:szCs w:val="28"/>
              </w:rPr>
              <w:t xml:space="preserve">ского поселения «Микунь» от </w:t>
            </w:r>
            <w:r w:rsidR="0010164C">
              <w:rPr>
                <w:sz w:val="28"/>
                <w:szCs w:val="28"/>
              </w:rPr>
              <w:t>__</w:t>
            </w:r>
            <w:r w:rsidR="00C56BEF">
              <w:rPr>
                <w:sz w:val="28"/>
                <w:szCs w:val="28"/>
              </w:rPr>
              <w:t xml:space="preserve">.05.2018 г.  № </w:t>
            </w:r>
            <w:r w:rsidR="0010164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-</w:t>
            </w:r>
            <w:r w:rsidR="00C56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C56B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</w:tc>
      </w:tr>
    </w:tbl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проверки готовности теплоснабжающих предприятий к отопительному сезону 2018-2019 г.г.</w:t>
      </w:r>
    </w:p>
    <w:p w:rsidR="0025078D" w:rsidRDefault="0025078D" w:rsidP="0025078D">
      <w:pPr>
        <w:jc w:val="both"/>
        <w:rPr>
          <w:sz w:val="16"/>
          <w:szCs w:val="16"/>
        </w:rPr>
      </w:pPr>
    </w:p>
    <w:p w:rsidR="0025078D" w:rsidRDefault="00E16CE3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r w:rsidR="0025078D">
        <w:rPr>
          <w:sz w:val="28"/>
          <w:szCs w:val="28"/>
        </w:rPr>
        <w:t>руководитель администрации городского поселения «Микунь» - Розмысло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E16CE3">
        <w:rPr>
          <w:sz w:val="28"/>
          <w:szCs w:val="28"/>
        </w:rPr>
        <w:t xml:space="preserve">ститель председателя комиссии - </w:t>
      </w:r>
      <w:r>
        <w:rPr>
          <w:sz w:val="28"/>
          <w:szCs w:val="28"/>
        </w:rPr>
        <w:t>заведующий отделом строи</w:t>
      </w:r>
      <w:r w:rsidR="00E16CE3">
        <w:rPr>
          <w:sz w:val="28"/>
          <w:szCs w:val="28"/>
        </w:rPr>
        <w:t>-</w:t>
      </w:r>
      <w:r>
        <w:rPr>
          <w:sz w:val="28"/>
          <w:szCs w:val="28"/>
        </w:rPr>
        <w:t>тельства, жилищно-коммунального хозяйства и землепользования администрации городского поселения «Микунь» - Селицкий В.Н.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городского поселения «Микунь» - Цветкова О.А.;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отдела строительства, жилищно-коммунального хозяйства и землепользования администрации городского поселения «Микунь» - Солодухин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Печорского управления Ростехнадзора Российской Федерации (по согласованию).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25078D" w:rsidRDefault="0025078D" w:rsidP="0025078D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713FBE">
              <w:rPr>
                <w:sz w:val="28"/>
                <w:szCs w:val="28"/>
              </w:rPr>
              <w:t>о</w:t>
            </w:r>
          </w:p>
          <w:p w:rsidR="0025078D" w:rsidRPr="00713FBE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городского поселения</w:t>
            </w:r>
            <w:r w:rsidR="0010164C">
              <w:rPr>
                <w:sz w:val="28"/>
                <w:szCs w:val="28"/>
              </w:rPr>
              <w:t xml:space="preserve"> «Микунь» от _</w:t>
            </w:r>
            <w:r w:rsidR="00713FBE">
              <w:rPr>
                <w:sz w:val="28"/>
                <w:szCs w:val="28"/>
              </w:rPr>
              <w:t xml:space="preserve">.05.2018 г.  № </w:t>
            </w:r>
            <w:r w:rsidR="0010164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-</w:t>
            </w:r>
            <w:r w:rsidR="00713FB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713F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3</w:t>
            </w:r>
          </w:p>
        </w:tc>
      </w:tr>
    </w:tbl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проверки готовности жилищного фонда 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отопительному сезону 2018-2019 г.г.</w:t>
      </w:r>
    </w:p>
    <w:p w:rsidR="0025078D" w:rsidRDefault="0025078D" w:rsidP="0025078D">
      <w:pPr>
        <w:jc w:val="both"/>
        <w:rPr>
          <w:sz w:val="28"/>
          <w:szCs w:val="28"/>
        </w:rPr>
      </w:pP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– руководитель администрации городского поселения «Микунь» - Розмысло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713FBE">
        <w:rPr>
          <w:sz w:val="28"/>
          <w:szCs w:val="28"/>
        </w:rPr>
        <w:t xml:space="preserve">ститель председателя комиссии - </w:t>
      </w:r>
      <w:r>
        <w:rPr>
          <w:sz w:val="28"/>
          <w:szCs w:val="28"/>
        </w:rPr>
        <w:t>заведующий отделом строи</w:t>
      </w:r>
      <w:r w:rsidR="00713FBE">
        <w:rPr>
          <w:sz w:val="28"/>
          <w:szCs w:val="28"/>
        </w:rPr>
        <w:t>-</w:t>
      </w:r>
      <w:r>
        <w:rPr>
          <w:sz w:val="28"/>
          <w:szCs w:val="28"/>
        </w:rPr>
        <w:t>тельства, жилищно-коммунального хозяйства и землепользования администрации городского поселения «Микунь» - Селицкий В.Н.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городского поселения «Микунь» - Цветкова О.А.;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отдела строительства, жилищно-коммунального хозяйства и землепользования администрации городского поселения «Микунь» - Солодухин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государственной жилищной инспекции по Усть-Вымскому району (по согласованию);</w:t>
      </w:r>
    </w:p>
    <w:p w:rsidR="0025078D" w:rsidRPr="00713FBE" w:rsidRDefault="0025078D" w:rsidP="00713F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муниципальному контролю Управления районного хозяйства администрации МР «Усть-Вымский» - </w:t>
      </w:r>
      <w:r w:rsidR="00210211" w:rsidRPr="00FB1E8B">
        <w:rPr>
          <w:color w:val="000000" w:themeColor="text1"/>
          <w:sz w:val="28"/>
          <w:szCs w:val="28"/>
        </w:rPr>
        <w:t>Дурова И.</w:t>
      </w:r>
      <w:r w:rsidR="00FB1E8B" w:rsidRPr="00FB1E8B">
        <w:rPr>
          <w:color w:val="000000" w:themeColor="text1"/>
          <w:sz w:val="28"/>
          <w:szCs w:val="28"/>
        </w:rPr>
        <w:t xml:space="preserve"> Н.</w:t>
      </w:r>
      <w:r>
        <w:rPr>
          <w:sz w:val="28"/>
          <w:szCs w:val="28"/>
        </w:rPr>
        <w:t xml:space="preserve"> (по согласованию).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могут привлекаться представители единой теплоснабжающей организации – ОАО «Усть-Вымская тепловая компания» (по согласованию).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p w:rsidR="00933CC5" w:rsidRDefault="00933CC5" w:rsidP="0025078D">
      <w:pPr>
        <w:suppressAutoHyphens w:val="0"/>
        <w:rPr>
          <w:sz w:val="28"/>
          <w:szCs w:val="28"/>
        </w:rPr>
      </w:pPr>
    </w:p>
    <w:p w:rsidR="0025078D" w:rsidRDefault="0025078D" w:rsidP="0025078D">
      <w:pPr>
        <w:suppressAutoHyphens w:val="0"/>
        <w:rPr>
          <w:sz w:val="28"/>
          <w:szCs w:val="28"/>
        </w:rPr>
      </w:pP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  <w:r w:rsidR="00933CC5">
              <w:rPr>
                <w:sz w:val="28"/>
                <w:szCs w:val="28"/>
              </w:rPr>
              <w:t>о</w:t>
            </w:r>
          </w:p>
          <w:p w:rsidR="0025078D" w:rsidRPr="00933CC5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</w:t>
            </w:r>
            <w:r w:rsidR="00933CC5">
              <w:rPr>
                <w:sz w:val="28"/>
                <w:szCs w:val="28"/>
              </w:rPr>
              <w:t xml:space="preserve">ского поселения «Микунь» от </w:t>
            </w:r>
            <w:r w:rsidR="0010164C">
              <w:rPr>
                <w:sz w:val="28"/>
                <w:szCs w:val="28"/>
              </w:rPr>
              <w:t>_</w:t>
            </w:r>
            <w:r w:rsidR="00933CC5">
              <w:rPr>
                <w:sz w:val="28"/>
                <w:szCs w:val="28"/>
              </w:rPr>
              <w:t xml:space="preserve">.05.2018 г.  № </w:t>
            </w:r>
            <w:r w:rsidR="0010164C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-</w:t>
            </w:r>
            <w:r w:rsidR="00933C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93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</w:tbl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по проведению проверки готовности объектов 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социального назначения к отопительному сезону 2018-2019 г.г.</w:t>
      </w:r>
    </w:p>
    <w:p w:rsidR="0025078D" w:rsidRDefault="0025078D" w:rsidP="0025078D">
      <w:pPr>
        <w:jc w:val="both"/>
        <w:rPr>
          <w:b/>
          <w:sz w:val="28"/>
          <w:szCs w:val="28"/>
        </w:rPr>
      </w:pPr>
    </w:p>
    <w:p w:rsidR="0025078D" w:rsidRDefault="00EF4A29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r w:rsidR="0025078D">
        <w:rPr>
          <w:sz w:val="28"/>
          <w:szCs w:val="28"/>
        </w:rPr>
        <w:t>руководитель администрации городского поселения «Микунь» - Розмысло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EF4A29">
        <w:rPr>
          <w:sz w:val="28"/>
          <w:szCs w:val="28"/>
        </w:rPr>
        <w:t xml:space="preserve">ститель председателя комиссии - </w:t>
      </w:r>
      <w:r>
        <w:rPr>
          <w:sz w:val="28"/>
          <w:szCs w:val="28"/>
        </w:rPr>
        <w:t>заведующий отделом строи</w:t>
      </w:r>
      <w:r w:rsidR="00EF4A29">
        <w:rPr>
          <w:sz w:val="28"/>
          <w:szCs w:val="28"/>
        </w:rPr>
        <w:t>-</w:t>
      </w:r>
      <w:r>
        <w:rPr>
          <w:sz w:val="28"/>
          <w:szCs w:val="28"/>
        </w:rPr>
        <w:t>тельства, жилищно-коммунального хозяйства и землепользования администрации городского поселения «Микунь» - Селицкий В.Н.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городского поселения «Микунь» - Цветкова О.А.;</w:t>
      </w:r>
    </w:p>
    <w:p w:rsidR="0025078D" w:rsidRPr="00EF4A29" w:rsidRDefault="0025078D" w:rsidP="00EF4A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отдела строительства, жилищно-коммунального хозяйства и землепользования администрации городского поселения «Микунь» - Солодухин В.А.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могут привлекаться представители единой теплоснабжающей организации – ОАО «Усть-Вымская тепловая компания»</w:t>
      </w:r>
    </w:p>
    <w:p w:rsidR="0025078D" w:rsidRDefault="0025078D" w:rsidP="0025078D">
      <w:pPr>
        <w:ind w:firstLine="709"/>
        <w:jc w:val="center"/>
        <w:rPr>
          <w:sz w:val="28"/>
          <w:szCs w:val="28"/>
        </w:rPr>
      </w:pPr>
    </w:p>
    <w:p w:rsidR="0025078D" w:rsidRDefault="0025078D" w:rsidP="0025078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pStyle w:val="a4"/>
        <w:jc w:val="both"/>
        <w:rPr>
          <w:sz w:val="28"/>
          <w:szCs w:val="28"/>
        </w:rPr>
      </w:pPr>
    </w:p>
    <w:p w:rsidR="0025078D" w:rsidRDefault="0025078D" w:rsidP="0025078D">
      <w:pPr>
        <w:pStyle w:val="a4"/>
        <w:ind w:left="1069"/>
        <w:jc w:val="center"/>
        <w:rPr>
          <w:sz w:val="28"/>
          <w:szCs w:val="28"/>
        </w:rPr>
      </w:pPr>
    </w:p>
    <w:p w:rsidR="0025078D" w:rsidRDefault="0025078D" w:rsidP="0025078D">
      <w:pPr>
        <w:rPr>
          <w:sz w:val="28"/>
          <w:szCs w:val="28"/>
        </w:rPr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firstLine="851"/>
        <w:jc w:val="both"/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ind w:left="5529"/>
        <w:jc w:val="both"/>
        <w:rPr>
          <w:sz w:val="28"/>
          <w:szCs w:val="28"/>
        </w:rPr>
      </w:pPr>
    </w:p>
    <w:p w:rsidR="0025078D" w:rsidRDefault="0025078D" w:rsidP="0025078D">
      <w:pPr>
        <w:suppressAutoHyphens w:val="0"/>
      </w:pPr>
      <w:r>
        <w:br w:type="page"/>
      </w:r>
    </w:p>
    <w:tbl>
      <w:tblPr>
        <w:tblStyle w:val="a5"/>
        <w:tblW w:w="7512" w:type="dxa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8"/>
        <w:gridCol w:w="4394"/>
      </w:tblGrid>
      <w:tr w:rsidR="0025078D" w:rsidTr="0025078D">
        <w:tc>
          <w:tcPr>
            <w:tcW w:w="3118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5078D" w:rsidRDefault="002507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25078D" w:rsidRPr="00216F58" w:rsidRDefault="002507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 администрации городс</w:t>
            </w:r>
            <w:r w:rsidR="00216F58">
              <w:rPr>
                <w:sz w:val="28"/>
                <w:szCs w:val="28"/>
              </w:rPr>
              <w:t xml:space="preserve">кого поселения «Микунь» от </w:t>
            </w:r>
            <w:r w:rsidR="0010164C">
              <w:rPr>
                <w:sz w:val="28"/>
                <w:szCs w:val="28"/>
              </w:rPr>
              <w:t>_</w:t>
            </w:r>
            <w:r w:rsidR="00216F58">
              <w:rPr>
                <w:sz w:val="28"/>
                <w:szCs w:val="28"/>
              </w:rPr>
              <w:t xml:space="preserve">.05.2018 г.  № </w:t>
            </w:r>
            <w:r w:rsidR="0010164C">
              <w:rPr>
                <w:sz w:val="28"/>
                <w:szCs w:val="28"/>
              </w:rPr>
              <w:t>_</w:t>
            </w:r>
            <w:bookmarkStart w:id="0" w:name="_GoBack"/>
            <w:bookmarkEnd w:id="0"/>
            <w:r>
              <w:rPr>
                <w:sz w:val="28"/>
                <w:szCs w:val="28"/>
              </w:rPr>
              <w:t>-</w:t>
            </w:r>
            <w:r w:rsidR="00216F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</w:p>
          <w:p w:rsidR="0025078D" w:rsidRDefault="00216F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</w:tbl>
    <w:p w:rsidR="0025078D" w:rsidRDefault="0025078D" w:rsidP="0025078D">
      <w:pPr>
        <w:jc w:val="center"/>
        <w:rPr>
          <w:sz w:val="28"/>
          <w:szCs w:val="28"/>
        </w:rPr>
      </w:pPr>
    </w:p>
    <w:p w:rsidR="0025078D" w:rsidRDefault="0025078D" w:rsidP="0025078D">
      <w:pPr>
        <w:jc w:val="center"/>
        <w:rPr>
          <w:sz w:val="28"/>
          <w:szCs w:val="28"/>
        </w:rPr>
      </w:pP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проведению проверки готовности прочих потребителей</w:t>
      </w:r>
    </w:p>
    <w:p w:rsidR="0025078D" w:rsidRDefault="0025078D" w:rsidP="002507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отопительному сезону 2018-2019 г.г.</w:t>
      </w:r>
    </w:p>
    <w:p w:rsidR="0025078D" w:rsidRDefault="0025078D" w:rsidP="0025078D">
      <w:pPr>
        <w:jc w:val="both"/>
        <w:rPr>
          <w:sz w:val="28"/>
          <w:szCs w:val="28"/>
        </w:rPr>
      </w:pPr>
    </w:p>
    <w:p w:rsidR="0025078D" w:rsidRDefault="00ED5067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- </w:t>
      </w:r>
      <w:r w:rsidR="0025078D">
        <w:rPr>
          <w:sz w:val="28"/>
          <w:szCs w:val="28"/>
        </w:rPr>
        <w:t>руководитель администрации городского поселения «Микунь» - Розмысло В.А.;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</w:t>
      </w:r>
      <w:r w:rsidR="00ED5067">
        <w:rPr>
          <w:sz w:val="28"/>
          <w:szCs w:val="28"/>
        </w:rPr>
        <w:t xml:space="preserve">ститель председателя комиссии - </w:t>
      </w:r>
      <w:r>
        <w:rPr>
          <w:sz w:val="28"/>
          <w:szCs w:val="28"/>
        </w:rPr>
        <w:t>заведующий отделом строи</w:t>
      </w:r>
      <w:r w:rsidR="00ED5067">
        <w:rPr>
          <w:sz w:val="28"/>
          <w:szCs w:val="28"/>
        </w:rPr>
        <w:t>-</w:t>
      </w:r>
      <w:r>
        <w:rPr>
          <w:sz w:val="28"/>
          <w:szCs w:val="28"/>
        </w:rPr>
        <w:t>тельства, жилищно-коммунального хозяйства и землепользования администрации городского поселения «Микунь» - Селицкий В.Н.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руководителя администрации городского поселения «Микунь» - Цветкова О.А.;</w:t>
      </w:r>
    </w:p>
    <w:p w:rsidR="0025078D" w:rsidRPr="00AC0FD9" w:rsidRDefault="0025078D" w:rsidP="00AC0F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отдела строительства, жилищно-коммунального хозяйства и землепользования администрации городского поселения «Микунь» - Солодухин В.А.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работе комиссии могут привлекаться представители единой теплоснабжающей организации – ОАО «Усть-Вымская тепловая компания».</w:t>
      </w:r>
    </w:p>
    <w:p w:rsidR="0025078D" w:rsidRDefault="0025078D" w:rsidP="0025078D">
      <w:pPr>
        <w:ind w:firstLine="709"/>
        <w:jc w:val="both"/>
        <w:rPr>
          <w:sz w:val="28"/>
          <w:szCs w:val="28"/>
        </w:rPr>
      </w:pPr>
    </w:p>
    <w:p w:rsidR="0025078D" w:rsidRDefault="0025078D" w:rsidP="0025078D">
      <w:pPr>
        <w:ind w:firstLine="709"/>
        <w:jc w:val="center"/>
        <w:rPr>
          <w:sz w:val="28"/>
          <w:szCs w:val="28"/>
        </w:rPr>
      </w:pPr>
    </w:p>
    <w:p w:rsidR="0025078D" w:rsidRDefault="0025078D" w:rsidP="0025078D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</w:p>
    <w:p w:rsidR="0025078D" w:rsidRDefault="0025078D" w:rsidP="0025078D">
      <w:pPr>
        <w:suppressAutoHyphens w:val="0"/>
      </w:pPr>
    </w:p>
    <w:p w:rsidR="00375558" w:rsidRDefault="00375558"/>
    <w:sectPr w:rsidR="00375558" w:rsidSect="00375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D4" w:rsidRDefault="00C650D4" w:rsidP="00FB1E8B">
      <w:r>
        <w:separator/>
      </w:r>
    </w:p>
  </w:endnote>
  <w:endnote w:type="continuationSeparator" w:id="0">
    <w:p w:rsidR="00C650D4" w:rsidRDefault="00C650D4" w:rsidP="00FB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D4" w:rsidRDefault="00C650D4" w:rsidP="00FB1E8B">
      <w:r>
        <w:separator/>
      </w:r>
    </w:p>
  </w:footnote>
  <w:footnote w:type="continuationSeparator" w:id="0">
    <w:p w:rsidR="00C650D4" w:rsidRDefault="00C650D4" w:rsidP="00FB1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8D"/>
    <w:rsid w:val="0010164C"/>
    <w:rsid w:val="001068BD"/>
    <w:rsid w:val="0014259B"/>
    <w:rsid w:val="00210211"/>
    <w:rsid w:val="00216F58"/>
    <w:rsid w:val="0025078D"/>
    <w:rsid w:val="00295166"/>
    <w:rsid w:val="002D7D9D"/>
    <w:rsid w:val="00375558"/>
    <w:rsid w:val="00423639"/>
    <w:rsid w:val="00485452"/>
    <w:rsid w:val="0055620F"/>
    <w:rsid w:val="006118AF"/>
    <w:rsid w:val="00623238"/>
    <w:rsid w:val="00655A0E"/>
    <w:rsid w:val="006732E3"/>
    <w:rsid w:val="007076D1"/>
    <w:rsid w:val="00713FBE"/>
    <w:rsid w:val="00732F67"/>
    <w:rsid w:val="0082241F"/>
    <w:rsid w:val="00933CC5"/>
    <w:rsid w:val="00A07302"/>
    <w:rsid w:val="00A172E5"/>
    <w:rsid w:val="00A566BE"/>
    <w:rsid w:val="00A74153"/>
    <w:rsid w:val="00AC0FD9"/>
    <w:rsid w:val="00B62F0D"/>
    <w:rsid w:val="00C56BEF"/>
    <w:rsid w:val="00C650D4"/>
    <w:rsid w:val="00D611FF"/>
    <w:rsid w:val="00E16CE3"/>
    <w:rsid w:val="00ED5067"/>
    <w:rsid w:val="00EF4A29"/>
    <w:rsid w:val="00F13248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E3EE4-D2B3-4E72-8564-729351327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0"/>
    <w:link w:val="20"/>
    <w:semiHidden/>
    <w:unhideWhenUsed/>
    <w:qFormat/>
    <w:rsid w:val="0025078D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0"/>
    <w:link w:val="30"/>
    <w:unhideWhenUsed/>
    <w:qFormat/>
    <w:rsid w:val="0025078D"/>
    <w:pPr>
      <w:keepNext/>
      <w:numPr>
        <w:ilvl w:val="2"/>
        <w:numId w:val="1"/>
      </w:numPr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0"/>
    <w:link w:val="40"/>
    <w:semiHidden/>
    <w:unhideWhenUsed/>
    <w:qFormat/>
    <w:rsid w:val="0025078D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semiHidden/>
    <w:rsid w:val="0025078D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25078D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character" w:customStyle="1" w:styleId="40">
    <w:name w:val="Заголовок 4 Знак"/>
    <w:basedOn w:val="a1"/>
    <w:link w:val="4"/>
    <w:semiHidden/>
    <w:rsid w:val="0025078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25078D"/>
    <w:pPr>
      <w:ind w:left="720"/>
      <w:contextualSpacing/>
    </w:pPr>
  </w:style>
  <w:style w:type="table" w:styleId="a5">
    <w:name w:val="Table Grid"/>
    <w:basedOn w:val="a2"/>
    <w:uiPriority w:val="59"/>
    <w:rsid w:val="002507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6"/>
    <w:uiPriority w:val="99"/>
    <w:semiHidden/>
    <w:unhideWhenUsed/>
    <w:rsid w:val="0025078D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25078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1"/>
    <w:uiPriority w:val="99"/>
    <w:semiHidden/>
    <w:unhideWhenUsed/>
    <w:rsid w:val="006118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36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423639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header"/>
    <w:basedOn w:val="a"/>
    <w:link w:val="ab"/>
    <w:uiPriority w:val="99"/>
    <w:unhideWhenUsed/>
    <w:rsid w:val="00FB1E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FB1E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FB1E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FB1E8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%D0%9C%D0%98%D0%9A%D0%A3%D0%9D%D0%AC%D0%A1%D0%9A%D0%9E%D0%95%20%D0%9B%D0%98%D0%9D%D0%95%D0%99%D0%9D%D0%9E%D0%95%20%D0%9F%D0%A0%D0%9E%D0%98%D0%97%D0%92%D0%9E%D0%94%D0%A1%D0%A2%D0%92%D0%95%D0%9D%D0%9D%D0%9E%D0%95%20%D0%A3%D0%9F%D0%A0%D0%90%D0%92%D0%9B%D0%95%D0%9D%D0%98%D0%95%20%D0%9C%D0%90%D0%93%D0%98%D0%A1%D0%A2%D0%A0%D0%90%D0%9B%D0%AC%D0%9D%D0%AB%D0%A5%20%D0%93%D0%90%D0%97%D0%9E%D0%9F%D0%A0%D0%9E%D0%92%D0%9E%D0%94%D0%9E%D0%92%20-%20%D0%A4%D0%98%D0%9B%D0%98%D0%90%D0%9B%20%D0%9E%D0%91%D0%A9%D0%95%D0%A1%D0%A2%D0%92%D0%90%20%D0%A1%20%D0%9E%D0%93%D0%A0%D0%90%D0%9D%D0%98%D0%A7%D0%95%D0%9D%D0%9D%D0%9E%D0%99%20%D0%9E%D0%A2%D0%92%D0%95%D0%A2%D0%A1%D0%A2%D0%92%D0%95%D0%9D%D0%9D%D0%9E%D0%A1%D0%A2%D0%AC%D0%AE%20%20%D0%93%D0%90%D0%97%D0%9F%D0%A0%D0%9E%D0%9C%20%D0%A2%D0%A0%D0%90%D0%9D%D0%A1%D0%93%D0%90%D0%97%20%D0%A3%D0%A5%D0%A2%D0%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Оксана</cp:lastModifiedBy>
  <cp:revision>4</cp:revision>
  <cp:lastPrinted>2018-05-18T08:45:00Z</cp:lastPrinted>
  <dcterms:created xsi:type="dcterms:W3CDTF">2018-05-18T09:10:00Z</dcterms:created>
  <dcterms:modified xsi:type="dcterms:W3CDTF">2018-05-18T09:12:00Z</dcterms:modified>
</cp:coreProperties>
</file>