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6B" w:rsidRPr="005E616B" w:rsidRDefault="005E616B" w:rsidP="005E616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E616B">
        <w:rPr>
          <w:rFonts w:ascii="Times New Roman" w:hAnsi="Times New Roman" w:cs="Times New Roman"/>
          <w:sz w:val="36"/>
          <w:szCs w:val="36"/>
        </w:rPr>
        <w:t xml:space="preserve">С П И С О К </w:t>
      </w:r>
    </w:p>
    <w:p w:rsidR="00544739" w:rsidRDefault="00544739" w:rsidP="005447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граждан, имеющих звание «</w:t>
      </w:r>
      <w:r w:rsidR="005E616B">
        <w:rPr>
          <w:rFonts w:ascii="Times New Roman" w:hAnsi="Times New Roman" w:cs="Times New Roman"/>
          <w:sz w:val="32"/>
          <w:szCs w:val="32"/>
        </w:rPr>
        <w:t>Почетных граждан города Микунь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E616B" w:rsidRDefault="00B07EBD" w:rsidP="005447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5E616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4</w:t>
      </w:r>
      <w:r w:rsidR="005E616B">
        <w:rPr>
          <w:rFonts w:ascii="Times New Roman" w:hAnsi="Times New Roman" w:cs="Times New Roman"/>
          <w:sz w:val="32"/>
          <w:szCs w:val="32"/>
        </w:rPr>
        <w:t>.06.2017 г.</w:t>
      </w:r>
    </w:p>
    <w:p w:rsidR="005E616B" w:rsidRDefault="005E616B" w:rsidP="005E616B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51DC0" w:rsidRPr="00AC798E" w:rsidRDefault="005E616B" w:rsidP="005E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>Крашнев Михаил Иванович, умер 2010 г.</w:t>
      </w:r>
    </w:p>
    <w:p w:rsidR="005E616B" w:rsidRPr="00AC798E" w:rsidRDefault="005E616B" w:rsidP="005E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>Лесовая Тамара Георгиевна</w:t>
      </w:r>
    </w:p>
    <w:p w:rsidR="005E616B" w:rsidRPr="00AC798E" w:rsidRDefault="005E616B" w:rsidP="005E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>Осипова Надежда Федоровна</w:t>
      </w:r>
    </w:p>
    <w:p w:rsidR="005E616B" w:rsidRPr="00AC798E" w:rsidRDefault="005E616B" w:rsidP="005E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>Хлебунова Галина Ивановна</w:t>
      </w:r>
    </w:p>
    <w:p w:rsidR="005E616B" w:rsidRPr="00AC798E" w:rsidRDefault="005E616B" w:rsidP="005E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>Любитов Юрий Андреевич, умер 2012 г.</w:t>
      </w:r>
    </w:p>
    <w:p w:rsidR="005E616B" w:rsidRPr="00AC798E" w:rsidRDefault="005E616B" w:rsidP="005E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>Костюченко Марина Генриховна, решение 14.06.2007 г.</w:t>
      </w:r>
    </w:p>
    <w:p w:rsidR="005E616B" w:rsidRPr="00AC798E" w:rsidRDefault="005E616B" w:rsidP="005E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>Лундин Евгений Викторович, решение 29.05.2008 г.</w:t>
      </w:r>
    </w:p>
    <w:p w:rsidR="005E616B" w:rsidRPr="00AC798E" w:rsidRDefault="005E616B" w:rsidP="005E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>Никишов Владимир Владимирович, решение 29.05.2008 г.</w:t>
      </w:r>
    </w:p>
    <w:p w:rsidR="005E616B" w:rsidRPr="00AC798E" w:rsidRDefault="005E616B" w:rsidP="005E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>Брызгунова Галина Ивановна, решение 27.02.2009 г.,</w:t>
      </w:r>
    </w:p>
    <w:p w:rsidR="005E616B" w:rsidRPr="00AC798E" w:rsidRDefault="005E616B" w:rsidP="005E616B">
      <w:pPr>
        <w:pStyle w:val="a3"/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 xml:space="preserve"> умерла 2011 г. </w:t>
      </w:r>
    </w:p>
    <w:p w:rsidR="005E616B" w:rsidRPr="00AC798E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 xml:space="preserve"> 10.Валяев Александр Георгиевич, решение 27.02.2009 г.,</w:t>
      </w:r>
    </w:p>
    <w:p w:rsidR="005E616B" w:rsidRPr="00AC798E" w:rsidRDefault="005E616B" w:rsidP="005E616B">
      <w:pPr>
        <w:pStyle w:val="a3"/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 xml:space="preserve"> умер 2015 г.</w:t>
      </w:r>
    </w:p>
    <w:p w:rsidR="005E616B" w:rsidRPr="00AC798E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 xml:space="preserve"> 11.Махмудов Михаил Махмудович, решение 27.02.2009 г.</w:t>
      </w:r>
    </w:p>
    <w:p w:rsidR="005E616B" w:rsidRPr="00AC798E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 xml:space="preserve"> 12.Шергин Григ</w:t>
      </w:r>
      <w:bookmarkStart w:id="0" w:name="_GoBack"/>
      <w:bookmarkEnd w:id="0"/>
      <w:r w:rsidRPr="00AC798E">
        <w:rPr>
          <w:rFonts w:ascii="Times New Roman" w:hAnsi="Times New Roman" w:cs="Times New Roman"/>
          <w:sz w:val="32"/>
          <w:szCs w:val="32"/>
        </w:rPr>
        <w:t>орий Иванович, решение 27.02.2009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13.Малоземова Наталья Николаевна, решение 26.07.2011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14.Альминене Нонна Владимировна, решение 06.06.2012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15.Мельник Андрей Андреевич, решение 06.06.2012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16.Косторнова Светлана Кирилловна, решение 15.05.2013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17.Соловьева Алимпиада Викторовна, решение 15.05.2013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18.Алексеев Евгений Михайлович, решение 03.06.2014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19.Горчанина Вера Михайловна, решение 03.06.2014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20.Костюченко Виктор Владимирович, решение 22.05.2015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21.Попова Галина Васильевна, решение 22.05.2015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22.Чоклу Георгий Иванович, решение 20.06.2016 г.</w:t>
      </w:r>
    </w:p>
    <w:p w:rsidR="00B07EBD" w:rsidRDefault="00B07EBD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 Соловьева Надежда Владимировна, решение от 14.06.2017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</w:p>
    <w:p w:rsidR="005E616B" w:rsidRP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----------------------------------------------------------------</w:t>
      </w:r>
    </w:p>
    <w:sectPr w:rsidR="005E616B" w:rsidRPr="005E616B" w:rsidSect="0095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6B" w:rsidRDefault="005E616B" w:rsidP="005E616B">
      <w:pPr>
        <w:spacing w:after="0" w:line="240" w:lineRule="auto"/>
      </w:pPr>
      <w:r>
        <w:separator/>
      </w:r>
    </w:p>
  </w:endnote>
  <w:endnote w:type="continuationSeparator" w:id="0">
    <w:p w:rsidR="005E616B" w:rsidRDefault="005E616B" w:rsidP="005E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6B" w:rsidRDefault="005E616B" w:rsidP="005E616B">
      <w:pPr>
        <w:spacing w:after="0" w:line="240" w:lineRule="auto"/>
      </w:pPr>
      <w:r>
        <w:separator/>
      </w:r>
    </w:p>
  </w:footnote>
  <w:footnote w:type="continuationSeparator" w:id="0">
    <w:p w:rsidR="005E616B" w:rsidRDefault="005E616B" w:rsidP="005E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2423E"/>
    <w:multiLevelType w:val="hybridMultilevel"/>
    <w:tmpl w:val="0564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6B"/>
    <w:rsid w:val="00213D06"/>
    <w:rsid w:val="00544739"/>
    <w:rsid w:val="005E616B"/>
    <w:rsid w:val="007722AB"/>
    <w:rsid w:val="007B0962"/>
    <w:rsid w:val="00951DC0"/>
    <w:rsid w:val="00AC798E"/>
    <w:rsid w:val="00B0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DB97C-337B-4DB7-92C3-1BD33032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1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6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16B"/>
  </w:style>
  <w:style w:type="paragraph" w:styleId="a6">
    <w:name w:val="footer"/>
    <w:basedOn w:val="a"/>
    <w:link w:val="a7"/>
    <w:uiPriority w:val="99"/>
    <w:semiHidden/>
    <w:unhideWhenUsed/>
    <w:rsid w:val="005E6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Микунь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root201</dc:creator>
  <cp:keywords/>
  <dc:description/>
  <cp:lastModifiedBy>Оксана</cp:lastModifiedBy>
  <cp:revision>3</cp:revision>
  <dcterms:created xsi:type="dcterms:W3CDTF">2017-07-05T08:33:00Z</dcterms:created>
  <dcterms:modified xsi:type="dcterms:W3CDTF">2017-09-01T12:30:00Z</dcterms:modified>
</cp:coreProperties>
</file>